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496" w:rsidRDefault="005D7687" w:rsidP="003231B4">
      <w:pPr>
        <w:pStyle w:val="Nagwek1"/>
        <w:jc w:val="center"/>
        <w:rPr>
          <w:b/>
          <w:color w:val="000000" w:themeColor="text1"/>
          <w:sz w:val="36"/>
          <w:szCs w:val="36"/>
        </w:rPr>
      </w:pPr>
      <w:r w:rsidRPr="00486AD7">
        <w:rPr>
          <w:b/>
          <w:color w:val="000000" w:themeColor="text1"/>
          <w:sz w:val="36"/>
          <w:szCs w:val="36"/>
        </w:rPr>
        <w:t>Statut</w:t>
      </w:r>
    </w:p>
    <w:p w:rsidR="00486AD7" w:rsidRPr="00486AD7" w:rsidRDefault="00486AD7" w:rsidP="00486AD7"/>
    <w:p w:rsidR="00DA0992" w:rsidRPr="00486AD7" w:rsidRDefault="00AC2D60" w:rsidP="00AC2D60">
      <w:pPr>
        <w:jc w:val="center"/>
        <w:rPr>
          <w:b/>
          <w:sz w:val="28"/>
          <w:szCs w:val="28"/>
        </w:rPr>
      </w:pPr>
      <w:r w:rsidRPr="00486AD7">
        <w:rPr>
          <w:b/>
          <w:sz w:val="28"/>
          <w:szCs w:val="28"/>
        </w:rPr>
        <w:t xml:space="preserve">Branżowej Szkoły I </w:t>
      </w:r>
      <w:r w:rsidR="00FE2489">
        <w:rPr>
          <w:b/>
          <w:sz w:val="28"/>
          <w:szCs w:val="28"/>
        </w:rPr>
        <w:t>S</w:t>
      </w:r>
      <w:r w:rsidR="0004732A" w:rsidRPr="00486AD7">
        <w:rPr>
          <w:b/>
          <w:sz w:val="28"/>
          <w:szCs w:val="28"/>
        </w:rPr>
        <w:t>topnia</w:t>
      </w:r>
      <w:r w:rsidR="00FE2489">
        <w:rPr>
          <w:b/>
          <w:sz w:val="28"/>
          <w:szCs w:val="28"/>
        </w:rPr>
        <w:t xml:space="preserve"> nr 1</w:t>
      </w:r>
    </w:p>
    <w:p w:rsidR="00486AD7" w:rsidRPr="00486AD7" w:rsidRDefault="00486AD7" w:rsidP="00AC2D60">
      <w:pPr>
        <w:jc w:val="center"/>
        <w:rPr>
          <w:b/>
          <w:sz w:val="28"/>
          <w:szCs w:val="28"/>
        </w:rPr>
      </w:pPr>
      <w:r w:rsidRPr="00486AD7">
        <w:rPr>
          <w:b/>
          <w:sz w:val="28"/>
          <w:szCs w:val="28"/>
        </w:rPr>
        <w:t>w Kwidzynie</w:t>
      </w:r>
    </w:p>
    <w:p w:rsidR="00D82E42" w:rsidRPr="00486AD7" w:rsidRDefault="00D82E42" w:rsidP="0012785C">
      <w:pPr>
        <w:spacing w:after="0" w:line="240" w:lineRule="auto"/>
        <w:jc w:val="center"/>
        <w:rPr>
          <w:b/>
          <w:sz w:val="24"/>
          <w:szCs w:val="24"/>
        </w:rPr>
      </w:pPr>
    </w:p>
    <w:p w:rsidR="00D82E42" w:rsidRDefault="00D82E42" w:rsidP="0012785C">
      <w:pPr>
        <w:spacing w:after="0" w:line="240" w:lineRule="auto"/>
        <w:jc w:val="center"/>
        <w:rPr>
          <w:b/>
          <w:sz w:val="24"/>
          <w:szCs w:val="24"/>
        </w:rPr>
      </w:pPr>
    </w:p>
    <w:p w:rsidR="00D82E42" w:rsidRPr="00DD7AF1" w:rsidRDefault="00D82E42" w:rsidP="0012785C">
      <w:pPr>
        <w:spacing w:after="0" w:line="240" w:lineRule="auto"/>
        <w:jc w:val="center"/>
        <w:rPr>
          <w:b/>
          <w:sz w:val="28"/>
          <w:szCs w:val="28"/>
        </w:rPr>
      </w:pPr>
      <w:r w:rsidRPr="00DD7AF1">
        <w:rPr>
          <w:b/>
          <w:sz w:val="28"/>
          <w:szCs w:val="28"/>
        </w:rPr>
        <w:t xml:space="preserve">Rozdział </w:t>
      </w:r>
      <w:r w:rsidR="009B1966" w:rsidRPr="00DD7AF1">
        <w:rPr>
          <w:b/>
          <w:sz w:val="28"/>
          <w:szCs w:val="28"/>
        </w:rPr>
        <w:t>I</w:t>
      </w:r>
      <w:r w:rsidRPr="00DD7AF1">
        <w:rPr>
          <w:sz w:val="28"/>
          <w:szCs w:val="28"/>
        </w:rPr>
        <w:br/>
      </w:r>
      <w:r w:rsidRPr="00DD7AF1">
        <w:rPr>
          <w:b/>
          <w:sz w:val="28"/>
          <w:szCs w:val="28"/>
        </w:rPr>
        <w:t>Informacje o Szkole</w:t>
      </w:r>
    </w:p>
    <w:p w:rsidR="00992E5F" w:rsidRPr="00DD7AF1" w:rsidRDefault="00992E5F" w:rsidP="0012785C">
      <w:pPr>
        <w:autoSpaceDE w:val="0"/>
        <w:autoSpaceDN w:val="0"/>
        <w:adjustRightInd w:val="0"/>
        <w:spacing w:after="0" w:line="240" w:lineRule="auto"/>
        <w:rPr>
          <w:b/>
          <w:sz w:val="28"/>
          <w:szCs w:val="28"/>
        </w:rPr>
      </w:pPr>
    </w:p>
    <w:p w:rsidR="00D82E42" w:rsidRPr="00486AD7" w:rsidRDefault="00D82E42" w:rsidP="00992E5F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486AD7">
        <w:rPr>
          <w:b/>
          <w:sz w:val="28"/>
          <w:szCs w:val="28"/>
        </w:rPr>
        <w:t>§ 1</w:t>
      </w:r>
    </w:p>
    <w:p w:rsidR="000E3E50" w:rsidRDefault="000E3E50" w:rsidP="0012785C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0E3E50" w:rsidRPr="00DD7AF1" w:rsidRDefault="000E3E50" w:rsidP="00A9290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Theme="minorHAnsi" w:eastAsia="Times New Roman" w:hAnsiTheme="minorHAnsi" w:cstheme="minorHAnsi"/>
          <w:sz w:val="24"/>
          <w:szCs w:val="24"/>
        </w:rPr>
      </w:pPr>
      <w:r w:rsidRPr="00DD7AF1">
        <w:rPr>
          <w:rFonts w:asciiTheme="minorHAnsi" w:eastAsia="Times New Roman" w:hAnsiTheme="minorHAnsi" w:cstheme="minorHAnsi"/>
          <w:sz w:val="24"/>
          <w:szCs w:val="24"/>
        </w:rPr>
        <w:t>Branżowa</w:t>
      </w:r>
      <w:r w:rsidR="00A258B2" w:rsidRPr="00DD7AF1">
        <w:rPr>
          <w:rFonts w:asciiTheme="minorHAnsi" w:eastAsia="Times New Roman" w:hAnsiTheme="minorHAnsi" w:cstheme="minorHAnsi"/>
          <w:sz w:val="24"/>
          <w:szCs w:val="24"/>
        </w:rPr>
        <w:t xml:space="preserve"> s</w:t>
      </w:r>
      <w:r w:rsidRPr="00DD7AF1">
        <w:rPr>
          <w:rFonts w:asciiTheme="minorHAnsi" w:eastAsia="Times New Roman" w:hAnsiTheme="minorHAnsi" w:cstheme="minorHAnsi"/>
          <w:sz w:val="24"/>
          <w:szCs w:val="24"/>
        </w:rPr>
        <w:t>zkoła I stopnia, zwana dalej „szkołą” jest  publiczną szkołą ponadpodstawową, trzyletnią branżową szkołą I stopnia dla absolwentów gimnazjów, a od roku szkolnego 2019/2020 dla absolwentów szkół podstawowych, działającą na podstawie ustawy z dnia 14 grudnia 2016 r. Prawo oświatowe – zwanej dalej „ustawą”</w:t>
      </w:r>
      <w:r w:rsidR="000E6238">
        <w:rPr>
          <w:rFonts w:asciiTheme="minorHAnsi" w:eastAsia="Times New Roman" w:hAnsiTheme="minorHAnsi" w:cstheme="minorHAnsi"/>
          <w:sz w:val="24"/>
          <w:szCs w:val="24"/>
        </w:rPr>
        <w:t xml:space="preserve"> w Zespole Szkół P</w:t>
      </w:r>
      <w:r w:rsidR="00607466">
        <w:rPr>
          <w:rFonts w:asciiTheme="minorHAnsi" w:eastAsia="Times New Roman" w:hAnsiTheme="minorHAnsi" w:cstheme="minorHAnsi"/>
          <w:sz w:val="24"/>
          <w:szCs w:val="24"/>
        </w:rPr>
        <w:t>onadgimnazjalnych nr 1, im.</w:t>
      </w:r>
      <w:r w:rsidR="00073B97">
        <w:rPr>
          <w:rFonts w:asciiTheme="minorHAnsi" w:eastAsia="Times New Roman" w:hAnsiTheme="minorHAnsi" w:cstheme="minorHAnsi"/>
          <w:sz w:val="24"/>
          <w:szCs w:val="24"/>
        </w:rPr>
        <w:t xml:space="preserve"> Stanisława Staszica w Kwidzynie.</w:t>
      </w:r>
    </w:p>
    <w:p w:rsidR="000E3E50" w:rsidRPr="00DD7AF1" w:rsidRDefault="000E3E50" w:rsidP="00A9290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Theme="minorHAnsi" w:eastAsia="Times New Roman" w:hAnsiTheme="minorHAnsi" w:cstheme="minorHAnsi"/>
          <w:sz w:val="24"/>
          <w:szCs w:val="24"/>
        </w:rPr>
      </w:pPr>
      <w:r w:rsidRPr="00DD7AF1">
        <w:rPr>
          <w:rFonts w:asciiTheme="minorHAnsi" w:eastAsia="Times New Roman" w:hAnsiTheme="minorHAnsi" w:cstheme="minorHAnsi"/>
          <w:sz w:val="24"/>
          <w:szCs w:val="24"/>
        </w:rPr>
        <w:t>Szkoła zapewnia bezpłatne nauczanie w zakresie obowiązku nauki oraz prawa do nauki dla młodzieży.</w:t>
      </w:r>
    </w:p>
    <w:p w:rsidR="000E3E50" w:rsidRPr="00DD7AF1" w:rsidRDefault="000E3E50" w:rsidP="00A92909">
      <w:pPr>
        <w:pStyle w:val="Akapitzlist"/>
        <w:numPr>
          <w:ilvl w:val="0"/>
          <w:numId w:val="1"/>
        </w:numPr>
        <w:spacing w:after="0" w:line="240" w:lineRule="auto"/>
        <w:ind w:left="714" w:hanging="35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D7AF1">
        <w:rPr>
          <w:rFonts w:asciiTheme="minorHAnsi" w:hAnsiTheme="minorHAnsi" w:cstheme="minorHAnsi"/>
          <w:sz w:val="24"/>
          <w:szCs w:val="24"/>
        </w:rPr>
        <w:t>Szkoła zapewnia bezpłatne nauczanie w zakresie ramowych planów nauczania kształcenia ogólnego młodocianych pracowników realizujących obowiązek nauki u pracodawców.</w:t>
      </w:r>
    </w:p>
    <w:p w:rsidR="000E3E50" w:rsidRPr="00DD7AF1" w:rsidRDefault="000E3E50" w:rsidP="00A92909">
      <w:pPr>
        <w:pStyle w:val="Akapitzlist"/>
        <w:numPr>
          <w:ilvl w:val="0"/>
          <w:numId w:val="1"/>
        </w:numPr>
        <w:spacing w:after="0" w:line="240" w:lineRule="auto"/>
        <w:ind w:left="714" w:hanging="357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DD7AF1">
        <w:rPr>
          <w:rFonts w:asciiTheme="minorHAnsi" w:hAnsiTheme="minorHAnsi"/>
          <w:sz w:val="24"/>
          <w:szCs w:val="24"/>
        </w:rPr>
        <w:t>Ukończenie szkoły umożliwia uzyskanie dyplomu potwierdzającego kwalifikacje w danym zawodzie, a także dalsze kształcenie w branżowej szkole II stopnia kształcącej w zawodzie, w którym wyodrębniono kwalifikacje wspólną dla zawodu nauczanego w branżowej szkole I i II stopnia,  lub w liceum ogólnokształcącym dla dorosłych począwszy od klasy II.</w:t>
      </w:r>
    </w:p>
    <w:p w:rsidR="000E3E50" w:rsidRPr="00DD7AF1" w:rsidRDefault="000E3E50" w:rsidP="00A92909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DD7AF1">
        <w:rPr>
          <w:rFonts w:asciiTheme="minorHAnsi" w:hAnsiTheme="minorHAnsi"/>
          <w:sz w:val="24"/>
          <w:szCs w:val="24"/>
        </w:rPr>
        <w:t>Warunkiem uzyskania dyplomu potwierdzającego kwalifikacje zawodowe jest zadanie egzaminu potwierdzającego kwalifikacje w zawodzie na podstawie odrębnych przepisów.</w:t>
      </w:r>
    </w:p>
    <w:p w:rsidR="006E5A17" w:rsidRPr="00DD7AF1" w:rsidRDefault="006E5A17" w:rsidP="00E6758F">
      <w:pPr>
        <w:pStyle w:val="Akapitzlist"/>
        <w:spacing w:after="0" w:line="240" w:lineRule="auto"/>
        <w:contextualSpacing w:val="0"/>
        <w:jc w:val="both"/>
        <w:rPr>
          <w:rFonts w:asciiTheme="minorHAnsi" w:hAnsiTheme="minorHAnsi"/>
          <w:sz w:val="24"/>
          <w:szCs w:val="24"/>
        </w:rPr>
      </w:pPr>
    </w:p>
    <w:p w:rsidR="006E5A17" w:rsidRPr="00DC4272" w:rsidRDefault="006E5A17" w:rsidP="0012785C">
      <w:pPr>
        <w:pStyle w:val="Akapitzlist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E5A17" w:rsidRPr="00486AD7" w:rsidRDefault="00640868" w:rsidP="0012785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6AD7">
        <w:rPr>
          <w:rFonts w:ascii="Times New Roman" w:hAnsi="Times New Roman" w:cs="Times New Roman"/>
          <w:b/>
          <w:bCs/>
          <w:sz w:val="28"/>
          <w:szCs w:val="28"/>
        </w:rPr>
        <w:t>Rozdział II</w:t>
      </w:r>
    </w:p>
    <w:p w:rsidR="006E5A17" w:rsidRPr="00486AD7" w:rsidRDefault="006E5A17" w:rsidP="0012785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6AD7">
        <w:rPr>
          <w:rFonts w:ascii="Times New Roman" w:hAnsi="Times New Roman" w:cs="Times New Roman"/>
          <w:b/>
          <w:bCs/>
          <w:sz w:val="28"/>
          <w:szCs w:val="28"/>
        </w:rPr>
        <w:t xml:space="preserve">Cele i zadania szkoły </w:t>
      </w:r>
    </w:p>
    <w:p w:rsidR="00391470" w:rsidRPr="00486AD7" w:rsidRDefault="009C16E5" w:rsidP="00BF536B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486AD7">
        <w:rPr>
          <w:b/>
          <w:sz w:val="28"/>
          <w:szCs w:val="28"/>
        </w:rPr>
        <w:t>§ 2</w:t>
      </w:r>
    </w:p>
    <w:p w:rsidR="00342394" w:rsidRPr="00486AD7" w:rsidRDefault="00342394" w:rsidP="00BF536B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p w:rsidR="00391470" w:rsidRPr="00DD7AF1" w:rsidRDefault="00391470" w:rsidP="00A92909">
      <w:pPr>
        <w:numPr>
          <w:ilvl w:val="0"/>
          <w:numId w:val="3"/>
        </w:numPr>
        <w:suppressAutoHyphens/>
        <w:spacing w:after="0" w:line="240" w:lineRule="auto"/>
        <w:ind w:left="426" w:hanging="357"/>
        <w:jc w:val="both"/>
        <w:rPr>
          <w:rFonts w:eastAsia="Times New Roman"/>
          <w:sz w:val="24"/>
          <w:szCs w:val="24"/>
        </w:rPr>
      </w:pPr>
      <w:r w:rsidRPr="00DD7AF1">
        <w:rPr>
          <w:rFonts w:eastAsia="Times New Roman"/>
          <w:color w:val="000000"/>
          <w:sz w:val="24"/>
          <w:szCs w:val="24"/>
        </w:rPr>
        <w:t>Całokształt działania szkoły opiera się na dążeniu do wprowadzenia uczniów w świat wiedzy i dbanie o ich harmonijny rozwój poprzez</w:t>
      </w:r>
      <w:r w:rsidR="00B9053D" w:rsidRPr="00DD7AF1">
        <w:rPr>
          <w:rFonts w:eastAsia="Times New Roman"/>
          <w:color w:val="000000"/>
          <w:sz w:val="24"/>
          <w:szCs w:val="24"/>
        </w:rPr>
        <w:t>:</w:t>
      </w:r>
    </w:p>
    <w:p w:rsidR="00391470" w:rsidRPr="00DD7AF1" w:rsidRDefault="00391470" w:rsidP="00A92909">
      <w:pPr>
        <w:numPr>
          <w:ilvl w:val="0"/>
          <w:numId w:val="2"/>
        </w:numPr>
        <w:spacing w:after="0" w:line="240" w:lineRule="auto"/>
        <w:ind w:left="993" w:hanging="357"/>
        <w:rPr>
          <w:rFonts w:eastAsia="Times New Roman"/>
          <w:color w:val="000000"/>
          <w:sz w:val="24"/>
          <w:szCs w:val="24"/>
        </w:rPr>
      </w:pPr>
      <w:r w:rsidRPr="00DD7AF1">
        <w:rPr>
          <w:rFonts w:eastAsia="Times New Roman"/>
          <w:color w:val="000000"/>
          <w:sz w:val="24"/>
          <w:szCs w:val="24"/>
        </w:rPr>
        <w:t>przyswojenie podstawowego zasobu wiadomości pozwalających zrozumieć otaczający świat;</w:t>
      </w:r>
    </w:p>
    <w:p w:rsidR="00391470" w:rsidRPr="00DD7AF1" w:rsidRDefault="00391470" w:rsidP="00A92909">
      <w:pPr>
        <w:numPr>
          <w:ilvl w:val="0"/>
          <w:numId w:val="2"/>
        </w:numPr>
        <w:spacing w:after="0" w:line="240" w:lineRule="auto"/>
        <w:ind w:left="993" w:hanging="357"/>
        <w:rPr>
          <w:rFonts w:eastAsia="Times New Roman"/>
          <w:color w:val="000000"/>
          <w:sz w:val="24"/>
          <w:szCs w:val="24"/>
        </w:rPr>
      </w:pPr>
      <w:r w:rsidRPr="00DD7AF1">
        <w:rPr>
          <w:rFonts w:eastAsia="Times New Roman"/>
          <w:color w:val="000000"/>
          <w:sz w:val="24"/>
          <w:szCs w:val="24"/>
        </w:rPr>
        <w:lastRenderedPageBreak/>
        <w:t>zdobycie umiejętności wykorzystywania posiadanych wiadomości podczas wykonywania zadań i rozwiązywania problemów;</w:t>
      </w:r>
    </w:p>
    <w:p w:rsidR="00391470" w:rsidRPr="00DD7AF1" w:rsidRDefault="00391470" w:rsidP="00A92909">
      <w:pPr>
        <w:numPr>
          <w:ilvl w:val="0"/>
          <w:numId w:val="2"/>
        </w:numPr>
        <w:spacing w:after="120" w:line="240" w:lineRule="auto"/>
        <w:ind w:left="993" w:hanging="357"/>
        <w:rPr>
          <w:rFonts w:eastAsia="Times New Roman"/>
          <w:color w:val="000000"/>
          <w:sz w:val="24"/>
          <w:szCs w:val="24"/>
        </w:rPr>
      </w:pPr>
      <w:r w:rsidRPr="00DD7AF1">
        <w:rPr>
          <w:rFonts w:eastAsia="Times New Roman"/>
          <w:color w:val="000000"/>
          <w:sz w:val="24"/>
          <w:szCs w:val="24"/>
        </w:rPr>
        <w:t>kształtowanie postaw warunkujących sprawne i odpowiedzialne funkcjonowanie we współczesnym świecie.</w:t>
      </w:r>
    </w:p>
    <w:p w:rsidR="00A27369" w:rsidRPr="0012785C" w:rsidRDefault="00A27369" w:rsidP="0012785C">
      <w:pPr>
        <w:numPr>
          <w:ilvl w:val="0"/>
          <w:numId w:val="3"/>
        </w:numPr>
        <w:suppressAutoHyphens/>
        <w:spacing w:after="0" w:line="240" w:lineRule="auto"/>
        <w:ind w:left="426" w:hanging="357"/>
        <w:jc w:val="both"/>
        <w:rPr>
          <w:rFonts w:eastAsia="Times New Roman"/>
          <w:color w:val="000000"/>
          <w:sz w:val="24"/>
          <w:szCs w:val="24"/>
        </w:rPr>
      </w:pPr>
      <w:r w:rsidRPr="0012785C">
        <w:rPr>
          <w:rFonts w:eastAsia="Times New Roman"/>
          <w:color w:val="000000"/>
          <w:sz w:val="24"/>
          <w:szCs w:val="24"/>
        </w:rPr>
        <w:t>Szkoła realizuje szczegółowe cele i zadania określone w podstawie programowej branżowej szkoły I stopnia, zgodnie ze swym charakterem opisanym w statucie.</w:t>
      </w:r>
    </w:p>
    <w:p w:rsidR="00A27369" w:rsidRPr="0012785C" w:rsidRDefault="00A27369" w:rsidP="0012785C">
      <w:pPr>
        <w:numPr>
          <w:ilvl w:val="0"/>
          <w:numId w:val="3"/>
        </w:numPr>
        <w:suppressAutoHyphens/>
        <w:spacing w:after="0" w:line="240" w:lineRule="auto"/>
        <w:ind w:left="426" w:hanging="357"/>
        <w:jc w:val="both"/>
        <w:rPr>
          <w:rFonts w:eastAsia="Times New Roman"/>
          <w:color w:val="000000"/>
          <w:sz w:val="24"/>
          <w:szCs w:val="24"/>
        </w:rPr>
      </w:pPr>
      <w:r w:rsidRPr="0012785C">
        <w:rPr>
          <w:rFonts w:eastAsia="Times New Roman"/>
          <w:color w:val="000000"/>
          <w:sz w:val="24"/>
          <w:szCs w:val="24"/>
        </w:rPr>
        <w:t>Cele szkoły realizowane są poprzez działania edukacyjne w tym:</w:t>
      </w:r>
    </w:p>
    <w:p w:rsidR="00A27369" w:rsidRPr="00DD7AF1" w:rsidRDefault="00A27369" w:rsidP="00A92909">
      <w:pPr>
        <w:numPr>
          <w:ilvl w:val="0"/>
          <w:numId w:val="4"/>
        </w:numPr>
        <w:spacing w:after="0" w:line="240" w:lineRule="auto"/>
        <w:ind w:left="993"/>
        <w:jc w:val="both"/>
        <w:rPr>
          <w:rFonts w:eastAsia="Times New Roman"/>
          <w:sz w:val="24"/>
          <w:szCs w:val="24"/>
        </w:rPr>
      </w:pPr>
      <w:r w:rsidRPr="00DD7AF1">
        <w:rPr>
          <w:rFonts w:eastAsia="Times New Roman"/>
          <w:bCs/>
          <w:iCs/>
          <w:sz w:val="24"/>
          <w:szCs w:val="24"/>
        </w:rPr>
        <w:t>szkolny zestaw programów nauczania kształcenia ogólnego</w:t>
      </w:r>
      <w:r w:rsidRPr="00DD7AF1">
        <w:rPr>
          <w:rFonts w:eastAsia="Times New Roman"/>
          <w:sz w:val="24"/>
          <w:szCs w:val="24"/>
        </w:rPr>
        <w:t>, który uwzględniając wymiar wychowawczy, obejmuje całą działalność szkoły z punktu widzenia dydaktycznego;</w:t>
      </w:r>
    </w:p>
    <w:p w:rsidR="00A27369" w:rsidRPr="00DD7AF1" w:rsidRDefault="00A27369" w:rsidP="00A92909">
      <w:pPr>
        <w:numPr>
          <w:ilvl w:val="0"/>
          <w:numId w:val="4"/>
        </w:numPr>
        <w:spacing w:after="0" w:line="240" w:lineRule="auto"/>
        <w:ind w:left="993"/>
        <w:jc w:val="both"/>
        <w:rPr>
          <w:rFonts w:eastAsia="Times New Roman"/>
          <w:sz w:val="24"/>
          <w:szCs w:val="24"/>
        </w:rPr>
      </w:pPr>
      <w:r w:rsidRPr="00DD7AF1">
        <w:rPr>
          <w:rFonts w:eastAsia="Times New Roman"/>
          <w:bCs/>
          <w:iCs/>
          <w:sz w:val="24"/>
          <w:szCs w:val="24"/>
        </w:rPr>
        <w:t>szkolny zestaw programów kształcenia w zawodzie;</w:t>
      </w:r>
    </w:p>
    <w:p w:rsidR="00A27369" w:rsidRPr="00DD7AF1" w:rsidRDefault="00A27369" w:rsidP="00A92909">
      <w:pPr>
        <w:numPr>
          <w:ilvl w:val="0"/>
          <w:numId w:val="4"/>
        </w:numPr>
        <w:spacing w:after="120" w:line="240" w:lineRule="auto"/>
        <w:ind w:left="993"/>
        <w:jc w:val="both"/>
        <w:rPr>
          <w:rFonts w:eastAsia="Times New Roman"/>
          <w:sz w:val="24"/>
          <w:szCs w:val="24"/>
        </w:rPr>
      </w:pPr>
      <w:r w:rsidRPr="00DD7AF1">
        <w:rPr>
          <w:rFonts w:eastAsia="Times New Roman"/>
          <w:bCs/>
          <w:iCs/>
          <w:sz w:val="24"/>
          <w:szCs w:val="24"/>
        </w:rPr>
        <w:t>program wychowawczo – profilaktyczny,</w:t>
      </w:r>
      <w:r w:rsidRPr="00DD7AF1">
        <w:rPr>
          <w:rFonts w:eastAsia="Times New Roman"/>
          <w:sz w:val="24"/>
          <w:szCs w:val="24"/>
        </w:rPr>
        <w:t xml:space="preserve"> który opisuje w sposób całościowy wszystkie treści i działania o charakterze wychowawczym oraz działania </w:t>
      </w:r>
      <w:r w:rsidRPr="00DD7AF1">
        <w:rPr>
          <w:sz w:val="24"/>
          <w:szCs w:val="24"/>
        </w:rPr>
        <w:t>o charakterze</w:t>
      </w:r>
      <w:r w:rsidRPr="00DD7AF1">
        <w:rPr>
          <w:rFonts w:eastAsia="Times New Roman"/>
          <w:sz w:val="24"/>
          <w:szCs w:val="24"/>
        </w:rPr>
        <w:t xml:space="preserve"> profilaktycznym skierowane do uczniów, nauczycieli i rodziców.</w:t>
      </w:r>
    </w:p>
    <w:p w:rsidR="00A27369" w:rsidRPr="0012785C" w:rsidRDefault="00A27369" w:rsidP="0012785C">
      <w:pPr>
        <w:numPr>
          <w:ilvl w:val="0"/>
          <w:numId w:val="3"/>
        </w:numPr>
        <w:suppressAutoHyphens/>
        <w:spacing w:after="0" w:line="240" w:lineRule="auto"/>
        <w:ind w:left="426" w:hanging="357"/>
        <w:jc w:val="both"/>
        <w:rPr>
          <w:rFonts w:eastAsia="Times New Roman"/>
          <w:color w:val="000000"/>
          <w:sz w:val="24"/>
          <w:szCs w:val="24"/>
        </w:rPr>
      </w:pPr>
      <w:r w:rsidRPr="0012785C">
        <w:rPr>
          <w:rFonts w:eastAsia="Times New Roman"/>
          <w:color w:val="000000"/>
          <w:sz w:val="24"/>
          <w:szCs w:val="24"/>
        </w:rPr>
        <w:t xml:space="preserve">Szkoła kształtuje i utrwala u uczniów pozytywny stosunek do obowiązków zawodowych, sumiennej pracy i współdziałania w zespole, rozwija kompetencje i umiejętności, społeczne, w oparciu o zasady etyki zawodowej i  szacunku do drugiego człowieka. </w:t>
      </w:r>
    </w:p>
    <w:p w:rsidR="00A27369" w:rsidRPr="0012785C" w:rsidRDefault="00A27369" w:rsidP="0012785C">
      <w:pPr>
        <w:numPr>
          <w:ilvl w:val="0"/>
          <w:numId w:val="3"/>
        </w:numPr>
        <w:suppressAutoHyphens/>
        <w:spacing w:after="0" w:line="240" w:lineRule="auto"/>
        <w:ind w:left="426" w:hanging="357"/>
        <w:jc w:val="both"/>
        <w:rPr>
          <w:rFonts w:eastAsia="Times New Roman"/>
          <w:color w:val="000000"/>
          <w:sz w:val="24"/>
          <w:szCs w:val="24"/>
        </w:rPr>
      </w:pPr>
      <w:r w:rsidRPr="0012785C">
        <w:rPr>
          <w:rFonts w:eastAsia="Times New Roman"/>
          <w:color w:val="000000"/>
          <w:sz w:val="24"/>
          <w:szCs w:val="24"/>
        </w:rPr>
        <w:t xml:space="preserve">Szkoła wspiera przedsiębiorczość i samodzielność w podejmowania decyzji zawodowych. Sprzyja rozwojowi osobowości </w:t>
      </w:r>
      <w:r w:rsidR="00D01ACF" w:rsidRPr="0012785C">
        <w:rPr>
          <w:rFonts w:eastAsia="Times New Roman"/>
          <w:color w:val="000000"/>
          <w:sz w:val="24"/>
          <w:szCs w:val="24"/>
        </w:rPr>
        <w:t>uczniów</w:t>
      </w:r>
      <w:r w:rsidRPr="0012785C">
        <w:rPr>
          <w:rFonts w:eastAsia="Times New Roman"/>
          <w:color w:val="000000"/>
          <w:sz w:val="24"/>
          <w:szCs w:val="24"/>
        </w:rPr>
        <w:t xml:space="preserve"> i kształtuje postawy aktywności obywatelskiej. </w:t>
      </w:r>
    </w:p>
    <w:p w:rsidR="00A27369" w:rsidRPr="0012785C" w:rsidRDefault="00A27369" w:rsidP="0012785C">
      <w:pPr>
        <w:numPr>
          <w:ilvl w:val="0"/>
          <w:numId w:val="3"/>
        </w:numPr>
        <w:suppressAutoHyphens/>
        <w:spacing w:after="0" w:line="240" w:lineRule="auto"/>
        <w:ind w:left="426" w:hanging="357"/>
        <w:jc w:val="both"/>
        <w:rPr>
          <w:rFonts w:eastAsia="Times New Roman"/>
          <w:color w:val="000000"/>
          <w:sz w:val="24"/>
          <w:szCs w:val="24"/>
        </w:rPr>
      </w:pPr>
      <w:r w:rsidRPr="0012785C">
        <w:rPr>
          <w:rFonts w:eastAsia="Times New Roman"/>
          <w:color w:val="000000"/>
          <w:sz w:val="24"/>
          <w:szCs w:val="24"/>
        </w:rPr>
        <w:t>Szkoła dążąc do osiągania jak najwyższych wyników nauczania stosuje innowacyjne rozwiązania programowe, organizacyjne i metodyczne.</w:t>
      </w:r>
    </w:p>
    <w:p w:rsidR="00A27369" w:rsidRPr="0012785C" w:rsidRDefault="00A27369" w:rsidP="0012785C">
      <w:pPr>
        <w:numPr>
          <w:ilvl w:val="0"/>
          <w:numId w:val="3"/>
        </w:numPr>
        <w:suppressAutoHyphens/>
        <w:spacing w:after="0" w:line="240" w:lineRule="auto"/>
        <w:ind w:left="426" w:hanging="357"/>
        <w:jc w:val="both"/>
        <w:rPr>
          <w:rFonts w:eastAsia="Times New Roman"/>
          <w:color w:val="000000"/>
          <w:sz w:val="24"/>
          <w:szCs w:val="24"/>
        </w:rPr>
      </w:pPr>
      <w:r w:rsidRPr="0012785C">
        <w:rPr>
          <w:rFonts w:eastAsia="Times New Roman"/>
          <w:color w:val="000000"/>
          <w:sz w:val="24"/>
          <w:szCs w:val="24"/>
        </w:rPr>
        <w:t xml:space="preserve">Szkoła dąży do połączenia u uczniów wiedzy, umiejętności i postaw uważanych za niezbędne dla samorealizacji i rozwoju osobistego, aktywnego obywatelstwa, integracji społecznej oraz zatrudnienia. </w:t>
      </w:r>
    </w:p>
    <w:p w:rsidR="00310271" w:rsidRPr="00DD312E" w:rsidRDefault="00310271" w:rsidP="00310271">
      <w:pPr>
        <w:suppressAutoHyphens/>
        <w:spacing w:after="0" w:line="240" w:lineRule="auto"/>
        <w:jc w:val="both"/>
        <w:rPr>
          <w:rFonts w:eastAsia="Times New Roman"/>
          <w:bCs/>
          <w:sz w:val="24"/>
          <w:szCs w:val="24"/>
        </w:rPr>
      </w:pPr>
    </w:p>
    <w:p w:rsidR="00310271" w:rsidRPr="00827FBD" w:rsidRDefault="00310271" w:rsidP="00BF536B">
      <w:pPr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  <w:r w:rsidRPr="00827FBD">
        <w:rPr>
          <w:b/>
          <w:sz w:val="28"/>
          <w:szCs w:val="28"/>
        </w:rPr>
        <w:t>§ 3</w:t>
      </w:r>
    </w:p>
    <w:p w:rsidR="00B9053D" w:rsidRPr="00DD7AF1" w:rsidRDefault="00B9053D" w:rsidP="00A92909">
      <w:pPr>
        <w:numPr>
          <w:ilvl w:val="0"/>
          <w:numId w:val="6"/>
        </w:numPr>
        <w:spacing w:after="0" w:line="240" w:lineRule="auto"/>
        <w:ind w:left="426"/>
        <w:rPr>
          <w:sz w:val="24"/>
          <w:szCs w:val="24"/>
        </w:rPr>
      </w:pPr>
      <w:r w:rsidRPr="00DD7AF1">
        <w:rPr>
          <w:sz w:val="24"/>
          <w:szCs w:val="24"/>
        </w:rPr>
        <w:t>Zadaniem szkoły jest w szczególności:</w:t>
      </w:r>
    </w:p>
    <w:p w:rsidR="00B9053D" w:rsidRPr="00DD7AF1" w:rsidRDefault="00B9053D" w:rsidP="00A92909">
      <w:pPr>
        <w:numPr>
          <w:ilvl w:val="0"/>
          <w:numId w:val="5"/>
        </w:numPr>
        <w:spacing w:after="0" w:line="240" w:lineRule="auto"/>
        <w:ind w:left="851" w:hanging="357"/>
        <w:jc w:val="both"/>
        <w:rPr>
          <w:sz w:val="24"/>
          <w:szCs w:val="24"/>
        </w:rPr>
      </w:pPr>
      <w:r w:rsidRPr="00DD7AF1">
        <w:rPr>
          <w:sz w:val="24"/>
          <w:szCs w:val="24"/>
        </w:rPr>
        <w:t>pełna realizacja programów nauczania, dostosowując</w:t>
      </w:r>
      <w:r w:rsidR="00C7468E" w:rsidRPr="00DD7AF1">
        <w:rPr>
          <w:sz w:val="24"/>
          <w:szCs w:val="24"/>
        </w:rPr>
        <w:t>ych</w:t>
      </w:r>
      <w:r w:rsidRPr="00DD7AF1">
        <w:rPr>
          <w:sz w:val="24"/>
          <w:szCs w:val="24"/>
        </w:rPr>
        <w:t xml:space="preserve"> treści, metody i organizację poszczególnych zajęć do możliwości psychofizycznych uczniów; </w:t>
      </w:r>
    </w:p>
    <w:p w:rsidR="00B9053D" w:rsidRPr="00DD7AF1" w:rsidRDefault="00B9053D" w:rsidP="00A92909">
      <w:pPr>
        <w:numPr>
          <w:ilvl w:val="0"/>
          <w:numId w:val="5"/>
        </w:numPr>
        <w:spacing w:after="0" w:line="240" w:lineRule="auto"/>
        <w:ind w:left="851" w:hanging="357"/>
        <w:jc w:val="both"/>
        <w:rPr>
          <w:sz w:val="24"/>
          <w:szCs w:val="24"/>
        </w:rPr>
      </w:pPr>
      <w:r w:rsidRPr="00DD7AF1">
        <w:rPr>
          <w:sz w:val="24"/>
          <w:szCs w:val="24"/>
        </w:rPr>
        <w:t>pełna realizacja programu wychowawczo-profilaktycznego, promującego zdrowy styl życia i skutecznie zapobiegając</w:t>
      </w:r>
      <w:r w:rsidR="00037A1F" w:rsidRPr="00DD7AF1">
        <w:rPr>
          <w:sz w:val="24"/>
          <w:szCs w:val="24"/>
        </w:rPr>
        <w:t>ego</w:t>
      </w:r>
      <w:r w:rsidRPr="00DD7AF1">
        <w:rPr>
          <w:sz w:val="24"/>
          <w:szCs w:val="24"/>
        </w:rPr>
        <w:t xml:space="preserve"> współczesnym zagrożeniom;</w:t>
      </w:r>
    </w:p>
    <w:p w:rsidR="00B9053D" w:rsidRPr="00DD7AF1" w:rsidRDefault="00B9053D" w:rsidP="00A92909">
      <w:pPr>
        <w:numPr>
          <w:ilvl w:val="0"/>
          <w:numId w:val="5"/>
        </w:numPr>
        <w:spacing w:after="0" w:line="240" w:lineRule="auto"/>
        <w:ind w:left="851" w:hanging="357"/>
        <w:jc w:val="both"/>
        <w:rPr>
          <w:sz w:val="24"/>
          <w:szCs w:val="24"/>
        </w:rPr>
      </w:pPr>
      <w:r w:rsidRPr="00DD7AF1">
        <w:rPr>
          <w:sz w:val="24"/>
          <w:szCs w:val="24"/>
        </w:rPr>
        <w:t>organizowanie na życzenie rodziców nauki religii i etyki oraz zajęć z zakresu przygotowania do życia w rodzinie,</w:t>
      </w:r>
    </w:p>
    <w:p w:rsidR="00B9053D" w:rsidRPr="00DD7AF1" w:rsidRDefault="00B9053D" w:rsidP="00A92909">
      <w:pPr>
        <w:numPr>
          <w:ilvl w:val="0"/>
          <w:numId w:val="5"/>
        </w:numPr>
        <w:spacing w:after="0" w:line="240" w:lineRule="auto"/>
        <w:ind w:left="851" w:hanging="357"/>
        <w:jc w:val="both"/>
        <w:rPr>
          <w:sz w:val="24"/>
          <w:szCs w:val="24"/>
        </w:rPr>
      </w:pPr>
      <w:r w:rsidRPr="00DD7AF1">
        <w:rPr>
          <w:sz w:val="24"/>
          <w:szCs w:val="24"/>
        </w:rPr>
        <w:t>organizowanie nauki języka polskiego dla uczniów przybywających z zagranicy;</w:t>
      </w:r>
    </w:p>
    <w:p w:rsidR="00B9053D" w:rsidRPr="00DD7AF1" w:rsidRDefault="00B9053D" w:rsidP="00A92909">
      <w:pPr>
        <w:numPr>
          <w:ilvl w:val="0"/>
          <w:numId w:val="5"/>
        </w:numPr>
        <w:spacing w:after="0" w:line="240" w:lineRule="auto"/>
        <w:ind w:left="851"/>
        <w:jc w:val="both"/>
        <w:rPr>
          <w:sz w:val="24"/>
          <w:szCs w:val="24"/>
        </w:rPr>
      </w:pPr>
      <w:r w:rsidRPr="00DD7AF1">
        <w:rPr>
          <w:sz w:val="24"/>
          <w:szCs w:val="24"/>
        </w:rPr>
        <w:t>udzielanie uczniom, rodzicom i nauczycielom pomocy psychologiczno-pedagogicznej;</w:t>
      </w:r>
    </w:p>
    <w:p w:rsidR="00B9053D" w:rsidRPr="00DD7AF1" w:rsidRDefault="00B9053D" w:rsidP="00A92909">
      <w:pPr>
        <w:numPr>
          <w:ilvl w:val="0"/>
          <w:numId w:val="5"/>
        </w:numPr>
        <w:spacing w:after="0" w:line="240" w:lineRule="auto"/>
        <w:ind w:left="851"/>
        <w:jc w:val="both"/>
        <w:rPr>
          <w:sz w:val="24"/>
          <w:szCs w:val="24"/>
        </w:rPr>
      </w:pPr>
      <w:r w:rsidRPr="00DD7AF1">
        <w:rPr>
          <w:sz w:val="24"/>
          <w:szCs w:val="24"/>
        </w:rPr>
        <w:t>organizowanie kształcenia specjalnego dla uczniów z niepełnosprawnością, zagrożonych niedostosowaniem społeczny</w:t>
      </w:r>
      <w:r w:rsidR="008E65E9" w:rsidRPr="00DD7AF1">
        <w:rPr>
          <w:sz w:val="24"/>
          <w:szCs w:val="24"/>
        </w:rPr>
        <w:t>m</w:t>
      </w:r>
      <w:r w:rsidRPr="00DD7AF1">
        <w:rPr>
          <w:sz w:val="24"/>
          <w:szCs w:val="24"/>
        </w:rPr>
        <w:t xml:space="preserve"> i niedostosowanych społecznie;</w:t>
      </w:r>
    </w:p>
    <w:p w:rsidR="00B9053D" w:rsidRPr="00DD7AF1" w:rsidRDefault="00B9053D" w:rsidP="00A92909">
      <w:pPr>
        <w:numPr>
          <w:ilvl w:val="0"/>
          <w:numId w:val="5"/>
        </w:numPr>
        <w:spacing w:after="0" w:line="240" w:lineRule="auto"/>
        <w:ind w:left="851"/>
        <w:jc w:val="both"/>
        <w:rPr>
          <w:sz w:val="24"/>
          <w:szCs w:val="24"/>
        </w:rPr>
      </w:pPr>
      <w:r w:rsidRPr="00DD7AF1">
        <w:rPr>
          <w:sz w:val="24"/>
          <w:szCs w:val="24"/>
        </w:rPr>
        <w:t>umożliwienie uczniom rozwijani</w:t>
      </w:r>
      <w:r w:rsidR="00AA144E" w:rsidRPr="00DD7AF1">
        <w:rPr>
          <w:sz w:val="24"/>
          <w:szCs w:val="24"/>
        </w:rPr>
        <w:t>a</w:t>
      </w:r>
      <w:r w:rsidRPr="00DD7AF1">
        <w:rPr>
          <w:sz w:val="24"/>
          <w:szCs w:val="24"/>
        </w:rPr>
        <w:t xml:space="preserve"> zainteresowań i uzdolnień;</w:t>
      </w:r>
    </w:p>
    <w:p w:rsidR="00B9053D" w:rsidRPr="00DD7AF1" w:rsidRDefault="00B9053D" w:rsidP="00A92909">
      <w:pPr>
        <w:numPr>
          <w:ilvl w:val="0"/>
          <w:numId w:val="5"/>
        </w:numPr>
        <w:spacing w:after="0" w:line="240" w:lineRule="auto"/>
        <w:ind w:left="851" w:hanging="357"/>
        <w:jc w:val="both"/>
        <w:rPr>
          <w:sz w:val="24"/>
          <w:szCs w:val="24"/>
        </w:rPr>
      </w:pPr>
      <w:r w:rsidRPr="00DD7AF1">
        <w:rPr>
          <w:sz w:val="24"/>
          <w:szCs w:val="24"/>
        </w:rPr>
        <w:t>organizowanie indywidualnego programu lub toku nauki uczniom o szczególnych uzdolnieniach;</w:t>
      </w:r>
    </w:p>
    <w:p w:rsidR="00B9053D" w:rsidRPr="00DD7AF1" w:rsidRDefault="00B9053D" w:rsidP="00A92909">
      <w:pPr>
        <w:numPr>
          <w:ilvl w:val="0"/>
          <w:numId w:val="5"/>
        </w:numPr>
        <w:spacing w:after="0" w:line="240" w:lineRule="auto"/>
        <w:ind w:left="851" w:hanging="357"/>
        <w:jc w:val="both"/>
        <w:rPr>
          <w:rFonts w:eastAsia="Times New Roman"/>
          <w:sz w:val="24"/>
          <w:szCs w:val="24"/>
        </w:rPr>
      </w:pPr>
      <w:r w:rsidRPr="00DD7AF1">
        <w:rPr>
          <w:rFonts w:eastAsia="Times New Roman"/>
          <w:sz w:val="24"/>
          <w:szCs w:val="24"/>
        </w:rPr>
        <w:t xml:space="preserve"> udzielanie pomocy materialnej uczniom znajdującym się w trudnej sytuacji życiowej;</w:t>
      </w:r>
    </w:p>
    <w:p w:rsidR="00B9053D" w:rsidRPr="0012785C" w:rsidRDefault="00110521" w:rsidP="0012785C">
      <w:pPr>
        <w:numPr>
          <w:ilvl w:val="0"/>
          <w:numId w:val="5"/>
        </w:numPr>
        <w:spacing w:after="0" w:line="240" w:lineRule="auto"/>
        <w:ind w:left="851" w:hanging="357"/>
        <w:jc w:val="both"/>
        <w:rPr>
          <w:rFonts w:eastAsia="Times New Roman"/>
          <w:sz w:val="24"/>
          <w:szCs w:val="24"/>
        </w:rPr>
      </w:pPr>
      <w:r w:rsidRPr="0012785C">
        <w:rPr>
          <w:rFonts w:eastAsia="Times New Roman"/>
          <w:sz w:val="24"/>
          <w:szCs w:val="24"/>
        </w:rPr>
        <w:t>z</w:t>
      </w:r>
      <w:r w:rsidR="00B9053D" w:rsidRPr="0012785C">
        <w:rPr>
          <w:rFonts w:eastAsia="Times New Roman"/>
          <w:sz w:val="24"/>
          <w:szCs w:val="24"/>
        </w:rPr>
        <w:t>apewnienie możliwości korzystania z:</w:t>
      </w:r>
    </w:p>
    <w:p w:rsidR="00B9053D" w:rsidRPr="00DD7AF1" w:rsidRDefault="00B9053D" w:rsidP="00A92909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DD7AF1">
        <w:rPr>
          <w:sz w:val="24"/>
          <w:szCs w:val="24"/>
        </w:rPr>
        <w:t>pomieszczeń do nauki z niezbędnym wyposażeniem</w:t>
      </w:r>
      <w:r w:rsidR="00D161D5" w:rsidRPr="00DD7AF1">
        <w:rPr>
          <w:sz w:val="24"/>
          <w:szCs w:val="24"/>
        </w:rPr>
        <w:t>;</w:t>
      </w:r>
      <w:r w:rsidRPr="00DD7AF1">
        <w:rPr>
          <w:sz w:val="24"/>
          <w:szCs w:val="24"/>
        </w:rPr>
        <w:t xml:space="preserve"> w tym pracowni</w:t>
      </w:r>
      <w:r w:rsidR="00700F14" w:rsidRPr="00DD7AF1">
        <w:rPr>
          <w:sz w:val="24"/>
          <w:szCs w:val="24"/>
        </w:rPr>
        <w:t xml:space="preserve"> do nauki przedmiotów zawodowych;</w:t>
      </w:r>
    </w:p>
    <w:p w:rsidR="00B9053D" w:rsidRPr="00DD7AF1" w:rsidRDefault="00B9053D" w:rsidP="00A92909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DD7AF1">
        <w:rPr>
          <w:sz w:val="24"/>
          <w:szCs w:val="24"/>
        </w:rPr>
        <w:lastRenderedPageBreak/>
        <w:t>biblioteki w tym czytelni multimedialnej;</w:t>
      </w:r>
    </w:p>
    <w:p w:rsidR="00B9053D" w:rsidRPr="00DD7AF1" w:rsidRDefault="00B9053D" w:rsidP="00A92909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DD7AF1">
        <w:rPr>
          <w:sz w:val="24"/>
          <w:szCs w:val="24"/>
        </w:rPr>
        <w:t>urządzeń sportowych</w:t>
      </w:r>
      <w:r w:rsidR="00585B14" w:rsidRPr="00DD7AF1">
        <w:rPr>
          <w:sz w:val="24"/>
          <w:szCs w:val="24"/>
        </w:rPr>
        <w:t>;</w:t>
      </w:r>
    </w:p>
    <w:p w:rsidR="00B9053D" w:rsidRPr="00DD7AF1" w:rsidRDefault="00B9053D" w:rsidP="00A92909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DD7AF1">
        <w:rPr>
          <w:sz w:val="24"/>
          <w:szCs w:val="24"/>
        </w:rPr>
        <w:t xml:space="preserve"> pracowni komputerowych z dostępem do Internetu;</w:t>
      </w:r>
    </w:p>
    <w:p w:rsidR="00B9053D" w:rsidRPr="0012785C" w:rsidRDefault="00B9053D" w:rsidP="0012785C">
      <w:pPr>
        <w:numPr>
          <w:ilvl w:val="0"/>
          <w:numId w:val="5"/>
        </w:numPr>
        <w:spacing w:after="0" w:line="240" w:lineRule="auto"/>
        <w:ind w:left="851" w:hanging="357"/>
        <w:jc w:val="both"/>
        <w:rPr>
          <w:rFonts w:eastAsia="Times New Roman"/>
          <w:sz w:val="24"/>
          <w:szCs w:val="24"/>
        </w:rPr>
      </w:pPr>
      <w:r w:rsidRPr="0012785C">
        <w:rPr>
          <w:rFonts w:eastAsia="Times New Roman"/>
          <w:sz w:val="24"/>
          <w:szCs w:val="24"/>
        </w:rPr>
        <w:t>zapewnienie uczniom bezpiecznych i higienicznych warunków realizacji zajęć szkolnych;</w:t>
      </w:r>
    </w:p>
    <w:p w:rsidR="00B9053D" w:rsidRPr="00DD7AF1" w:rsidRDefault="00B9053D" w:rsidP="00A92909">
      <w:pPr>
        <w:numPr>
          <w:ilvl w:val="0"/>
          <w:numId w:val="6"/>
        </w:numPr>
        <w:spacing w:after="120" w:line="240" w:lineRule="auto"/>
        <w:ind w:left="426"/>
        <w:jc w:val="both"/>
        <w:rPr>
          <w:sz w:val="24"/>
          <w:szCs w:val="24"/>
        </w:rPr>
      </w:pPr>
      <w:r w:rsidRPr="00DD7AF1">
        <w:rPr>
          <w:sz w:val="24"/>
          <w:szCs w:val="24"/>
        </w:rPr>
        <w:t>Cele i zadania szkoły realizowane są przez wszystkich pracowników szkoły we współpracy z rodzicami w atmosferze wzajemnego zaufania.</w:t>
      </w:r>
    </w:p>
    <w:p w:rsidR="00B9053D" w:rsidRPr="00DD7AF1" w:rsidRDefault="00B9053D" w:rsidP="00A92909">
      <w:pPr>
        <w:numPr>
          <w:ilvl w:val="0"/>
          <w:numId w:val="6"/>
        </w:numPr>
        <w:spacing w:after="120" w:line="240" w:lineRule="auto"/>
        <w:ind w:left="426"/>
        <w:jc w:val="both"/>
        <w:rPr>
          <w:rFonts w:cs="Calibri"/>
          <w:sz w:val="24"/>
          <w:szCs w:val="24"/>
        </w:rPr>
      </w:pPr>
      <w:r w:rsidRPr="00DD7AF1">
        <w:rPr>
          <w:rFonts w:cs="Calibri"/>
          <w:sz w:val="24"/>
          <w:szCs w:val="24"/>
        </w:rPr>
        <w:t xml:space="preserve">Dążenie do wysokiej jakości wykonania zadań szkoły z uwzględnieniem dążenia do jak najwyższego poziomu osiągania zakładanych celów, </w:t>
      </w:r>
      <w:r w:rsidRPr="00DD7AF1">
        <w:rPr>
          <w:rFonts w:eastAsia="Times New Roman" w:cs="Calibri"/>
          <w:sz w:val="24"/>
          <w:szCs w:val="24"/>
        </w:rPr>
        <w:t>uwzględniane jest doskonaleniu zawodowym pracowników szkoły.</w:t>
      </w:r>
    </w:p>
    <w:p w:rsidR="00735E59" w:rsidRPr="00452442" w:rsidRDefault="00735E59" w:rsidP="00BF536B">
      <w:pPr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  <w:r w:rsidRPr="00452442">
        <w:rPr>
          <w:b/>
          <w:sz w:val="28"/>
          <w:szCs w:val="28"/>
        </w:rPr>
        <w:t xml:space="preserve">§ </w:t>
      </w:r>
      <w:r w:rsidR="00CE41FC" w:rsidRPr="00452442">
        <w:rPr>
          <w:b/>
          <w:sz w:val="28"/>
          <w:szCs w:val="28"/>
        </w:rPr>
        <w:t>4</w:t>
      </w:r>
    </w:p>
    <w:p w:rsidR="00933BF7" w:rsidRPr="00DD7AF1" w:rsidRDefault="00933BF7" w:rsidP="00A92909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357"/>
        <w:jc w:val="both"/>
        <w:rPr>
          <w:sz w:val="24"/>
          <w:szCs w:val="24"/>
        </w:rPr>
      </w:pPr>
      <w:r w:rsidRPr="00DD7AF1">
        <w:rPr>
          <w:sz w:val="24"/>
          <w:szCs w:val="24"/>
        </w:rPr>
        <w:t>Wychowanie i profilaktyka w szkole polega na współpracy nauczycieli i rodziców w dążeniu do:</w:t>
      </w:r>
    </w:p>
    <w:p w:rsidR="00933BF7" w:rsidRPr="00DD7AF1" w:rsidRDefault="00933BF7" w:rsidP="00A92909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sz w:val="24"/>
          <w:szCs w:val="24"/>
        </w:rPr>
      </w:pPr>
      <w:r w:rsidRPr="00DD7AF1">
        <w:rPr>
          <w:sz w:val="24"/>
          <w:szCs w:val="24"/>
        </w:rPr>
        <w:t>rozwijania u uczniów zintegrowanej dojrzałej osobowości z uwzględnieniem ich indywidualnych potrzeb;</w:t>
      </w:r>
    </w:p>
    <w:p w:rsidR="00933BF7" w:rsidRPr="00DD7AF1" w:rsidRDefault="00933BF7" w:rsidP="00A92909">
      <w:pPr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ind w:left="993"/>
        <w:jc w:val="both"/>
        <w:rPr>
          <w:sz w:val="24"/>
          <w:szCs w:val="24"/>
        </w:rPr>
      </w:pPr>
      <w:r w:rsidRPr="00DD7AF1">
        <w:rPr>
          <w:sz w:val="24"/>
          <w:szCs w:val="24"/>
        </w:rPr>
        <w:t>uważnej ochronie uczniów przed zagrożeniami jakie niesie otaczający świat w okresie rozwijająca się ich samodzielność.</w:t>
      </w:r>
    </w:p>
    <w:p w:rsidR="00933BF7" w:rsidRPr="00613036" w:rsidRDefault="00933BF7" w:rsidP="00A92909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357"/>
        <w:rPr>
          <w:sz w:val="24"/>
          <w:szCs w:val="24"/>
        </w:rPr>
      </w:pPr>
      <w:r w:rsidRPr="00613036">
        <w:rPr>
          <w:sz w:val="24"/>
          <w:szCs w:val="24"/>
        </w:rPr>
        <w:t>Celami działań wychowawczo profilaktycznych szkoły jest:</w:t>
      </w:r>
    </w:p>
    <w:p w:rsidR="00933BF7" w:rsidRPr="00DD7AF1" w:rsidRDefault="00933BF7" w:rsidP="00A9290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sz w:val="24"/>
          <w:szCs w:val="24"/>
        </w:rPr>
      </w:pPr>
      <w:r w:rsidRPr="00DD7AF1">
        <w:rPr>
          <w:color w:val="000000"/>
          <w:sz w:val="24"/>
          <w:szCs w:val="24"/>
        </w:rPr>
        <w:t>wszechstronny rozwój ucznia we wszystkich sferach jego osobowości w wymiarze intelektualnym, psychicznym, fizycznym, zdrowotnym, etycznym, moralnym, duchowym;</w:t>
      </w:r>
    </w:p>
    <w:p w:rsidR="00933BF7" w:rsidRPr="00DD7AF1" w:rsidRDefault="00933BF7" w:rsidP="00A92909">
      <w:pPr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993"/>
        <w:jc w:val="both"/>
        <w:rPr>
          <w:sz w:val="24"/>
          <w:szCs w:val="24"/>
        </w:rPr>
      </w:pPr>
      <w:r w:rsidRPr="00DD7AF1">
        <w:rPr>
          <w:sz w:val="24"/>
          <w:szCs w:val="24"/>
        </w:rPr>
        <w:t>r</w:t>
      </w:r>
      <w:r w:rsidRPr="00DD7AF1">
        <w:rPr>
          <w:color w:val="000000"/>
          <w:sz w:val="24"/>
          <w:szCs w:val="24"/>
        </w:rPr>
        <w:t>ozwijanie wiedzy o problemach cywilizacyjnych współczesnego świata oraz o możliwościach i potrzebie ich rozwiązywania.</w:t>
      </w:r>
    </w:p>
    <w:p w:rsidR="00933BF7" w:rsidRPr="00DD7AF1" w:rsidRDefault="00933BF7" w:rsidP="00A92909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357"/>
        <w:rPr>
          <w:sz w:val="24"/>
          <w:szCs w:val="24"/>
        </w:rPr>
      </w:pPr>
      <w:r w:rsidRPr="00DD7AF1">
        <w:rPr>
          <w:sz w:val="24"/>
          <w:szCs w:val="24"/>
        </w:rPr>
        <w:t>Zadaniem szkoły w aspekcie wychowawczo-profilaktycznym jest:</w:t>
      </w:r>
    </w:p>
    <w:p w:rsidR="00933BF7" w:rsidRPr="00DD7AF1" w:rsidRDefault="00933BF7" w:rsidP="00A92909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993" w:hanging="357"/>
        <w:jc w:val="both"/>
        <w:rPr>
          <w:sz w:val="24"/>
          <w:szCs w:val="24"/>
        </w:rPr>
      </w:pPr>
      <w:r w:rsidRPr="00DD7AF1">
        <w:rPr>
          <w:sz w:val="24"/>
          <w:szCs w:val="24"/>
        </w:rPr>
        <w:t>pełna realizacja celów i zadań wychowawczo-profilaktycznych zawartych w podstawach programowych szkołyprzez wszystkich nauczycieli i pracowników szkoły;</w:t>
      </w:r>
    </w:p>
    <w:p w:rsidR="00933BF7" w:rsidRPr="00DD7AF1" w:rsidRDefault="00933BF7" w:rsidP="00A92909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993" w:hanging="357"/>
        <w:jc w:val="both"/>
        <w:rPr>
          <w:sz w:val="24"/>
          <w:szCs w:val="24"/>
        </w:rPr>
      </w:pPr>
      <w:r w:rsidRPr="00DD7AF1">
        <w:rPr>
          <w:sz w:val="24"/>
          <w:szCs w:val="24"/>
        </w:rPr>
        <w:t>towarzyszenie uczniom, rodzicom i nauczycielom w zdobywaniu wiedzy o aktualnych zagrożeniach jakie mogą zaburzyć procesy wychowawczy uczniów;</w:t>
      </w:r>
    </w:p>
    <w:p w:rsidR="00933BF7" w:rsidRPr="00DD7AF1" w:rsidRDefault="00933BF7" w:rsidP="00A92909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993" w:hanging="357"/>
        <w:jc w:val="both"/>
        <w:rPr>
          <w:sz w:val="24"/>
          <w:szCs w:val="24"/>
        </w:rPr>
      </w:pPr>
      <w:r w:rsidRPr="00DD7AF1">
        <w:rPr>
          <w:bCs/>
          <w:sz w:val="24"/>
          <w:szCs w:val="24"/>
        </w:rPr>
        <w:t>przestrzeganie w organizacji pracy szkoły zasad promocji i ochrony zdrowia;</w:t>
      </w:r>
    </w:p>
    <w:p w:rsidR="00933BF7" w:rsidRPr="00DD7AF1" w:rsidRDefault="00933BF7" w:rsidP="00A92909">
      <w:pPr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ind w:left="993" w:hanging="357"/>
        <w:jc w:val="both"/>
        <w:rPr>
          <w:sz w:val="24"/>
          <w:szCs w:val="24"/>
        </w:rPr>
      </w:pPr>
      <w:r w:rsidRPr="00DD7AF1">
        <w:rPr>
          <w:sz w:val="24"/>
          <w:szCs w:val="24"/>
        </w:rPr>
        <w:t>skoordynowanie oddziaływań wychowawczych domu, szkoły i środowiska rówieśniczego.</w:t>
      </w:r>
    </w:p>
    <w:p w:rsidR="00933BF7" w:rsidRPr="00DD7AF1" w:rsidRDefault="00933BF7" w:rsidP="00A92909">
      <w:pPr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426" w:hanging="357"/>
        <w:jc w:val="both"/>
        <w:rPr>
          <w:sz w:val="24"/>
          <w:szCs w:val="24"/>
        </w:rPr>
      </w:pPr>
      <w:r w:rsidRPr="00DD7AF1">
        <w:rPr>
          <w:sz w:val="24"/>
          <w:szCs w:val="24"/>
        </w:rPr>
        <w:t>Diagnoza potrzeb i problemów występujących w społeczności szkolnej stanu realizacji dokonywana jest przez zespół nauczycieli do spraw wychowania i profilaktyki.</w:t>
      </w:r>
    </w:p>
    <w:p w:rsidR="00933BF7" w:rsidRPr="00DD7AF1" w:rsidRDefault="00933BF7" w:rsidP="00A92909">
      <w:pPr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426" w:hanging="357"/>
        <w:rPr>
          <w:sz w:val="24"/>
          <w:szCs w:val="24"/>
        </w:rPr>
      </w:pPr>
      <w:r w:rsidRPr="00DD7AF1">
        <w:rPr>
          <w:sz w:val="24"/>
          <w:szCs w:val="24"/>
        </w:rPr>
        <w:t xml:space="preserve">Treści i działania o charakterze profilaktycznym dostosowane do potrzeb rozwojowych uczniów , przygotowane w oparciu o diagnozę </w:t>
      </w:r>
      <w:r w:rsidR="00801B62" w:rsidRPr="00DD7AF1">
        <w:rPr>
          <w:sz w:val="24"/>
          <w:szCs w:val="24"/>
        </w:rPr>
        <w:t>potrzeb i problemów</w:t>
      </w:r>
      <w:r w:rsidRPr="00DD7AF1">
        <w:rPr>
          <w:sz w:val="24"/>
          <w:szCs w:val="24"/>
        </w:rPr>
        <w:t xml:space="preserve"> opracowuje zespół nauczycieli do spraw wychowania i profilaktyki.</w:t>
      </w:r>
    </w:p>
    <w:p w:rsidR="00933BF7" w:rsidRPr="00DD7AF1" w:rsidRDefault="00933BF7" w:rsidP="00A92909">
      <w:pPr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426" w:hanging="357"/>
        <w:jc w:val="both"/>
        <w:rPr>
          <w:sz w:val="24"/>
          <w:szCs w:val="24"/>
        </w:rPr>
      </w:pPr>
      <w:r w:rsidRPr="00DD7AF1">
        <w:rPr>
          <w:sz w:val="24"/>
          <w:szCs w:val="24"/>
        </w:rPr>
        <w:t>Szkoła organizuje systemowe doskonalenie umiejętności wychowawczych rodziców i nauczycieli.</w:t>
      </w:r>
    </w:p>
    <w:p w:rsidR="001B6586" w:rsidRPr="00A953FE" w:rsidRDefault="001B6586" w:rsidP="001B6586">
      <w:pPr>
        <w:autoSpaceDE w:val="0"/>
        <w:autoSpaceDN w:val="0"/>
        <w:adjustRightInd w:val="0"/>
        <w:spacing w:after="120" w:line="240" w:lineRule="auto"/>
        <w:rPr>
          <w:sz w:val="28"/>
          <w:szCs w:val="28"/>
        </w:rPr>
      </w:pPr>
    </w:p>
    <w:p w:rsidR="0071328D" w:rsidRDefault="0071328D" w:rsidP="00BF536B">
      <w:pPr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</w:p>
    <w:p w:rsidR="00933BF7" w:rsidRPr="00A953FE" w:rsidRDefault="001B6586" w:rsidP="00BF536B">
      <w:pPr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  <w:r w:rsidRPr="00A953FE">
        <w:rPr>
          <w:b/>
          <w:sz w:val="28"/>
          <w:szCs w:val="28"/>
        </w:rPr>
        <w:t>§ 5</w:t>
      </w:r>
    </w:p>
    <w:p w:rsidR="00AB3698" w:rsidRPr="00DD7AF1" w:rsidRDefault="00AB3698" w:rsidP="00A92909">
      <w:pPr>
        <w:numPr>
          <w:ilvl w:val="0"/>
          <w:numId w:val="12"/>
        </w:numPr>
        <w:spacing w:after="120" w:line="240" w:lineRule="auto"/>
        <w:jc w:val="both"/>
        <w:rPr>
          <w:sz w:val="24"/>
          <w:szCs w:val="24"/>
        </w:rPr>
      </w:pPr>
      <w:r w:rsidRPr="00DD7AF1">
        <w:rPr>
          <w:sz w:val="24"/>
          <w:szCs w:val="24"/>
        </w:rPr>
        <w:lastRenderedPageBreak/>
        <w:t>W celu wspierania potencjału rozwojowego uczniów i stwarzania im warunków do aktywnego i pełnego uczestnictwa w życiu szkoły i środowisku lokalnym, szkoła organizuje pomoc psychologiczno-pedagogiczną.</w:t>
      </w:r>
    </w:p>
    <w:p w:rsidR="00AB3698" w:rsidRPr="00DD7AF1" w:rsidRDefault="00AB3698" w:rsidP="00A92909">
      <w:pPr>
        <w:numPr>
          <w:ilvl w:val="0"/>
          <w:numId w:val="12"/>
        </w:numPr>
        <w:spacing w:after="120" w:line="240" w:lineRule="auto"/>
        <w:jc w:val="both"/>
        <w:rPr>
          <w:sz w:val="24"/>
          <w:szCs w:val="24"/>
        </w:rPr>
      </w:pPr>
      <w:r w:rsidRPr="00DD7AF1">
        <w:rPr>
          <w:sz w:val="24"/>
          <w:szCs w:val="24"/>
        </w:rPr>
        <w:t xml:space="preserve">Pomoc psychologiczno-pedagogiczna udzielana uczniom w szkole, polega na rozpoznawaniu i zaspakajaniu ich indywidualnych potrzeb rozwojowych i edukacyjnych, a także na rozpoznawaniu ich indywidualnych możliwości psychofizycznych i czynników środowiskowych wpływających na funkcjonowanie </w:t>
      </w:r>
      <w:r w:rsidRPr="00DD7AF1">
        <w:rPr>
          <w:sz w:val="24"/>
          <w:szCs w:val="24"/>
        </w:rPr>
        <w:br/>
        <w:t>w szkole.</w:t>
      </w:r>
    </w:p>
    <w:p w:rsidR="00AB3698" w:rsidRPr="00DD7AF1" w:rsidRDefault="00AB3698" w:rsidP="00A92909">
      <w:pPr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 w:rsidRPr="00DD7AF1">
        <w:rPr>
          <w:sz w:val="24"/>
          <w:szCs w:val="24"/>
        </w:rPr>
        <w:t xml:space="preserve">Nauczyciele, wychowawcy i specjaliści, w toku bieżącej pracy rozpoznają indywidualne potrzeby rozwojowe uczniów oraz inicjują działania diagnozujące i wspierające. </w:t>
      </w:r>
    </w:p>
    <w:p w:rsidR="00AB3698" w:rsidRPr="00DD7AF1" w:rsidRDefault="00AB3698" w:rsidP="00A92909">
      <w:pPr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 w:rsidRPr="00DD7AF1">
        <w:rPr>
          <w:sz w:val="24"/>
          <w:szCs w:val="24"/>
        </w:rPr>
        <w:t>Dyrektor szkoły z uwzględnieniem opinii i orzeczeń poradni psychologiczno-pedagogicznej oraz diagnozy sporządzonej na terenie szkoły, w uzgodnieniu z rodzicami, organizuje pomoc psychologiczno-pedagogiczną na terenie szkoły.</w:t>
      </w:r>
    </w:p>
    <w:p w:rsidR="00AB3698" w:rsidRPr="00DD7AF1" w:rsidRDefault="00AB3698" w:rsidP="00A92909">
      <w:pPr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 w:rsidRPr="00DD7AF1">
        <w:rPr>
          <w:sz w:val="24"/>
          <w:szCs w:val="24"/>
        </w:rPr>
        <w:t xml:space="preserve">Szczegółowe zasady organizacji i udzielania pomocy psychologiczno-pedagogicznej </w:t>
      </w:r>
      <w:r w:rsidR="00767E1E" w:rsidRPr="00DD7AF1">
        <w:rPr>
          <w:sz w:val="24"/>
          <w:szCs w:val="24"/>
        </w:rPr>
        <w:t>w</w:t>
      </w:r>
      <w:r w:rsidRPr="00DD7AF1">
        <w:rPr>
          <w:sz w:val="24"/>
          <w:szCs w:val="24"/>
        </w:rPr>
        <w:t xml:space="preserve"> szkołach określają odrębne przepisy. </w:t>
      </w:r>
    </w:p>
    <w:p w:rsidR="00AB3698" w:rsidRPr="00DD7AF1" w:rsidRDefault="00AB3698" w:rsidP="00A92909">
      <w:pPr>
        <w:numPr>
          <w:ilvl w:val="0"/>
          <w:numId w:val="12"/>
        </w:numPr>
        <w:spacing w:after="120" w:line="240" w:lineRule="auto"/>
        <w:jc w:val="both"/>
        <w:rPr>
          <w:sz w:val="24"/>
          <w:szCs w:val="24"/>
        </w:rPr>
      </w:pPr>
      <w:r w:rsidRPr="00DD7AF1">
        <w:rPr>
          <w:sz w:val="24"/>
          <w:szCs w:val="24"/>
        </w:rPr>
        <w:t>Pomoc psychologiczno-pedagogiczna organizowana jest we współpracy z poradnią psychologiczno-pedagogiczną, placówkami doskonalenia zawodowego nauczycieli oraz innymi instytucjami i organizacjami pozarządowymi.</w:t>
      </w:r>
    </w:p>
    <w:p w:rsidR="00AB3698" w:rsidRPr="00DD7AF1" w:rsidRDefault="00AB3698" w:rsidP="00A92909">
      <w:pPr>
        <w:numPr>
          <w:ilvl w:val="0"/>
          <w:numId w:val="12"/>
        </w:numPr>
        <w:spacing w:after="120" w:line="240" w:lineRule="auto"/>
        <w:jc w:val="both"/>
        <w:rPr>
          <w:sz w:val="24"/>
          <w:szCs w:val="24"/>
        </w:rPr>
      </w:pPr>
      <w:r w:rsidRPr="00DD7AF1">
        <w:rPr>
          <w:sz w:val="24"/>
          <w:szCs w:val="24"/>
        </w:rPr>
        <w:t>Szkoła organizuje i udziela rodzicom uczniów i nauczycielom pomocy psychologiczno-pedagogicznej polegającej na wspieraniu ich w rozwiązywaniu problemów dydaktycznych i wychowawczych oraz rozwijaniu ich umiejętności wychowawczych.</w:t>
      </w:r>
    </w:p>
    <w:p w:rsidR="00AB3698" w:rsidRPr="00DD7AF1" w:rsidRDefault="00AB3698" w:rsidP="00A92909">
      <w:pPr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jc w:val="both"/>
        <w:rPr>
          <w:b/>
          <w:sz w:val="24"/>
          <w:szCs w:val="24"/>
        </w:rPr>
      </w:pPr>
      <w:r w:rsidRPr="00DD7AF1">
        <w:rPr>
          <w:sz w:val="24"/>
          <w:szCs w:val="24"/>
        </w:rPr>
        <w:t>Plan działań wspierających nauczycieli i rodziców w rozwiązywaniu problemów dydaktyczno-wychowawczych oraz rozwijania ich umiejętności na każdy rok szkolny opracowuje pedagog szkolny.</w:t>
      </w:r>
    </w:p>
    <w:p w:rsidR="005C403C" w:rsidRPr="00DD7AF1" w:rsidRDefault="005C403C" w:rsidP="00AA1B3B">
      <w:pPr>
        <w:autoSpaceDE w:val="0"/>
        <w:autoSpaceDN w:val="0"/>
        <w:adjustRightInd w:val="0"/>
        <w:spacing w:line="240" w:lineRule="auto"/>
        <w:rPr>
          <w:b/>
          <w:sz w:val="24"/>
          <w:szCs w:val="24"/>
        </w:rPr>
      </w:pPr>
    </w:p>
    <w:p w:rsidR="00AA1B3B" w:rsidRPr="00767E1E" w:rsidRDefault="00AA1B3B" w:rsidP="00BF536B">
      <w:pPr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  <w:r w:rsidRPr="00767E1E">
        <w:rPr>
          <w:b/>
          <w:sz w:val="28"/>
          <w:szCs w:val="28"/>
        </w:rPr>
        <w:t>§ 6</w:t>
      </w:r>
    </w:p>
    <w:p w:rsidR="005C403C" w:rsidRPr="00F14FDD" w:rsidRDefault="005C403C" w:rsidP="00A92909">
      <w:pPr>
        <w:numPr>
          <w:ilvl w:val="0"/>
          <w:numId w:val="13"/>
        </w:numPr>
        <w:spacing w:after="120" w:line="240" w:lineRule="auto"/>
        <w:ind w:left="426"/>
        <w:jc w:val="both"/>
        <w:rPr>
          <w:sz w:val="24"/>
          <w:szCs w:val="24"/>
        </w:rPr>
      </w:pPr>
      <w:r w:rsidRPr="00F14FDD">
        <w:rPr>
          <w:sz w:val="24"/>
          <w:szCs w:val="24"/>
        </w:rPr>
        <w:t>Szkoła organizuje naukę i opiekę dla uczniów z niepełnosprawnością, niedostosowaniem społecznym i zagrożeniem niedostosowaniem społecznym w formie kształcenia specjalnego w integracji ze środowiskiem szkolnym.</w:t>
      </w:r>
    </w:p>
    <w:p w:rsidR="005C403C" w:rsidRPr="00F14FDD" w:rsidRDefault="005C403C" w:rsidP="00A92909">
      <w:pPr>
        <w:numPr>
          <w:ilvl w:val="0"/>
          <w:numId w:val="13"/>
        </w:numPr>
        <w:spacing w:after="0" w:line="240" w:lineRule="auto"/>
        <w:ind w:left="426" w:hanging="357"/>
        <w:jc w:val="both"/>
        <w:rPr>
          <w:sz w:val="24"/>
          <w:szCs w:val="24"/>
        </w:rPr>
      </w:pPr>
      <w:r w:rsidRPr="00F14FDD">
        <w:rPr>
          <w:sz w:val="24"/>
          <w:szCs w:val="24"/>
        </w:rPr>
        <w:t>Uczniom objętym kształceniem specjalnym szkoła zapewnia:</w:t>
      </w:r>
    </w:p>
    <w:p w:rsidR="005C403C" w:rsidRPr="00DD7AF1" w:rsidRDefault="005C403C" w:rsidP="00A92909">
      <w:pPr>
        <w:numPr>
          <w:ilvl w:val="0"/>
          <w:numId w:val="14"/>
        </w:numPr>
        <w:spacing w:after="0" w:line="240" w:lineRule="auto"/>
        <w:ind w:left="993" w:hanging="357"/>
        <w:jc w:val="both"/>
        <w:rPr>
          <w:sz w:val="24"/>
          <w:szCs w:val="24"/>
        </w:rPr>
      </w:pPr>
      <w:r w:rsidRPr="00DD7AF1">
        <w:rPr>
          <w:sz w:val="24"/>
          <w:szCs w:val="24"/>
        </w:rPr>
        <w:t>realizację indywidualnego programu edukacyjno-terapeutycznego uwzględniającego zalecenia orzeczenia o potrzebie kształcenia specjalnego;</w:t>
      </w:r>
    </w:p>
    <w:p w:rsidR="005C403C" w:rsidRPr="00DD7AF1" w:rsidRDefault="005C403C" w:rsidP="00A92909">
      <w:pPr>
        <w:numPr>
          <w:ilvl w:val="0"/>
          <w:numId w:val="14"/>
        </w:numPr>
        <w:spacing w:after="0" w:line="240" w:lineRule="auto"/>
        <w:ind w:left="993" w:hanging="357"/>
        <w:jc w:val="both"/>
        <w:rPr>
          <w:sz w:val="24"/>
          <w:szCs w:val="24"/>
        </w:rPr>
      </w:pPr>
      <w:r w:rsidRPr="00DD7AF1">
        <w:rPr>
          <w:sz w:val="24"/>
          <w:szCs w:val="24"/>
        </w:rPr>
        <w:t>dostosowanie przestrzeni szkolnej i stanowiska pracy do indywidualnych potrzeb edukacyjnych oraz możliwości psychofizycznych tych uczniów;</w:t>
      </w:r>
    </w:p>
    <w:p w:rsidR="005C403C" w:rsidRPr="00DD7AF1" w:rsidRDefault="005C403C" w:rsidP="00A92909">
      <w:pPr>
        <w:numPr>
          <w:ilvl w:val="0"/>
          <w:numId w:val="14"/>
        </w:numPr>
        <w:spacing w:after="120" w:line="240" w:lineRule="auto"/>
        <w:ind w:left="993"/>
        <w:jc w:val="both"/>
        <w:rPr>
          <w:sz w:val="24"/>
          <w:szCs w:val="24"/>
        </w:rPr>
      </w:pPr>
      <w:r w:rsidRPr="00DD7AF1">
        <w:rPr>
          <w:sz w:val="24"/>
          <w:szCs w:val="24"/>
        </w:rPr>
        <w:t>zajęcia specjalistyczne organizowane ze względu na indywidualne potrzeby rozwojowe i edukacyjne oraz możliwości psychofizyczne w tym zajęcia rewalidacyjne lub socjoterapeutyczne;</w:t>
      </w:r>
    </w:p>
    <w:p w:rsidR="00C4643D" w:rsidRDefault="005C403C" w:rsidP="00C4643D">
      <w:pPr>
        <w:numPr>
          <w:ilvl w:val="0"/>
          <w:numId w:val="14"/>
        </w:numPr>
        <w:spacing w:after="120" w:line="240" w:lineRule="auto"/>
        <w:ind w:left="993"/>
        <w:jc w:val="both"/>
        <w:rPr>
          <w:sz w:val="24"/>
          <w:szCs w:val="24"/>
        </w:rPr>
      </w:pPr>
      <w:r w:rsidRPr="00DD7AF1">
        <w:rPr>
          <w:sz w:val="24"/>
          <w:szCs w:val="24"/>
        </w:rPr>
        <w:t>dostosowanie wymagań edukacyjnych do zdiagnozowanych możliwości ucznia.</w:t>
      </w:r>
    </w:p>
    <w:p w:rsidR="00E8723D" w:rsidRPr="00C4643D" w:rsidRDefault="00E8723D" w:rsidP="00C4643D">
      <w:pPr>
        <w:numPr>
          <w:ilvl w:val="0"/>
          <w:numId w:val="14"/>
        </w:numPr>
        <w:spacing w:after="120" w:line="240" w:lineRule="auto"/>
        <w:ind w:left="993"/>
        <w:jc w:val="both"/>
        <w:rPr>
          <w:sz w:val="24"/>
          <w:szCs w:val="24"/>
        </w:rPr>
      </w:pPr>
      <w:r w:rsidRPr="00C4643D">
        <w:rPr>
          <w:sz w:val="24"/>
          <w:szCs w:val="24"/>
        </w:rPr>
        <w:t>Szczegółowe warunki organizowania nauki i opieki uczniów z niepełnosprawnością, niedostosowaniem społecznym i zagrożeniem niedostosowaniem społecznym, określają odrębne przepisy.</w:t>
      </w:r>
    </w:p>
    <w:p w:rsidR="00E8723D" w:rsidRPr="00581D43" w:rsidRDefault="00E8723D" w:rsidP="00BF536B">
      <w:pPr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  <w:r w:rsidRPr="00581D43">
        <w:rPr>
          <w:b/>
          <w:sz w:val="28"/>
          <w:szCs w:val="28"/>
        </w:rPr>
        <w:lastRenderedPageBreak/>
        <w:t xml:space="preserve">§ </w:t>
      </w:r>
      <w:r w:rsidR="00540054" w:rsidRPr="00581D43">
        <w:rPr>
          <w:b/>
          <w:sz w:val="28"/>
          <w:szCs w:val="28"/>
        </w:rPr>
        <w:t>7</w:t>
      </w:r>
    </w:p>
    <w:p w:rsidR="00725BD4" w:rsidRPr="00DD7AF1" w:rsidRDefault="00725BD4" w:rsidP="00A92909">
      <w:pPr>
        <w:numPr>
          <w:ilvl w:val="0"/>
          <w:numId w:val="15"/>
        </w:numPr>
        <w:spacing w:after="120" w:line="240" w:lineRule="auto"/>
        <w:ind w:left="426"/>
        <w:jc w:val="both"/>
        <w:rPr>
          <w:sz w:val="24"/>
          <w:szCs w:val="24"/>
        </w:rPr>
      </w:pPr>
      <w:r w:rsidRPr="00DD7AF1">
        <w:rPr>
          <w:sz w:val="24"/>
          <w:szCs w:val="24"/>
        </w:rPr>
        <w:t>Uczniowie niebędąc</w:t>
      </w:r>
      <w:r w:rsidR="003A0840" w:rsidRPr="00DD7AF1">
        <w:rPr>
          <w:sz w:val="24"/>
          <w:szCs w:val="24"/>
        </w:rPr>
        <w:t>y</w:t>
      </w:r>
      <w:r w:rsidRPr="00DD7AF1">
        <w:rPr>
          <w:sz w:val="24"/>
          <w:szCs w:val="24"/>
        </w:rPr>
        <w:t xml:space="preserve"> obywatelami polskimi oraz obywatele polscy, którzy pobierali naukę w przedszkolach i szkołach funkcjonujących w systemach oświatowych innych państw, korzystają z nauki i opieki na warunkach określonych w odrębnych przepisach. </w:t>
      </w:r>
    </w:p>
    <w:p w:rsidR="00725BD4" w:rsidRPr="00DD7AF1" w:rsidRDefault="00725BD4" w:rsidP="00A92909">
      <w:pPr>
        <w:numPr>
          <w:ilvl w:val="0"/>
          <w:numId w:val="15"/>
        </w:numPr>
        <w:spacing w:after="120" w:line="240" w:lineRule="auto"/>
        <w:ind w:left="426"/>
        <w:jc w:val="both"/>
        <w:rPr>
          <w:sz w:val="24"/>
          <w:szCs w:val="24"/>
        </w:rPr>
      </w:pPr>
      <w:r w:rsidRPr="00DD7AF1">
        <w:rPr>
          <w:rFonts w:cs="Calibri"/>
          <w:sz w:val="24"/>
          <w:szCs w:val="24"/>
        </w:rPr>
        <w:t>Szkoła zapewnia integrację uczniów niebędących obywatelami polskimi ze środowiskiem szkolnym i wspomaga ich w pokonaniu trudności adaptacyjnych związanych z różnicami kulturowymi lub ze zmianą środowiska edukacyjnego, w tym związanych z kształceniem za granicą</w:t>
      </w:r>
      <w:r w:rsidRPr="00DD7AF1">
        <w:rPr>
          <w:sz w:val="24"/>
          <w:szCs w:val="24"/>
        </w:rPr>
        <w:t xml:space="preserve">. </w:t>
      </w:r>
    </w:p>
    <w:p w:rsidR="00725BD4" w:rsidRPr="00DD7AF1" w:rsidRDefault="00725BD4" w:rsidP="00A92909">
      <w:pPr>
        <w:numPr>
          <w:ilvl w:val="0"/>
          <w:numId w:val="15"/>
        </w:numPr>
        <w:spacing w:after="120" w:line="240" w:lineRule="auto"/>
        <w:ind w:left="426"/>
        <w:jc w:val="both"/>
        <w:rPr>
          <w:sz w:val="24"/>
          <w:szCs w:val="24"/>
        </w:rPr>
      </w:pPr>
      <w:r w:rsidRPr="00DD7AF1">
        <w:rPr>
          <w:rFonts w:cs="Calibri"/>
          <w:sz w:val="24"/>
          <w:szCs w:val="24"/>
        </w:rPr>
        <w:t xml:space="preserve">Uczniowie należący do mniejszości narodowych i etnicznych oraz społeczności posługującej się językiem regionalnym, korzystają z zajęć umożliwiających podtrzymywanie i rozwijanie poczucia tożsamości narodowej, etnicznej i językowej, na warunkach określonych w odrębnych przepisach. </w:t>
      </w:r>
    </w:p>
    <w:p w:rsidR="004D65D9" w:rsidRPr="00581D43" w:rsidRDefault="004D65D9" w:rsidP="004D65D9">
      <w:pPr>
        <w:spacing w:after="120" w:line="240" w:lineRule="auto"/>
        <w:jc w:val="both"/>
        <w:rPr>
          <w:rFonts w:cs="Calibri"/>
          <w:sz w:val="28"/>
          <w:szCs w:val="28"/>
        </w:rPr>
      </w:pPr>
    </w:p>
    <w:p w:rsidR="004D65D9" w:rsidRPr="00581D43" w:rsidRDefault="004D65D9" w:rsidP="00BF536B">
      <w:pPr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  <w:r w:rsidRPr="00581D43">
        <w:rPr>
          <w:b/>
          <w:sz w:val="28"/>
          <w:szCs w:val="28"/>
        </w:rPr>
        <w:t xml:space="preserve">§ </w:t>
      </w:r>
      <w:r w:rsidR="00540054" w:rsidRPr="00581D43">
        <w:rPr>
          <w:b/>
          <w:sz w:val="28"/>
          <w:szCs w:val="28"/>
        </w:rPr>
        <w:t>8</w:t>
      </w:r>
    </w:p>
    <w:p w:rsidR="0017332E" w:rsidRPr="00DC640E" w:rsidRDefault="0017332E" w:rsidP="00A92909">
      <w:pPr>
        <w:pStyle w:val="Akapitzlist"/>
        <w:numPr>
          <w:ilvl w:val="0"/>
          <w:numId w:val="16"/>
        </w:numPr>
        <w:spacing w:after="0" w:line="240" w:lineRule="auto"/>
        <w:ind w:left="426"/>
        <w:contextualSpacing w:val="0"/>
        <w:jc w:val="both"/>
        <w:rPr>
          <w:sz w:val="24"/>
          <w:szCs w:val="24"/>
        </w:rPr>
      </w:pPr>
      <w:r w:rsidRPr="00DC640E">
        <w:rPr>
          <w:sz w:val="24"/>
          <w:szCs w:val="24"/>
        </w:rPr>
        <w:t>Szkoła organizuje zajęcia religii i etyki.</w:t>
      </w:r>
    </w:p>
    <w:p w:rsidR="0017332E" w:rsidRPr="00DC640E" w:rsidRDefault="0017332E" w:rsidP="00A92909">
      <w:pPr>
        <w:pStyle w:val="Akapitzlist"/>
        <w:numPr>
          <w:ilvl w:val="0"/>
          <w:numId w:val="16"/>
        </w:numPr>
        <w:spacing w:after="0" w:line="240" w:lineRule="auto"/>
        <w:ind w:left="426"/>
        <w:contextualSpacing w:val="0"/>
        <w:jc w:val="both"/>
        <w:rPr>
          <w:sz w:val="24"/>
          <w:szCs w:val="24"/>
        </w:rPr>
      </w:pPr>
      <w:r w:rsidRPr="00DC640E">
        <w:rPr>
          <w:rFonts w:cs="Calibri"/>
          <w:sz w:val="24"/>
          <w:szCs w:val="24"/>
          <w:shd w:val="clear" w:color="auto" w:fill="FFFFFF"/>
        </w:rPr>
        <w:t>Podstawą udziału ucznia w zajęciach z religii oraz etyki  jest życzenie wyrażone przez rodzica lub pełnoletniego ucznia w formie pisemnego oświadczenia.</w:t>
      </w:r>
    </w:p>
    <w:p w:rsidR="0017332E" w:rsidRPr="00DD7AF1" w:rsidRDefault="0017332E" w:rsidP="00A92909">
      <w:pPr>
        <w:pStyle w:val="Akapitzlist"/>
        <w:numPr>
          <w:ilvl w:val="0"/>
          <w:numId w:val="16"/>
        </w:numPr>
        <w:spacing w:after="0" w:line="240" w:lineRule="auto"/>
        <w:ind w:left="426"/>
        <w:contextualSpacing w:val="0"/>
        <w:jc w:val="both"/>
        <w:rPr>
          <w:sz w:val="24"/>
          <w:szCs w:val="24"/>
        </w:rPr>
      </w:pPr>
      <w:r w:rsidRPr="00DD7AF1">
        <w:rPr>
          <w:rFonts w:cs="Calibri"/>
          <w:sz w:val="24"/>
          <w:szCs w:val="24"/>
          <w:shd w:val="clear" w:color="auto" w:fill="FFFFFF"/>
        </w:rPr>
        <w:t>Życzenie udziału w zajęciach z religii oraz etyki  raz wyrażone nie musi być ponawiane w kolejnym roku szkolnym, ale może być odwołane w każdym czasie.</w:t>
      </w:r>
    </w:p>
    <w:p w:rsidR="00236727" w:rsidRPr="00EE1B90" w:rsidRDefault="00236727" w:rsidP="00EE1B90">
      <w:pPr>
        <w:pStyle w:val="Akapitzlist"/>
        <w:numPr>
          <w:ilvl w:val="0"/>
          <w:numId w:val="16"/>
        </w:numPr>
        <w:spacing w:after="0" w:line="240" w:lineRule="auto"/>
        <w:ind w:left="426"/>
        <w:contextualSpacing w:val="0"/>
        <w:jc w:val="both"/>
        <w:rPr>
          <w:rFonts w:cs="Calibri"/>
          <w:sz w:val="24"/>
          <w:szCs w:val="24"/>
          <w:shd w:val="clear" w:color="auto" w:fill="FFFFFF"/>
        </w:rPr>
      </w:pPr>
      <w:r w:rsidRPr="00EE1B90">
        <w:rPr>
          <w:rFonts w:cs="Calibri"/>
          <w:sz w:val="24"/>
          <w:szCs w:val="24"/>
          <w:shd w:val="clear" w:color="auto" w:fill="FFFFFF"/>
        </w:rPr>
        <w:t xml:space="preserve">Uczniowie, których rodzice/opiekunowie prawni nie wyrazili </w:t>
      </w:r>
      <w:r w:rsidR="00082966" w:rsidRPr="00EE1B90">
        <w:rPr>
          <w:rFonts w:cs="Calibri"/>
          <w:sz w:val="24"/>
          <w:szCs w:val="24"/>
          <w:shd w:val="clear" w:color="auto" w:fill="FFFFFF"/>
        </w:rPr>
        <w:t>życzenia</w:t>
      </w:r>
      <w:r w:rsidR="00EE1B90" w:rsidRPr="00EE1B90">
        <w:rPr>
          <w:rFonts w:cs="Calibri"/>
          <w:sz w:val="24"/>
          <w:szCs w:val="24"/>
          <w:shd w:val="clear" w:color="auto" w:fill="FFFFFF"/>
        </w:rPr>
        <w:t xml:space="preserve"> </w:t>
      </w:r>
      <w:r w:rsidR="0090641F" w:rsidRPr="00EE1B90">
        <w:rPr>
          <w:rFonts w:cs="Calibri"/>
          <w:sz w:val="24"/>
          <w:szCs w:val="24"/>
          <w:shd w:val="clear" w:color="auto" w:fill="FFFFFF"/>
        </w:rPr>
        <w:t xml:space="preserve">w formie </w:t>
      </w:r>
      <w:r w:rsidRPr="00EE1B90">
        <w:rPr>
          <w:rFonts w:cs="Calibri"/>
          <w:sz w:val="24"/>
          <w:szCs w:val="24"/>
          <w:shd w:val="clear" w:color="auto" w:fill="FFFFFF"/>
        </w:rPr>
        <w:t>pi</w:t>
      </w:r>
      <w:r w:rsidR="0090641F" w:rsidRPr="00EE1B90">
        <w:rPr>
          <w:rFonts w:cs="Calibri"/>
          <w:sz w:val="24"/>
          <w:szCs w:val="24"/>
          <w:shd w:val="clear" w:color="auto" w:fill="FFFFFF"/>
        </w:rPr>
        <w:t>semnej</w:t>
      </w:r>
      <w:r w:rsidRPr="00EE1B90">
        <w:rPr>
          <w:rFonts w:cs="Calibri"/>
          <w:sz w:val="24"/>
          <w:szCs w:val="24"/>
          <w:shd w:val="clear" w:color="auto" w:fill="FFFFFF"/>
        </w:rPr>
        <w:t xml:space="preserve">, na ich udział </w:t>
      </w:r>
      <w:r w:rsidR="00E915EB" w:rsidRPr="00EE1B90">
        <w:rPr>
          <w:rFonts w:cs="Calibri"/>
          <w:sz w:val="24"/>
          <w:szCs w:val="24"/>
          <w:shd w:val="clear" w:color="auto" w:fill="FFFFFF"/>
        </w:rPr>
        <w:t xml:space="preserve">w </w:t>
      </w:r>
      <w:r w:rsidRPr="00EE1B90">
        <w:rPr>
          <w:rFonts w:cs="Calibri"/>
          <w:sz w:val="24"/>
          <w:szCs w:val="24"/>
          <w:shd w:val="clear" w:color="auto" w:fill="FFFFFF"/>
        </w:rPr>
        <w:t>religii, są z tych zajęć zwolnieni i mają obowiązek przebywania w czasie ich odbywania w szkole;</w:t>
      </w:r>
    </w:p>
    <w:p w:rsidR="00BF5175" w:rsidRPr="00581D43" w:rsidRDefault="00BF5175" w:rsidP="00BF536B">
      <w:pPr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  <w:r w:rsidRPr="00581D43">
        <w:rPr>
          <w:b/>
          <w:sz w:val="28"/>
          <w:szCs w:val="28"/>
        </w:rPr>
        <w:t>§ 9</w:t>
      </w:r>
    </w:p>
    <w:p w:rsidR="00E53852" w:rsidRPr="00DD7AF1" w:rsidRDefault="00E53852" w:rsidP="00A92909">
      <w:pPr>
        <w:pStyle w:val="Akapitzlist"/>
        <w:numPr>
          <w:ilvl w:val="0"/>
          <w:numId w:val="17"/>
        </w:numPr>
        <w:spacing w:after="0" w:line="240" w:lineRule="auto"/>
        <w:ind w:left="426"/>
        <w:contextualSpacing w:val="0"/>
        <w:jc w:val="both"/>
        <w:rPr>
          <w:rFonts w:cs="Calibri"/>
          <w:sz w:val="24"/>
          <w:szCs w:val="24"/>
        </w:rPr>
      </w:pPr>
      <w:r w:rsidRPr="00DD7AF1">
        <w:rPr>
          <w:rFonts w:cs="Calibri"/>
          <w:sz w:val="24"/>
          <w:szCs w:val="24"/>
        </w:rPr>
        <w:t xml:space="preserve">Dla uczniów </w:t>
      </w:r>
      <w:r w:rsidR="00E915EB" w:rsidRPr="00DD7AF1">
        <w:rPr>
          <w:rFonts w:cs="Calibri"/>
          <w:sz w:val="24"/>
          <w:szCs w:val="24"/>
        </w:rPr>
        <w:t xml:space="preserve">wszystkich klas </w:t>
      </w:r>
      <w:r w:rsidRPr="00DD7AF1">
        <w:rPr>
          <w:rFonts w:cs="Calibri"/>
          <w:sz w:val="24"/>
          <w:szCs w:val="24"/>
        </w:rPr>
        <w:t xml:space="preserve"> szkoła organizuje zajęcia przygotowania do życia w rodzinie.</w:t>
      </w:r>
    </w:p>
    <w:p w:rsidR="00E53852" w:rsidRPr="00DD7AF1" w:rsidRDefault="00E53852" w:rsidP="00A92909">
      <w:pPr>
        <w:pStyle w:val="Akapitzlist"/>
        <w:numPr>
          <w:ilvl w:val="0"/>
          <w:numId w:val="17"/>
        </w:numPr>
        <w:spacing w:after="120" w:line="240" w:lineRule="auto"/>
        <w:ind w:left="426"/>
        <w:contextualSpacing w:val="0"/>
        <w:jc w:val="both"/>
        <w:rPr>
          <w:rFonts w:cs="Calibri"/>
          <w:sz w:val="24"/>
          <w:szCs w:val="24"/>
        </w:rPr>
      </w:pPr>
      <w:r w:rsidRPr="00DD7AF1">
        <w:rPr>
          <w:rFonts w:cs="Calibri"/>
          <w:sz w:val="24"/>
          <w:szCs w:val="24"/>
        </w:rPr>
        <w:t>Udział w zajęciach przygotowania do życia w rodzinie nie jest obowiązkowy.</w:t>
      </w:r>
    </w:p>
    <w:p w:rsidR="00E53852" w:rsidRPr="00DD7AF1" w:rsidRDefault="00E53852" w:rsidP="00EE1B90">
      <w:pPr>
        <w:pStyle w:val="Akapitzlist"/>
        <w:numPr>
          <w:ilvl w:val="0"/>
          <w:numId w:val="17"/>
        </w:numPr>
        <w:spacing w:after="0" w:line="240" w:lineRule="auto"/>
        <w:ind w:left="426"/>
        <w:contextualSpacing w:val="0"/>
        <w:jc w:val="both"/>
        <w:rPr>
          <w:rFonts w:cs="Calibri"/>
          <w:sz w:val="24"/>
          <w:szCs w:val="24"/>
        </w:rPr>
      </w:pPr>
      <w:r w:rsidRPr="00DD7AF1">
        <w:rPr>
          <w:rFonts w:cs="Calibri"/>
          <w:sz w:val="24"/>
          <w:szCs w:val="24"/>
        </w:rPr>
        <w:t>Uczeń nie uczestniczy w zajęciach jeżeli rodzic</w:t>
      </w:r>
      <w:r w:rsidR="00DF5436" w:rsidRPr="00DD7AF1">
        <w:rPr>
          <w:rFonts w:cs="Calibri"/>
          <w:sz w:val="24"/>
          <w:szCs w:val="24"/>
        </w:rPr>
        <w:t>/opiekun prawny</w:t>
      </w:r>
      <w:r w:rsidRPr="00DD7AF1">
        <w:rPr>
          <w:rFonts w:cs="Calibri"/>
          <w:sz w:val="24"/>
          <w:szCs w:val="24"/>
        </w:rPr>
        <w:t xml:space="preserve"> zgłosi pisemnie  rezygnację z tych zajęć.</w:t>
      </w:r>
    </w:p>
    <w:p w:rsidR="00E915EB" w:rsidRPr="00EE1B90" w:rsidRDefault="00E915EB" w:rsidP="00EE1B90">
      <w:pPr>
        <w:pStyle w:val="Akapitzlist"/>
        <w:numPr>
          <w:ilvl w:val="0"/>
          <w:numId w:val="17"/>
        </w:numPr>
        <w:spacing w:after="0" w:line="240" w:lineRule="auto"/>
        <w:ind w:left="426"/>
        <w:contextualSpacing w:val="0"/>
        <w:jc w:val="both"/>
        <w:rPr>
          <w:rFonts w:cs="Calibri"/>
          <w:sz w:val="24"/>
          <w:szCs w:val="24"/>
        </w:rPr>
      </w:pPr>
      <w:r w:rsidRPr="00EE1B90">
        <w:rPr>
          <w:rFonts w:cs="Calibri"/>
          <w:sz w:val="24"/>
          <w:szCs w:val="24"/>
        </w:rPr>
        <w:t>Uczniowie, których rodzice/opiekunowie prawni nie wyrazili zgody na piśmie, na ich udział w zajęciach z wychowania do życia w rodzinie są z tych zajęć zwolnieni i mają obowiązek przebywania w czasie ich odbywania w szkole;</w:t>
      </w:r>
    </w:p>
    <w:p w:rsidR="00E53852" w:rsidRPr="00DD7AF1" w:rsidRDefault="00E53852" w:rsidP="00A92909">
      <w:pPr>
        <w:pStyle w:val="Akapitzlist"/>
        <w:numPr>
          <w:ilvl w:val="0"/>
          <w:numId w:val="17"/>
        </w:numPr>
        <w:spacing w:after="0" w:line="240" w:lineRule="auto"/>
        <w:ind w:left="425" w:hanging="357"/>
        <w:contextualSpacing w:val="0"/>
        <w:jc w:val="both"/>
        <w:rPr>
          <w:rFonts w:cs="Calibri"/>
          <w:sz w:val="24"/>
          <w:szCs w:val="24"/>
        </w:rPr>
      </w:pPr>
      <w:r w:rsidRPr="00DD7AF1">
        <w:rPr>
          <w:rFonts w:cs="Calibri"/>
          <w:sz w:val="24"/>
          <w:szCs w:val="24"/>
        </w:rPr>
        <w:t>Zasady organizacji zajęć przygotowania do życia w rodzinie określają odrębne przepisy.</w:t>
      </w:r>
    </w:p>
    <w:p w:rsidR="00E53852" w:rsidRPr="00021069" w:rsidRDefault="00E53852" w:rsidP="0012785C">
      <w:pPr>
        <w:pStyle w:val="Akapitzlist"/>
        <w:spacing w:after="0" w:line="240" w:lineRule="auto"/>
        <w:ind w:left="425"/>
        <w:contextualSpacing w:val="0"/>
        <w:jc w:val="both"/>
        <w:rPr>
          <w:rFonts w:cs="Calibri"/>
          <w:sz w:val="28"/>
          <w:szCs w:val="28"/>
        </w:rPr>
      </w:pPr>
    </w:p>
    <w:p w:rsidR="00E53852" w:rsidRPr="0071328D" w:rsidRDefault="00E53852" w:rsidP="00BF536B">
      <w:pPr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  <w:r w:rsidRPr="0071328D">
        <w:rPr>
          <w:b/>
          <w:sz w:val="28"/>
          <w:szCs w:val="28"/>
        </w:rPr>
        <w:t>§ 10</w:t>
      </w:r>
    </w:p>
    <w:p w:rsidR="00F36AEE" w:rsidRPr="00DD7AF1" w:rsidRDefault="00F36AEE" w:rsidP="00A92909">
      <w:pPr>
        <w:numPr>
          <w:ilvl w:val="0"/>
          <w:numId w:val="18"/>
        </w:numPr>
        <w:spacing w:after="0" w:line="240" w:lineRule="auto"/>
        <w:ind w:left="426" w:hanging="357"/>
        <w:jc w:val="both"/>
        <w:rPr>
          <w:sz w:val="24"/>
          <w:szCs w:val="24"/>
        </w:rPr>
      </w:pPr>
      <w:r w:rsidRPr="00DD7AF1">
        <w:rPr>
          <w:sz w:val="24"/>
          <w:szCs w:val="24"/>
        </w:rPr>
        <w:t>Szkoła zapewnia uczniom bezpieczne i higieniczne warunki nauki i opieki, w  szczególności:</w:t>
      </w:r>
    </w:p>
    <w:p w:rsidR="00F36AEE" w:rsidRPr="00DD7AF1" w:rsidRDefault="00F36AEE" w:rsidP="00A92909">
      <w:pPr>
        <w:numPr>
          <w:ilvl w:val="0"/>
          <w:numId w:val="19"/>
        </w:numPr>
        <w:spacing w:after="0" w:line="240" w:lineRule="auto"/>
        <w:ind w:left="993" w:hanging="357"/>
        <w:jc w:val="both"/>
        <w:rPr>
          <w:sz w:val="24"/>
          <w:szCs w:val="24"/>
        </w:rPr>
      </w:pPr>
      <w:r w:rsidRPr="00DD7AF1">
        <w:rPr>
          <w:sz w:val="24"/>
          <w:szCs w:val="24"/>
        </w:rPr>
        <w:t>dostosowanie stolików uczniowskich i krzeseł do wzrostu i rodzaju pracy;</w:t>
      </w:r>
    </w:p>
    <w:p w:rsidR="00F36AEE" w:rsidRPr="00DD7AF1" w:rsidRDefault="00F36AEE" w:rsidP="00A92909">
      <w:pPr>
        <w:numPr>
          <w:ilvl w:val="0"/>
          <w:numId w:val="19"/>
        </w:numPr>
        <w:spacing w:after="0" w:line="240" w:lineRule="auto"/>
        <w:ind w:left="993" w:hanging="357"/>
        <w:jc w:val="both"/>
        <w:rPr>
          <w:sz w:val="24"/>
          <w:szCs w:val="24"/>
        </w:rPr>
      </w:pPr>
      <w:r w:rsidRPr="00DD7AF1">
        <w:rPr>
          <w:sz w:val="24"/>
          <w:szCs w:val="24"/>
        </w:rPr>
        <w:t>utrzymanie pomieszczeń szkolnych i wyposażenia w pełnej sprawności i czystości;</w:t>
      </w:r>
    </w:p>
    <w:p w:rsidR="00F36AEE" w:rsidRPr="00DD7AF1" w:rsidRDefault="00F36AEE" w:rsidP="00A92909">
      <w:pPr>
        <w:numPr>
          <w:ilvl w:val="0"/>
          <w:numId w:val="19"/>
        </w:numPr>
        <w:spacing w:after="0" w:line="240" w:lineRule="auto"/>
        <w:ind w:left="993" w:hanging="357"/>
        <w:jc w:val="both"/>
        <w:rPr>
          <w:sz w:val="24"/>
          <w:szCs w:val="24"/>
        </w:rPr>
      </w:pPr>
      <w:r w:rsidRPr="00DD7AF1">
        <w:rPr>
          <w:sz w:val="24"/>
          <w:szCs w:val="24"/>
        </w:rPr>
        <w:t>dostosowanie planu zajęć szkolnych do zasad higieny pracy umysłowej;</w:t>
      </w:r>
    </w:p>
    <w:p w:rsidR="00F36AEE" w:rsidRPr="00DD7AF1" w:rsidRDefault="00F36AEE" w:rsidP="00A92909">
      <w:pPr>
        <w:numPr>
          <w:ilvl w:val="0"/>
          <w:numId w:val="19"/>
        </w:numPr>
        <w:spacing w:after="0" w:line="240" w:lineRule="auto"/>
        <w:ind w:left="993" w:hanging="357"/>
        <w:jc w:val="both"/>
        <w:rPr>
          <w:sz w:val="24"/>
          <w:szCs w:val="24"/>
        </w:rPr>
      </w:pPr>
      <w:r w:rsidRPr="00DD7AF1">
        <w:rPr>
          <w:sz w:val="24"/>
          <w:szCs w:val="24"/>
        </w:rPr>
        <w:t xml:space="preserve">zapewnienie </w:t>
      </w:r>
      <w:r w:rsidR="00F41B7B" w:rsidRPr="00DD7AF1">
        <w:rPr>
          <w:sz w:val="24"/>
          <w:szCs w:val="24"/>
        </w:rPr>
        <w:t>5,</w:t>
      </w:r>
      <w:r w:rsidR="003F1431" w:rsidRPr="00DD7AF1">
        <w:rPr>
          <w:sz w:val="24"/>
          <w:szCs w:val="24"/>
        </w:rPr>
        <w:t xml:space="preserve"> 10, 15</w:t>
      </w:r>
      <w:r w:rsidRPr="00DD7AF1">
        <w:rPr>
          <w:sz w:val="24"/>
          <w:szCs w:val="24"/>
        </w:rPr>
        <w:t xml:space="preserve"> minutowych przerw w zajęciach</w:t>
      </w:r>
      <w:r w:rsidR="003F1431" w:rsidRPr="00DD7AF1">
        <w:rPr>
          <w:sz w:val="24"/>
          <w:szCs w:val="24"/>
        </w:rPr>
        <w:t>;</w:t>
      </w:r>
    </w:p>
    <w:p w:rsidR="00F36AEE" w:rsidRPr="00DD7AF1" w:rsidRDefault="00F36AEE" w:rsidP="00A92909">
      <w:pPr>
        <w:numPr>
          <w:ilvl w:val="0"/>
          <w:numId w:val="19"/>
        </w:numPr>
        <w:spacing w:after="0" w:line="240" w:lineRule="auto"/>
        <w:ind w:left="993" w:hanging="357"/>
        <w:jc w:val="both"/>
        <w:rPr>
          <w:sz w:val="24"/>
          <w:szCs w:val="24"/>
        </w:rPr>
      </w:pPr>
      <w:r w:rsidRPr="00DD7AF1">
        <w:rPr>
          <w:sz w:val="24"/>
          <w:szCs w:val="24"/>
        </w:rPr>
        <w:t>nieograniczony dostęp do wody pitnej;</w:t>
      </w:r>
    </w:p>
    <w:p w:rsidR="000C3E63" w:rsidRPr="00DD7AF1" w:rsidRDefault="000C3E63" w:rsidP="00A92909">
      <w:pPr>
        <w:numPr>
          <w:ilvl w:val="0"/>
          <w:numId w:val="19"/>
        </w:numPr>
        <w:spacing w:after="0" w:line="240" w:lineRule="auto"/>
        <w:ind w:left="993"/>
        <w:jc w:val="both"/>
        <w:rPr>
          <w:sz w:val="24"/>
          <w:szCs w:val="24"/>
        </w:rPr>
      </w:pPr>
      <w:r w:rsidRPr="00DD7AF1">
        <w:rPr>
          <w:sz w:val="24"/>
          <w:szCs w:val="24"/>
        </w:rPr>
        <w:t>nieograniczony dostęp do środków czystości;</w:t>
      </w:r>
    </w:p>
    <w:p w:rsidR="000C3E63" w:rsidRPr="00DD7AF1" w:rsidRDefault="000C3E63" w:rsidP="00A92909">
      <w:pPr>
        <w:numPr>
          <w:ilvl w:val="0"/>
          <w:numId w:val="18"/>
        </w:numPr>
        <w:spacing w:after="0" w:line="240" w:lineRule="auto"/>
        <w:ind w:left="426"/>
        <w:jc w:val="both"/>
        <w:rPr>
          <w:sz w:val="24"/>
          <w:szCs w:val="24"/>
        </w:rPr>
      </w:pPr>
      <w:r w:rsidRPr="00DD7AF1">
        <w:rPr>
          <w:sz w:val="24"/>
          <w:szCs w:val="24"/>
        </w:rPr>
        <w:lastRenderedPageBreak/>
        <w:t>Szkoła dba o bezpieczeństwo uczniów i ochrania ich zdrowie od chwili wejścia do szkoły do momentu jej opuszczenia.</w:t>
      </w:r>
    </w:p>
    <w:p w:rsidR="000C3E63" w:rsidRPr="00DD7AF1" w:rsidRDefault="000C3E63" w:rsidP="0012785C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/>
        <w:contextualSpacing w:val="0"/>
        <w:jc w:val="both"/>
        <w:rPr>
          <w:sz w:val="24"/>
          <w:szCs w:val="24"/>
        </w:rPr>
      </w:pPr>
      <w:r w:rsidRPr="00DD7AF1">
        <w:rPr>
          <w:sz w:val="24"/>
          <w:szCs w:val="24"/>
        </w:rPr>
        <w:t xml:space="preserve">Dyrektor decyduje o miejscu przebywania uczniów w czasie pobytu w szkole, a także o tym jaki jest porządek i organizacja zajęć. </w:t>
      </w:r>
    </w:p>
    <w:p w:rsidR="000C3E63" w:rsidRPr="00DD7AF1" w:rsidRDefault="000C3E63" w:rsidP="00A92909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/>
        <w:contextualSpacing w:val="0"/>
        <w:jc w:val="both"/>
        <w:rPr>
          <w:sz w:val="24"/>
          <w:szCs w:val="24"/>
        </w:rPr>
      </w:pPr>
      <w:r w:rsidRPr="00DD7AF1">
        <w:rPr>
          <w:sz w:val="24"/>
          <w:szCs w:val="24"/>
        </w:rPr>
        <w:t>O bezpieczeństwo i ochronę zdrowia uczniów zobowiązani są dbać wszyscy pracownicy szkoły, zgodnie z zakresem obowiązków oraz zadań</w:t>
      </w:r>
      <w:r w:rsidR="001664B1" w:rsidRPr="00DD7AF1">
        <w:rPr>
          <w:sz w:val="24"/>
          <w:szCs w:val="24"/>
        </w:rPr>
        <w:t>.</w:t>
      </w:r>
    </w:p>
    <w:p w:rsidR="000C3E63" w:rsidRPr="00DD7AF1" w:rsidRDefault="000C3E63" w:rsidP="00A92909">
      <w:pPr>
        <w:numPr>
          <w:ilvl w:val="0"/>
          <w:numId w:val="18"/>
        </w:numPr>
        <w:spacing w:after="0" w:line="240" w:lineRule="auto"/>
        <w:ind w:left="426"/>
        <w:jc w:val="both"/>
        <w:rPr>
          <w:sz w:val="24"/>
          <w:szCs w:val="24"/>
        </w:rPr>
      </w:pPr>
      <w:r w:rsidRPr="0071328D">
        <w:rPr>
          <w:color w:val="000000" w:themeColor="text1"/>
          <w:sz w:val="24"/>
          <w:szCs w:val="24"/>
        </w:rPr>
        <w:t xml:space="preserve">Dyrektor we współpracy z Radą Pedagogiczną i Radą Rodziców </w:t>
      </w:r>
      <w:r w:rsidRPr="00DD7AF1">
        <w:rPr>
          <w:sz w:val="24"/>
          <w:szCs w:val="24"/>
        </w:rPr>
        <w:t>określ</w:t>
      </w:r>
      <w:r w:rsidR="001664B1" w:rsidRPr="00DD7AF1">
        <w:rPr>
          <w:sz w:val="24"/>
          <w:szCs w:val="24"/>
        </w:rPr>
        <w:t>a</w:t>
      </w:r>
      <w:r w:rsidRPr="00DD7AF1">
        <w:rPr>
          <w:sz w:val="24"/>
          <w:szCs w:val="24"/>
        </w:rPr>
        <w:t xml:space="preserve"> warunki zapewnienia uczniom bezpieczeństwa w czasie pobytu w szkole z uwzględnieniem:</w:t>
      </w:r>
    </w:p>
    <w:p w:rsidR="000C3E63" w:rsidRPr="00DD7AF1" w:rsidRDefault="000C3E63" w:rsidP="00A92909">
      <w:pPr>
        <w:numPr>
          <w:ilvl w:val="0"/>
          <w:numId w:val="20"/>
        </w:numPr>
        <w:spacing w:after="0" w:line="240" w:lineRule="auto"/>
        <w:ind w:left="993" w:hanging="357"/>
        <w:jc w:val="both"/>
        <w:rPr>
          <w:sz w:val="24"/>
          <w:szCs w:val="24"/>
        </w:rPr>
      </w:pPr>
      <w:r w:rsidRPr="00DD7AF1">
        <w:rPr>
          <w:sz w:val="24"/>
          <w:szCs w:val="24"/>
        </w:rPr>
        <w:t>zasad sprawowania opieki nad uczniami w czasie zajęć obowiązkowych z uwzględnieniem opieki nad uczniami, którzy nie korzystają z zajęć ujętych w tygodniowym rozkładzie zajęć;</w:t>
      </w:r>
    </w:p>
    <w:p w:rsidR="000C3E63" w:rsidRPr="00DD7AF1" w:rsidRDefault="000C3E63" w:rsidP="00A92909">
      <w:pPr>
        <w:numPr>
          <w:ilvl w:val="0"/>
          <w:numId w:val="20"/>
        </w:numPr>
        <w:spacing w:after="0" w:line="240" w:lineRule="auto"/>
        <w:ind w:left="993" w:hanging="357"/>
        <w:jc w:val="both"/>
        <w:rPr>
          <w:sz w:val="24"/>
          <w:szCs w:val="24"/>
        </w:rPr>
      </w:pPr>
      <w:r w:rsidRPr="00DD7AF1">
        <w:rPr>
          <w:sz w:val="24"/>
          <w:szCs w:val="24"/>
        </w:rPr>
        <w:t>zasad sprawowania opieki nad uczniami w czasie przerw w zajęciach szkolnych oraz przed zajęciami szkolnymi;</w:t>
      </w:r>
    </w:p>
    <w:p w:rsidR="000C3E63" w:rsidRPr="00DD7AF1" w:rsidRDefault="000C3E63" w:rsidP="00A92909">
      <w:pPr>
        <w:numPr>
          <w:ilvl w:val="0"/>
          <w:numId w:val="20"/>
        </w:numPr>
        <w:spacing w:after="0" w:line="240" w:lineRule="auto"/>
        <w:ind w:left="993" w:hanging="357"/>
        <w:jc w:val="both"/>
        <w:rPr>
          <w:sz w:val="24"/>
          <w:szCs w:val="24"/>
        </w:rPr>
      </w:pPr>
      <w:r w:rsidRPr="00DD7AF1">
        <w:rPr>
          <w:sz w:val="24"/>
          <w:szCs w:val="24"/>
        </w:rPr>
        <w:t>zasad sprawowania opieki nad uczniami w czasie zajęć pozalekcyjnych.</w:t>
      </w:r>
    </w:p>
    <w:p w:rsidR="000C3E63" w:rsidRPr="00DD7AF1" w:rsidRDefault="000C3E63" w:rsidP="00A92909">
      <w:pPr>
        <w:numPr>
          <w:ilvl w:val="0"/>
          <w:numId w:val="18"/>
        </w:numPr>
        <w:spacing w:after="0" w:line="240" w:lineRule="auto"/>
        <w:ind w:left="426"/>
        <w:jc w:val="both"/>
        <w:rPr>
          <w:sz w:val="24"/>
          <w:szCs w:val="24"/>
        </w:rPr>
      </w:pPr>
      <w:r w:rsidRPr="00DD7AF1">
        <w:rPr>
          <w:sz w:val="24"/>
          <w:szCs w:val="24"/>
        </w:rPr>
        <w:t xml:space="preserve">Zasady opieki nad uczniami w czasie wyjść, wycieczek, imprez pozaszkolnych, imprez turystycznych określają odrębne przepisy. </w:t>
      </w:r>
    </w:p>
    <w:p w:rsidR="000C3E63" w:rsidRPr="00DD7AF1" w:rsidRDefault="000C3E63" w:rsidP="00A92909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DD7AF1">
        <w:rPr>
          <w:sz w:val="24"/>
          <w:szCs w:val="24"/>
        </w:rPr>
        <w:t xml:space="preserve">Elementem wspomagającym działania szkoły  w zapewnieniu uczniom i pracownikom szkoły bezpieczeństwa jest system monitoringu wizyjnego. </w:t>
      </w:r>
    </w:p>
    <w:p w:rsidR="0071328D" w:rsidRDefault="0071328D" w:rsidP="00BF536B">
      <w:pPr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</w:p>
    <w:p w:rsidR="00C105CC" w:rsidRPr="0071328D" w:rsidRDefault="00C105CC" w:rsidP="00BF536B">
      <w:pPr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  <w:r w:rsidRPr="0071328D">
        <w:rPr>
          <w:b/>
          <w:sz w:val="28"/>
          <w:szCs w:val="28"/>
        </w:rPr>
        <w:t>§ 11</w:t>
      </w:r>
    </w:p>
    <w:p w:rsidR="00031B00" w:rsidRPr="00DD7AF1" w:rsidRDefault="00031B00" w:rsidP="00A92909">
      <w:pPr>
        <w:pStyle w:val="Akapitzlist"/>
        <w:numPr>
          <w:ilvl w:val="0"/>
          <w:numId w:val="21"/>
        </w:numPr>
        <w:spacing w:after="0" w:line="240" w:lineRule="auto"/>
        <w:ind w:left="425" w:hanging="357"/>
        <w:contextualSpacing w:val="0"/>
        <w:jc w:val="both"/>
        <w:rPr>
          <w:sz w:val="24"/>
          <w:szCs w:val="24"/>
        </w:rPr>
      </w:pPr>
      <w:r w:rsidRPr="00DD7AF1">
        <w:rPr>
          <w:sz w:val="24"/>
          <w:szCs w:val="24"/>
        </w:rPr>
        <w:t>W szkole funkcjonuje gabinet profilaktyki zdrowotnej i pomocy przedlekarskiej.</w:t>
      </w:r>
    </w:p>
    <w:p w:rsidR="00031B00" w:rsidRPr="00DD7AF1" w:rsidRDefault="00031B00" w:rsidP="00A92909">
      <w:pPr>
        <w:pStyle w:val="Akapitzlist"/>
        <w:numPr>
          <w:ilvl w:val="0"/>
          <w:numId w:val="21"/>
        </w:numPr>
        <w:spacing w:after="0" w:line="240" w:lineRule="auto"/>
        <w:ind w:left="425" w:hanging="357"/>
        <w:contextualSpacing w:val="0"/>
        <w:jc w:val="both"/>
        <w:rPr>
          <w:sz w:val="24"/>
          <w:szCs w:val="24"/>
        </w:rPr>
      </w:pPr>
      <w:r w:rsidRPr="00DD7AF1">
        <w:rPr>
          <w:sz w:val="24"/>
          <w:szCs w:val="24"/>
        </w:rPr>
        <w:t>Uczniowi uskarżającemu się na dolegliwości zdrowotne pomocy udziela pielęgniarka, a pod jej nieobecność pierwszej pomocy, w miarę możliwości, udzielają pracownicy szkoły.</w:t>
      </w:r>
    </w:p>
    <w:p w:rsidR="00031B00" w:rsidRPr="00DD7AF1" w:rsidRDefault="00031B00" w:rsidP="00A92909">
      <w:pPr>
        <w:pStyle w:val="Akapitzlist"/>
        <w:numPr>
          <w:ilvl w:val="0"/>
          <w:numId w:val="21"/>
        </w:numPr>
        <w:spacing w:after="0" w:line="240" w:lineRule="auto"/>
        <w:ind w:left="425" w:hanging="357"/>
        <w:contextualSpacing w:val="0"/>
        <w:jc w:val="both"/>
        <w:rPr>
          <w:sz w:val="24"/>
          <w:szCs w:val="24"/>
        </w:rPr>
      </w:pPr>
      <w:r w:rsidRPr="00DD7AF1">
        <w:rPr>
          <w:sz w:val="24"/>
          <w:szCs w:val="24"/>
        </w:rPr>
        <w:t>Pracownicy szkoły są przeszkoleni w zakresie udzielania pierwszej pomocy.</w:t>
      </w:r>
    </w:p>
    <w:p w:rsidR="00031B00" w:rsidRPr="00DD7AF1" w:rsidRDefault="00031B00" w:rsidP="00A92909">
      <w:pPr>
        <w:pStyle w:val="Akapitzlist"/>
        <w:numPr>
          <w:ilvl w:val="0"/>
          <w:numId w:val="21"/>
        </w:numPr>
        <w:spacing w:after="0" w:line="240" w:lineRule="auto"/>
        <w:ind w:left="425" w:hanging="357"/>
        <w:contextualSpacing w:val="0"/>
        <w:jc w:val="both"/>
        <w:rPr>
          <w:sz w:val="24"/>
          <w:szCs w:val="24"/>
        </w:rPr>
      </w:pPr>
      <w:r w:rsidRPr="00DD7AF1">
        <w:rPr>
          <w:sz w:val="24"/>
          <w:szCs w:val="24"/>
        </w:rPr>
        <w:t>O każdym przypadku wymagającym interwencji przedlekarskiej i lekarskiej niezwłocznie informuje się rodziców.</w:t>
      </w:r>
    </w:p>
    <w:p w:rsidR="00031B00" w:rsidRPr="00DD7AF1" w:rsidRDefault="00031B00" w:rsidP="00A92909">
      <w:pPr>
        <w:pStyle w:val="Akapitzlist"/>
        <w:numPr>
          <w:ilvl w:val="0"/>
          <w:numId w:val="21"/>
        </w:numPr>
        <w:spacing w:after="0" w:line="240" w:lineRule="auto"/>
        <w:ind w:left="425" w:hanging="357"/>
        <w:contextualSpacing w:val="0"/>
        <w:jc w:val="both"/>
        <w:rPr>
          <w:sz w:val="24"/>
          <w:szCs w:val="24"/>
        </w:rPr>
      </w:pPr>
      <w:r w:rsidRPr="00DD7AF1">
        <w:rPr>
          <w:sz w:val="24"/>
          <w:szCs w:val="24"/>
        </w:rPr>
        <w:t xml:space="preserve">Dyrektor w porozumieniu z Radą Rodziców określa tryb </w:t>
      </w:r>
      <w:r w:rsidR="0012785C" w:rsidRPr="00DD7AF1">
        <w:rPr>
          <w:sz w:val="24"/>
          <w:szCs w:val="24"/>
        </w:rPr>
        <w:t>postępowania</w:t>
      </w:r>
      <w:r w:rsidRPr="00DD7AF1">
        <w:rPr>
          <w:sz w:val="24"/>
          <w:szCs w:val="24"/>
        </w:rPr>
        <w:t xml:space="preserve"> w sytuacjach wymagających udzielenia uczniom interwencji przedlekarskiej i lekarskiej w szkole</w:t>
      </w:r>
      <w:r w:rsidR="00305355" w:rsidRPr="00DD7AF1">
        <w:rPr>
          <w:sz w:val="24"/>
          <w:szCs w:val="24"/>
        </w:rPr>
        <w:t>,</w:t>
      </w:r>
      <w:r w:rsidRPr="00DD7AF1">
        <w:rPr>
          <w:sz w:val="24"/>
          <w:szCs w:val="24"/>
        </w:rPr>
        <w:t xml:space="preserve"> w tym tryb </w:t>
      </w:r>
      <w:r w:rsidR="0012785C" w:rsidRPr="00DD7AF1">
        <w:rPr>
          <w:sz w:val="24"/>
          <w:szCs w:val="24"/>
        </w:rPr>
        <w:t>postępowania</w:t>
      </w:r>
      <w:r w:rsidRPr="00DD7AF1">
        <w:rPr>
          <w:sz w:val="24"/>
          <w:szCs w:val="24"/>
        </w:rPr>
        <w:t xml:space="preserve"> w sytuacjach kryzysowych.</w:t>
      </w:r>
    </w:p>
    <w:p w:rsidR="009D2A9F" w:rsidRPr="00DD7AF1" w:rsidRDefault="009D2A9F" w:rsidP="009D2A9F">
      <w:pPr>
        <w:spacing w:after="0" w:line="240" w:lineRule="auto"/>
        <w:jc w:val="both"/>
        <w:rPr>
          <w:sz w:val="24"/>
          <w:szCs w:val="24"/>
        </w:rPr>
      </w:pPr>
    </w:p>
    <w:p w:rsidR="009D2A9F" w:rsidRPr="00E800EB" w:rsidRDefault="009D2A9F" w:rsidP="009D2A9F">
      <w:pPr>
        <w:spacing w:after="0" w:line="240" w:lineRule="auto"/>
        <w:jc w:val="both"/>
        <w:rPr>
          <w:sz w:val="28"/>
          <w:szCs w:val="28"/>
        </w:rPr>
      </w:pPr>
    </w:p>
    <w:p w:rsidR="00640868" w:rsidRDefault="00640868" w:rsidP="0012785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40868" w:rsidRPr="00DD7AF1" w:rsidRDefault="00997D05" w:rsidP="0012785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7AF1">
        <w:rPr>
          <w:rFonts w:ascii="Times New Roman" w:hAnsi="Times New Roman" w:cs="Times New Roman"/>
          <w:b/>
          <w:bCs/>
          <w:sz w:val="28"/>
          <w:szCs w:val="28"/>
        </w:rPr>
        <w:t>Rozdział III</w:t>
      </w:r>
    </w:p>
    <w:p w:rsidR="00640868" w:rsidRPr="00DD7AF1" w:rsidRDefault="00640868" w:rsidP="0012785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7AF1">
        <w:rPr>
          <w:rFonts w:ascii="Times New Roman" w:hAnsi="Times New Roman" w:cs="Times New Roman"/>
          <w:b/>
          <w:bCs/>
          <w:sz w:val="28"/>
          <w:szCs w:val="28"/>
        </w:rPr>
        <w:t>Organy szkoły</w:t>
      </w:r>
    </w:p>
    <w:p w:rsidR="00997D05" w:rsidRPr="00DD7AF1" w:rsidRDefault="00997D05" w:rsidP="00BF536B">
      <w:pPr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  <w:r w:rsidRPr="00DD7AF1">
        <w:rPr>
          <w:b/>
          <w:sz w:val="28"/>
          <w:szCs w:val="28"/>
        </w:rPr>
        <w:t xml:space="preserve">§ </w:t>
      </w:r>
      <w:r w:rsidR="00FD56C8" w:rsidRPr="00DD7AF1">
        <w:rPr>
          <w:b/>
          <w:sz w:val="28"/>
          <w:szCs w:val="28"/>
        </w:rPr>
        <w:t>12</w:t>
      </w:r>
    </w:p>
    <w:p w:rsidR="006579E3" w:rsidRPr="00493E0C" w:rsidRDefault="006579E3" w:rsidP="00A92909">
      <w:pPr>
        <w:pStyle w:val="Akapitzlist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 w:hanging="357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493E0C">
        <w:rPr>
          <w:rFonts w:asciiTheme="minorHAnsi" w:hAnsiTheme="minorHAnsi"/>
          <w:sz w:val="24"/>
          <w:szCs w:val="24"/>
        </w:rPr>
        <w:t>Organami szkoły są:</w:t>
      </w:r>
    </w:p>
    <w:p w:rsidR="006579E3" w:rsidRPr="00493E0C" w:rsidRDefault="006579E3" w:rsidP="00A92909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851" w:hanging="357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493E0C">
        <w:rPr>
          <w:rFonts w:asciiTheme="minorHAnsi" w:hAnsiTheme="minorHAnsi"/>
          <w:sz w:val="24"/>
          <w:szCs w:val="24"/>
        </w:rPr>
        <w:t>Dyrektor;</w:t>
      </w:r>
    </w:p>
    <w:p w:rsidR="006579E3" w:rsidRPr="00493E0C" w:rsidRDefault="006579E3" w:rsidP="00A92909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851" w:hanging="357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493E0C">
        <w:rPr>
          <w:rFonts w:asciiTheme="minorHAnsi" w:hAnsiTheme="minorHAnsi"/>
          <w:sz w:val="24"/>
          <w:szCs w:val="24"/>
        </w:rPr>
        <w:t>Rada Pedagogiczna;</w:t>
      </w:r>
    </w:p>
    <w:p w:rsidR="006579E3" w:rsidRPr="00493E0C" w:rsidRDefault="006579E3" w:rsidP="00A92909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851" w:hanging="357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493E0C">
        <w:rPr>
          <w:rFonts w:asciiTheme="minorHAnsi" w:hAnsiTheme="minorHAnsi"/>
          <w:sz w:val="24"/>
          <w:szCs w:val="24"/>
        </w:rPr>
        <w:t>Rada Rodziców;</w:t>
      </w:r>
    </w:p>
    <w:p w:rsidR="006579E3" w:rsidRPr="00493E0C" w:rsidRDefault="006579E3" w:rsidP="00A92909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851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493E0C">
        <w:rPr>
          <w:rFonts w:asciiTheme="minorHAnsi" w:hAnsiTheme="minorHAnsi"/>
          <w:sz w:val="24"/>
          <w:szCs w:val="24"/>
        </w:rPr>
        <w:t>Samorząd Uczniowski.</w:t>
      </w:r>
    </w:p>
    <w:p w:rsidR="006B3E7F" w:rsidRDefault="006B3E7F" w:rsidP="00C21D1F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851"/>
        <w:contextualSpacing w:val="0"/>
        <w:jc w:val="center"/>
        <w:rPr>
          <w:rFonts w:asciiTheme="minorHAnsi" w:hAnsiTheme="minorHAnsi"/>
          <w:sz w:val="24"/>
          <w:szCs w:val="24"/>
        </w:rPr>
      </w:pPr>
    </w:p>
    <w:p w:rsidR="00324D7B" w:rsidRDefault="00324D7B" w:rsidP="0012785C">
      <w:pPr>
        <w:autoSpaceDE w:val="0"/>
        <w:autoSpaceDN w:val="0"/>
        <w:adjustRightInd w:val="0"/>
        <w:spacing w:line="240" w:lineRule="auto"/>
        <w:jc w:val="center"/>
        <w:rPr>
          <w:b/>
          <w:sz w:val="32"/>
          <w:szCs w:val="32"/>
        </w:rPr>
      </w:pPr>
    </w:p>
    <w:p w:rsidR="00C21D1F" w:rsidRPr="0037422A" w:rsidRDefault="00C21D1F" w:rsidP="0012785C">
      <w:pPr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  <w:r w:rsidRPr="0037422A">
        <w:rPr>
          <w:b/>
          <w:sz w:val="28"/>
          <w:szCs w:val="28"/>
        </w:rPr>
        <w:lastRenderedPageBreak/>
        <w:t>§ 13</w:t>
      </w:r>
    </w:p>
    <w:p w:rsidR="00C21D1F" w:rsidRPr="005560EC" w:rsidRDefault="00C21D1F" w:rsidP="005560EC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5560EC">
        <w:rPr>
          <w:sz w:val="24"/>
          <w:szCs w:val="24"/>
        </w:rPr>
        <w:t xml:space="preserve">Stanowiska kierownicze </w:t>
      </w:r>
      <w:r w:rsidR="00A57778" w:rsidRPr="005560EC">
        <w:rPr>
          <w:sz w:val="24"/>
          <w:szCs w:val="24"/>
        </w:rPr>
        <w:t>w szkole:</w:t>
      </w:r>
    </w:p>
    <w:p w:rsidR="006016CB" w:rsidRDefault="006016CB" w:rsidP="006016CB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6016CB">
        <w:rPr>
          <w:sz w:val="24"/>
          <w:szCs w:val="24"/>
        </w:rPr>
        <w:t>Dyrektor szkoł</w:t>
      </w:r>
      <w:r>
        <w:rPr>
          <w:sz w:val="24"/>
          <w:szCs w:val="24"/>
        </w:rPr>
        <w:t>y</w:t>
      </w:r>
      <w:r w:rsidR="00DB5C1F">
        <w:rPr>
          <w:sz w:val="24"/>
          <w:szCs w:val="24"/>
        </w:rPr>
        <w:t>;</w:t>
      </w:r>
    </w:p>
    <w:p w:rsidR="00DB5C1F" w:rsidRDefault="00DB5C1F" w:rsidP="006016CB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Wicedyrektor szkoły;</w:t>
      </w:r>
    </w:p>
    <w:p w:rsidR="00DB5C1F" w:rsidRPr="006016CB" w:rsidRDefault="00DB5C1F" w:rsidP="006016CB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Kierownik kształcenia praktycznego</w:t>
      </w:r>
      <w:r w:rsidR="006330E4">
        <w:rPr>
          <w:sz w:val="24"/>
          <w:szCs w:val="24"/>
        </w:rPr>
        <w:t>.</w:t>
      </w:r>
    </w:p>
    <w:p w:rsidR="007E21EB" w:rsidRPr="0037422A" w:rsidRDefault="007E21EB" w:rsidP="00BF536B">
      <w:pPr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  <w:r w:rsidRPr="0037422A">
        <w:rPr>
          <w:b/>
          <w:sz w:val="28"/>
          <w:szCs w:val="28"/>
        </w:rPr>
        <w:t>§ 1</w:t>
      </w:r>
      <w:r w:rsidR="006330E4" w:rsidRPr="0037422A">
        <w:rPr>
          <w:b/>
          <w:sz w:val="28"/>
          <w:szCs w:val="28"/>
        </w:rPr>
        <w:t>4</w:t>
      </w:r>
    </w:p>
    <w:p w:rsidR="006330E4" w:rsidRPr="0037422A" w:rsidRDefault="006330E4" w:rsidP="00BF536B">
      <w:pPr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  <w:r w:rsidRPr="0037422A">
        <w:rPr>
          <w:b/>
          <w:sz w:val="28"/>
          <w:szCs w:val="28"/>
        </w:rPr>
        <w:t>Dyrektor szkoły</w:t>
      </w:r>
    </w:p>
    <w:p w:rsidR="00B01244" w:rsidRPr="00F95BF9" w:rsidRDefault="00B01244" w:rsidP="00A92909">
      <w:pPr>
        <w:pStyle w:val="Akapitzlist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F95BF9">
        <w:rPr>
          <w:rFonts w:asciiTheme="minorHAnsi" w:hAnsiTheme="minorHAnsi"/>
          <w:sz w:val="24"/>
          <w:szCs w:val="24"/>
        </w:rPr>
        <w:t>Dyrektor jest jednoosobowym organem wykonawczym szkoły i reprezentuje ją na zewnątrz;</w:t>
      </w:r>
    </w:p>
    <w:p w:rsidR="00B01244" w:rsidRPr="00F95BF9" w:rsidRDefault="00B01244" w:rsidP="00A92909">
      <w:pPr>
        <w:pStyle w:val="Akapitzlist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F95BF9">
        <w:rPr>
          <w:rFonts w:asciiTheme="minorHAnsi" w:hAnsiTheme="minorHAnsi"/>
          <w:sz w:val="24"/>
          <w:szCs w:val="24"/>
        </w:rPr>
        <w:t xml:space="preserve">Dyrektor wykonuje obowiązki, a także posiada uprawnienia określone w odrębnych przepisach dla: </w:t>
      </w:r>
    </w:p>
    <w:p w:rsidR="00B01244" w:rsidRPr="00F95BF9" w:rsidRDefault="00B01244" w:rsidP="00A92909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851"/>
        <w:contextualSpacing w:val="0"/>
        <w:rPr>
          <w:rFonts w:asciiTheme="minorHAnsi" w:eastAsiaTheme="minorHAnsi" w:hAnsiTheme="minorHAnsi"/>
          <w:sz w:val="24"/>
          <w:szCs w:val="24"/>
        </w:rPr>
      </w:pPr>
      <w:r w:rsidRPr="00F95BF9">
        <w:rPr>
          <w:rFonts w:asciiTheme="minorHAnsi" w:eastAsiaTheme="minorHAnsi" w:hAnsiTheme="minorHAnsi"/>
          <w:sz w:val="24"/>
          <w:szCs w:val="24"/>
        </w:rPr>
        <w:t>kierownika jednostki organizacyjnej o charakterze prawnym zakładu</w:t>
      </w:r>
    </w:p>
    <w:p w:rsidR="00B01244" w:rsidRPr="00F95BF9" w:rsidRDefault="00B01244" w:rsidP="0012785C">
      <w:pPr>
        <w:pStyle w:val="Akapitzlist"/>
        <w:ind w:left="851"/>
        <w:contextualSpacing w:val="0"/>
        <w:rPr>
          <w:rFonts w:asciiTheme="minorHAnsi" w:eastAsiaTheme="minorHAnsi" w:hAnsiTheme="minorHAnsi"/>
          <w:sz w:val="24"/>
          <w:szCs w:val="24"/>
        </w:rPr>
      </w:pPr>
      <w:r w:rsidRPr="00F95BF9">
        <w:rPr>
          <w:rFonts w:asciiTheme="minorHAnsi" w:eastAsiaTheme="minorHAnsi" w:hAnsiTheme="minorHAnsi"/>
          <w:sz w:val="24"/>
          <w:szCs w:val="24"/>
        </w:rPr>
        <w:t>administracyjnego, którym zarządza;</w:t>
      </w:r>
    </w:p>
    <w:p w:rsidR="00B01244" w:rsidRPr="00F95BF9" w:rsidRDefault="00B01244" w:rsidP="00A92909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851"/>
        <w:contextualSpacing w:val="0"/>
        <w:rPr>
          <w:rFonts w:asciiTheme="minorHAnsi" w:eastAsiaTheme="minorHAnsi" w:hAnsiTheme="minorHAnsi"/>
          <w:sz w:val="24"/>
          <w:szCs w:val="24"/>
        </w:rPr>
      </w:pPr>
      <w:r w:rsidRPr="00F95BF9">
        <w:rPr>
          <w:rFonts w:asciiTheme="minorHAnsi" w:hAnsiTheme="minorHAnsi"/>
          <w:sz w:val="24"/>
          <w:szCs w:val="24"/>
        </w:rPr>
        <w:t xml:space="preserve">kierownika jednostki budżetowej, w której </w:t>
      </w:r>
      <w:r w:rsidRPr="00F95BF9">
        <w:rPr>
          <w:rFonts w:asciiTheme="minorHAnsi" w:eastAsiaTheme="minorHAnsi" w:hAnsiTheme="minorHAnsi"/>
          <w:bCs/>
          <w:sz w:val="24"/>
          <w:szCs w:val="24"/>
        </w:rPr>
        <w:t>odpowiada za całość gospodarki finansowej w tym organizowanie zamówień publicznych;</w:t>
      </w:r>
    </w:p>
    <w:p w:rsidR="00B01244" w:rsidRPr="00F95BF9" w:rsidRDefault="00B01244" w:rsidP="00A92909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851"/>
        <w:contextualSpacing w:val="0"/>
        <w:rPr>
          <w:rFonts w:asciiTheme="minorHAnsi" w:eastAsiaTheme="minorHAnsi" w:hAnsiTheme="minorHAnsi"/>
          <w:sz w:val="24"/>
          <w:szCs w:val="24"/>
        </w:rPr>
      </w:pPr>
      <w:r w:rsidRPr="00F95BF9">
        <w:rPr>
          <w:rFonts w:asciiTheme="minorHAnsi" w:hAnsiTheme="minorHAnsi"/>
          <w:sz w:val="24"/>
          <w:szCs w:val="24"/>
        </w:rPr>
        <w:t>organu administracji publicznej w sprawach wydawania decyzji administracyjnych, postanowień i zaświadczeń oraz innych oddziaływań administracyjno- prawnych na podstawie odrębnych przepisów;</w:t>
      </w:r>
    </w:p>
    <w:p w:rsidR="00B01244" w:rsidRPr="00F95BF9" w:rsidRDefault="00B01244" w:rsidP="00A92909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851"/>
        <w:contextualSpacing w:val="0"/>
        <w:rPr>
          <w:rFonts w:asciiTheme="minorHAnsi" w:eastAsiaTheme="minorHAnsi" w:hAnsiTheme="minorHAnsi"/>
          <w:i/>
          <w:sz w:val="24"/>
          <w:szCs w:val="24"/>
        </w:rPr>
      </w:pPr>
      <w:r w:rsidRPr="00F95BF9">
        <w:rPr>
          <w:rFonts w:asciiTheme="minorHAnsi" w:hAnsiTheme="minorHAnsi"/>
          <w:sz w:val="24"/>
          <w:szCs w:val="24"/>
        </w:rPr>
        <w:t>dyrektora publicznej szkoły</w:t>
      </w:r>
      <w:r w:rsidR="0012785C">
        <w:rPr>
          <w:rFonts w:asciiTheme="minorHAnsi" w:hAnsiTheme="minorHAnsi"/>
          <w:sz w:val="24"/>
          <w:szCs w:val="24"/>
        </w:rPr>
        <w:t xml:space="preserve"> </w:t>
      </w:r>
      <w:r w:rsidR="00324D7B" w:rsidRPr="00F95BF9">
        <w:rPr>
          <w:rFonts w:asciiTheme="minorHAnsi" w:hAnsiTheme="minorHAnsi"/>
          <w:color w:val="000000" w:themeColor="text1"/>
          <w:sz w:val="24"/>
          <w:szCs w:val="24"/>
        </w:rPr>
        <w:t xml:space="preserve">Branżowej I stopnia </w:t>
      </w:r>
      <w:r w:rsidRPr="00F95BF9">
        <w:rPr>
          <w:rFonts w:asciiTheme="minorHAnsi" w:hAnsiTheme="minorHAnsi"/>
          <w:sz w:val="24"/>
          <w:szCs w:val="24"/>
        </w:rPr>
        <w:t xml:space="preserve">prowadzonej przez </w:t>
      </w:r>
      <w:r w:rsidR="00324D7B" w:rsidRPr="00F95BF9">
        <w:rPr>
          <w:rFonts w:asciiTheme="minorHAnsi" w:hAnsiTheme="minorHAnsi"/>
          <w:sz w:val="24"/>
          <w:szCs w:val="24"/>
        </w:rPr>
        <w:t xml:space="preserve">Starostwo </w:t>
      </w:r>
      <w:r w:rsidR="006F0030" w:rsidRPr="00F95BF9">
        <w:rPr>
          <w:rFonts w:asciiTheme="minorHAnsi" w:hAnsiTheme="minorHAnsi"/>
          <w:sz w:val="24"/>
          <w:szCs w:val="24"/>
        </w:rPr>
        <w:t>Powiatowe;</w:t>
      </w:r>
    </w:p>
    <w:p w:rsidR="00B01244" w:rsidRPr="00F95BF9" w:rsidRDefault="00B01244" w:rsidP="00A92909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851"/>
        <w:contextualSpacing w:val="0"/>
        <w:rPr>
          <w:rFonts w:asciiTheme="minorHAnsi" w:eastAsiaTheme="minorHAnsi" w:hAnsiTheme="minorHAnsi"/>
          <w:sz w:val="24"/>
          <w:szCs w:val="24"/>
        </w:rPr>
      </w:pPr>
      <w:r w:rsidRPr="00F95BF9">
        <w:rPr>
          <w:rFonts w:asciiTheme="minorHAnsi" w:hAnsiTheme="minorHAnsi"/>
          <w:sz w:val="24"/>
          <w:szCs w:val="24"/>
        </w:rPr>
        <w:t>przewodniczącego Rady Pedagogicznej</w:t>
      </w:r>
      <w:r w:rsidR="006F0030" w:rsidRPr="00F95BF9">
        <w:rPr>
          <w:rFonts w:asciiTheme="minorHAnsi" w:hAnsiTheme="minorHAnsi"/>
          <w:sz w:val="24"/>
          <w:szCs w:val="24"/>
        </w:rPr>
        <w:t>;</w:t>
      </w:r>
    </w:p>
    <w:p w:rsidR="00B01244" w:rsidRPr="005560EC" w:rsidRDefault="00B01244" w:rsidP="00A92909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851"/>
        <w:contextualSpacing w:val="0"/>
        <w:rPr>
          <w:rFonts w:asciiTheme="minorHAnsi" w:eastAsiaTheme="minorHAnsi" w:hAnsiTheme="minorHAnsi"/>
          <w:sz w:val="24"/>
          <w:szCs w:val="24"/>
        </w:rPr>
      </w:pPr>
      <w:r w:rsidRPr="005560EC">
        <w:rPr>
          <w:rFonts w:asciiTheme="minorHAnsi" w:hAnsiTheme="minorHAnsi"/>
          <w:sz w:val="24"/>
          <w:szCs w:val="24"/>
        </w:rPr>
        <w:t xml:space="preserve">organu nadzoru pedagogicznego dla </w:t>
      </w:r>
      <w:r w:rsidR="006F0030" w:rsidRPr="005560EC">
        <w:rPr>
          <w:rFonts w:asciiTheme="minorHAnsi" w:hAnsiTheme="minorHAnsi"/>
          <w:sz w:val="24"/>
          <w:szCs w:val="24"/>
        </w:rPr>
        <w:t>s</w:t>
      </w:r>
      <w:r w:rsidRPr="005560EC">
        <w:rPr>
          <w:rFonts w:asciiTheme="minorHAnsi" w:hAnsiTheme="minorHAnsi"/>
          <w:sz w:val="24"/>
          <w:szCs w:val="24"/>
        </w:rPr>
        <w:t>zkoły.</w:t>
      </w:r>
    </w:p>
    <w:p w:rsidR="00B01244" w:rsidRPr="00F95BF9" w:rsidRDefault="00B01244" w:rsidP="00A92909">
      <w:pPr>
        <w:pStyle w:val="Akapitzlist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F95BF9">
        <w:rPr>
          <w:rFonts w:asciiTheme="minorHAnsi" w:hAnsiTheme="minorHAnsi"/>
          <w:sz w:val="24"/>
          <w:szCs w:val="24"/>
        </w:rPr>
        <w:t xml:space="preserve">Szczegółowe kompetencje </w:t>
      </w:r>
      <w:r w:rsidR="006F0030" w:rsidRPr="00F95BF9">
        <w:rPr>
          <w:rFonts w:asciiTheme="minorHAnsi" w:hAnsiTheme="minorHAnsi"/>
          <w:sz w:val="24"/>
          <w:szCs w:val="24"/>
        </w:rPr>
        <w:t>d</w:t>
      </w:r>
      <w:r w:rsidRPr="00F95BF9">
        <w:rPr>
          <w:rFonts w:asciiTheme="minorHAnsi" w:hAnsiTheme="minorHAnsi"/>
          <w:sz w:val="24"/>
          <w:szCs w:val="24"/>
        </w:rPr>
        <w:t xml:space="preserve">yrektora określa ustawa oraz odrębne przepisy dotyczące obowiązków i uprawnień wymienionych w ust. 2. </w:t>
      </w:r>
    </w:p>
    <w:p w:rsidR="00B01244" w:rsidRPr="00F95BF9" w:rsidRDefault="00B01244" w:rsidP="00A92909">
      <w:pPr>
        <w:pStyle w:val="Akapitzlist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F95BF9">
        <w:rPr>
          <w:rFonts w:asciiTheme="minorHAnsi" w:hAnsiTheme="minorHAnsi"/>
          <w:sz w:val="24"/>
          <w:szCs w:val="24"/>
        </w:rPr>
        <w:t xml:space="preserve">Dyrektor dąży do </w:t>
      </w:r>
      <w:r w:rsidRPr="00F95BF9">
        <w:rPr>
          <w:rFonts w:asciiTheme="minorHAnsi" w:eastAsiaTheme="minorHAnsi" w:hAnsiTheme="minorHAnsi"/>
          <w:sz w:val="24"/>
          <w:szCs w:val="24"/>
        </w:rPr>
        <w:t>zapewnienia wysokiej jakości pracy szkoły i realizacji przypisanych jej zadań.</w:t>
      </w:r>
    </w:p>
    <w:p w:rsidR="00B01244" w:rsidRPr="00F95BF9" w:rsidRDefault="00B01244" w:rsidP="00A92909">
      <w:pPr>
        <w:pStyle w:val="Akapitzlist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F95BF9">
        <w:rPr>
          <w:sz w:val="24"/>
          <w:szCs w:val="24"/>
        </w:rPr>
        <w:t>Dyrektor  przyjmuje skargi przekazane na piśmie, drogą elektroniczną lub złożone ustnie do protokołu i prowadzi rejestr skarg i wniosków.</w:t>
      </w:r>
    </w:p>
    <w:p w:rsidR="000169D6" w:rsidRPr="00F95BF9" w:rsidRDefault="000169D6" w:rsidP="000169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0169D6" w:rsidRPr="00DD7AF1" w:rsidRDefault="000169D6" w:rsidP="00BF536B">
      <w:pPr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  <w:r w:rsidRPr="00DD7AF1">
        <w:rPr>
          <w:b/>
          <w:sz w:val="28"/>
          <w:szCs w:val="28"/>
        </w:rPr>
        <w:t>§ 1</w:t>
      </w:r>
      <w:r w:rsidR="006330E4" w:rsidRPr="00DD7AF1">
        <w:rPr>
          <w:b/>
          <w:sz w:val="28"/>
          <w:szCs w:val="28"/>
        </w:rPr>
        <w:t>5</w:t>
      </w:r>
    </w:p>
    <w:p w:rsidR="006330E4" w:rsidRPr="00DD7AF1" w:rsidRDefault="006330E4" w:rsidP="00BF536B">
      <w:pPr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  <w:r w:rsidRPr="00DD7AF1">
        <w:rPr>
          <w:b/>
          <w:sz w:val="28"/>
          <w:szCs w:val="28"/>
        </w:rPr>
        <w:t>Wicedyrektor szkoły</w:t>
      </w:r>
    </w:p>
    <w:p w:rsidR="00244F4C" w:rsidRPr="006330E4" w:rsidRDefault="00244F4C" w:rsidP="00A92909">
      <w:pPr>
        <w:pStyle w:val="Akapitzlist"/>
        <w:numPr>
          <w:ilvl w:val="0"/>
          <w:numId w:val="26"/>
        </w:numPr>
        <w:spacing w:after="0" w:line="240" w:lineRule="auto"/>
        <w:ind w:left="425" w:hanging="357"/>
        <w:contextualSpacing w:val="0"/>
        <w:jc w:val="both"/>
        <w:rPr>
          <w:rFonts w:asciiTheme="minorHAnsi" w:hAnsiTheme="minorHAnsi"/>
          <w:color w:val="000000"/>
          <w:sz w:val="24"/>
          <w:szCs w:val="24"/>
        </w:rPr>
      </w:pPr>
      <w:r w:rsidRPr="006330E4">
        <w:rPr>
          <w:rFonts w:asciiTheme="minorHAnsi" w:hAnsiTheme="minorHAnsi"/>
          <w:color w:val="000000"/>
          <w:sz w:val="24"/>
          <w:szCs w:val="24"/>
        </w:rPr>
        <w:t>Podczas nieobecności w pracy dyrektora uprawnienia i obowiązku dyrektora przejmuje wicedyrektor.</w:t>
      </w:r>
    </w:p>
    <w:p w:rsidR="000937A9" w:rsidRPr="009249D5" w:rsidRDefault="00244F4C" w:rsidP="0012785C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425" w:hanging="357"/>
        <w:contextualSpacing w:val="0"/>
        <w:jc w:val="both"/>
        <w:rPr>
          <w:color w:val="000000"/>
          <w:sz w:val="24"/>
          <w:szCs w:val="24"/>
        </w:rPr>
      </w:pPr>
      <w:r w:rsidRPr="009249D5">
        <w:rPr>
          <w:rFonts w:asciiTheme="minorHAnsi" w:hAnsiTheme="minorHAnsi"/>
          <w:sz w:val="24"/>
          <w:szCs w:val="24"/>
        </w:rPr>
        <w:t xml:space="preserve">Wicedyrektor podpisuje dokumenty w zastępstwie lub z upoważnienia dyrektora, używając własnej pieczątki o treści </w:t>
      </w:r>
      <w:r w:rsidR="008123ED" w:rsidRPr="009249D5">
        <w:rPr>
          <w:rFonts w:asciiTheme="minorHAnsi" w:hAnsiTheme="minorHAnsi"/>
          <w:sz w:val="24"/>
          <w:szCs w:val="24"/>
        </w:rPr>
        <w:t>wiced</w:t>
      </w:r>
      <w:r w:rsidR="007519E2" w:rsidRPr="009249D5">
        <w:rPr>
          <w:rFonts w:asciiTheme="minorHAnsi" w:hAnsiTheme="minorHAnsi"/>
          <w:sz w:val="24"/>
          <w:szCs w:val="24"/>
        </w:rPr>
        <w:t>yrektor.</w:t>
      </w:r>
      <w:r w:rsidR="0012785C">
        <w:rPr>
          <w:rFonts w:asciiTheme="minorHAnsi" w:hAnsiTheme="minorHAnsi"/>
          <w:sz w:val="24"/>
          <w:szCs w:val="24"/>
        </w:rPr>
        <w:t xml:space="preserve"> </w:t>
      </w:r>
      <w:r w:rsidRPr="009249D5">
        <w:rPr>
          <w:sz w:val="24"/>
          <w:szCs w:val="24"/>
        </w:rPr>
        <w:t>Szczegółowy zakres</w:t>
      </w:r>
      <w:r w:rsidRPr="009249D5">
        <w:rPr>
          <w:color w:val="000000"/>
          <w:sz w:val="24"/>
          <w:szCs w:val="24"/>
        </w:rPr>
        <w:t xml:space="preserve"> zadań odpowiedzialności i uprawnień wicedyrektora  określa dyrektor.</w:t>
      </w:r>
    </w:p>
    <w:p w:rsidR="00B6301E" w:rsidRDefault="00B6301E" w:rsidP="0012785C">
      <w:pPr>
        <w:autoSpaceDE w:val="0"/>
        <w:autoSpaceDN w:val="0"/>
        <w:adjustRightInd w:val="0"/>
        <w:spacing w:line="240" w:lineRule="auto"/>
        <w:jc w:val="center"/>
        <w:rPr>
          <w:b/>
          <w:sz w:val="32"/>
          <w:szCs w:val="32"/>
        </w:rPr>
      </w:pPr>
    </w:p>
    <w:p w:rsidR="0037422A" w:rsidRDefault="0037422A" w:rsidP="0012785C">
      <w:pPr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</w:p>
    <w:p w:rsidR="0037422A" w:rsidRDefault="0037422A" w:rsidP="0012785C">
      <w:pPr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</w:p>
    <w:p w:rsidR="0037422A" w:rsidRDefault="0037422A" w:rsidP="0012785C">
      <w:pPr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</w:p>
    <w:p w:rsidR="003A1D24" w:rsidRPr="00DD7AF1" w:rsidRDefault="003A1D24" w:rsidP="0012785C">
      <w:pPr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  <w:r w:rsidRPr="00DD7AF1">
        <w:rPr>
          <w:b/>
          <w:sz w:val="28"/>
          <w:szCs w:val="28"/>
        </w:rPr>
        <w:lastRenderedPageBreak/>
        <w:t>§ 1</w:t>
      </w:r>
      <w:r w:rsidR="006330E4" w:rsidRPr="00DD7AF1">
        <w:rPr>
          <w:b/>
          <w:sz w:val="28"/>
          <w:szCs w:val="28"/>
        </w:rPr>
        <w:t>6</w:t>
      </w:r>
    </w:p>
    <w:p w:rsidR="003A1D24" w:rsidRPr="00DD7AF1" w:rsidRDefault="001D71C4" w:rsidP="003A1D24">
      <w:pPr>
        <w:autoSpaceDE w:val="0"/>
        <w:autoSpaceDN w:val="0"/>
        <w:adjustRightInd w:val="0"/>
        <w:spacing w:line="240" w:lineRule="auto"/>
        <w:jc w:val="center"/>
        <w:rPr>
          <w:b/>
          <w:color w:val="000000"/>
          <w:sz w:val="28"/>
          <w:szCs w:val="28"/>
        </w:rPr>
      </w:pPr>
      <w:r w:rsidRPr="00DD7AF1">
        <w:rPr>
          <w:rFonts w:eastAsia="Times New Roman"/>
          <w:b/>
          <w:sz w:val="28"/>
          <w:szCs w:val="28"/>
        </w:rPr>
        <w:t>Kierownik Kształcenia Praktycznego</w:t>
      </w:r>
    </w:p>
    <w:p w:rsidR="00653F4A" w:rsidRPr="00EE1B90" w:rsidRDefault="00653F4A" w:rsidP="00875742">
      <w:pPr>
        <w:pStyle w:val="Akapitzlist"/>
        <w:numPr>
          <w:ilvl w:val="0"/>
          <w:numId w:val="73"/>
        </w:numPr>
        <w:autoSpaceDE w:val="0"/>
        <w:autoSpaceDN w:val="0"/>
        <w:adjustRightInd w:val="0"/>
        <w:spacing w:line="240" w:lineRule="auto"/>
        <w:rPr>
          <w:rFonts w:eastAsia="Times New Roman"/>
          <w:sz w:val="24"/>
          <w:szCs w:val="24"/>
        </w:rPr>
      </w:pPr>
      <w:r w:rsidRPr="00EE1B90">
        <w:rPr>
          <w:rFonts w:eastAsia="Times New Roman"/>
          <w:sz w:val="24"/>
          <w:szCs w:val="24"/>
        </w:rPr>
        <w:t>O</w:t>
      </w:r>
      <w:r w:rsidR="003A1D24" w:rsidRPr="00EE1B90">
        <w:rPr>
          <w:rFonts w:eastAsia="Times New Roman"/>
          <w:sz w:val="24"/>
          <w:szCs w:val="24"/>
        </w:rPr>
        <w:t xml:space="preserve">rganizuje i koordynuje zadania w zakresie praktycznej nauki zawodu, a w szczególności spraw związanych z: </w:t>
      </w:r>
    </w:p>
    <w:p w:rsidR="00653F4A" w:rsidRPr="00EE1B90" w:rsidRDefault="003A1D24" w:rsidP="00875742">
      <w:pPr>
        <w:pStyle w:val="Akapitzlist"/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contextualSpacing w:val="0"/>
        <w:rPr>
          <w:rFonts w:asciiTheme="minorHAnsi" w:eastAsiaTheme="minorHAnsi" w:hAnsiTheme="minorHAnsi"/>
          <w:sz w:val="24"/>
          <w:szCs w:val="24"/>
        </w:rPr>
      </w:pPr>
      <w:r w:rsidRPr="00EE1B90">
        <w:rPr>
          <w:rFonts w:asciiTheme="minorHAnsi" w:eastAsiaTheme="minorHAnsi" w:hAnsiTheme="minorHAnsi"/>
          <w:sz w:val="24"/>
          <w:szCs w:val="24"/>
        </w:rPr>
        <w:t>harmonogramem praktyk</w:t>
      </w:r>
      <w:r w:rsidR="006742E2" w:rsidRPr="00EE1B90">
        <w:rPr>
          <w:rFonts w:asciiTheme="minorHAnsi" w:eastAsiaTheme="minorHAnsi" w:hAnsiTheme="minorHAnsi"/>
          <w:sz w:val="24"/>
          <w:szCs w:val="24"/>
        </w:rPr>
        <w:t>;</w:t>
      </w:r>
    </w:p>
    <w:p w:rsidR="00653F4A" w:rsidRPr="00EE1B90" w:rsidRDefault="003A1D24" w:rsidP="00875742">
      <w:pPr>
        <w:pStyle w:val="Akapitzlist"/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contextualSpacing w:val="0"/>
        <w:rPr>
          <w:rFonts w:asciiTheme="minorHAnsi" w:eastAsiaTheme="minorHAnsi" w:hAnsiTheme="minorHAnsi"/>
          <w:sz w:val="24"/>
          <w:szCs w:val="24"/>
        </w:rPr>
      </w:pPr>
      <w:r w:rsidRPr="00EE1B90">
        <w:rPr>
          <w:rFonts w:asciiTheme="minorHAnsi" w:eastAsiaTheme="minorHAnsi" w:hAnsiTheme="minorHAnsi"/>
          <w:sz w:val="24"/>
          <w:szCs w:val="24"/>
        </w:rPr>
        <w:t>umowami z pracodawcami</w:t>
      </w:r>
      <w:r w:rsidR="006742E2" w:rsidRPr="00EE1B90">
        <w:rPr>
          <w:rFonts w:asciiTheme="minorHAnsi" w:eastAsiaTheme="minorHAnsi" w:hAnsiTheme="minorHAnsi"/>
          <w:sz w:val="24"/>
          <w:szCs w:val="24"/>
        </w:rPr>
        <w:t>;</w:t>
      </w:r>
    </w:p>
    <w:p w:rsidR="00653F4A" w:rsidRPr="00EE1B90" w:rsidRDefault="003A1D24" w:rsidP="00875742">
      <w:pPr>
        <w:pStyle w:val="Akapitzlist"/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contextualSpacing w:val="0"/>
        <w:rPr>
          <w:rFonts w:asciiTheme="minorHAnsi" w:eastAsiaTheme="minorHAnsi" w:hAnsiTheme="minorHAnsi"/>
          <w:sz w:val="24"/>
          <w:szCs w:val="24"/>
        </w:rPr>
      </w:pPr>
      <w:r w:rsidRPr="00EE1B90">
        <w:rPr>
          <w:rFonts w:asciiTheme="minorHAnsi" w:eastAsiaTheme="minorHAnsi" w:hAnsiTheme="minorHAnsi"/>
          <w:sz w:val="24"/>
          <w:szCs w:val="24"/>
        </w:rPr>
        <w:t>opracowaniem programu praktyk</w:t>
      </w:r>
      <w:r w:rsidR="006742E2" w:rsidRPr="00EE1B90">
        <w:rPr>
          <w:rFonts w:asciiTheme="minorHAnsi" w:eastAsiaTheme="minorHAnsi" w:hAnsiTheme="minorHAnsi"/>
          <w:sz w:val="24"/>
          <w:szCs w:val="24"/>
        </w:rPr>
        <w:t>;</w:t>
      </w:r>
    </w:p>
    <w:p w:rsidR="00653F4A" w:rsidRPr="00EE1B90" w:rsidRDefault="003A1D24" w:rsidP="00875742">
      <w:pPr>
        <w:pStyle w:val="Akapitzlist"/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contextualSpacing w:val="0"/>
        <w:rPr>
          <w:rFonts w:asciiTheme="minorHAnsi" w:eastAsiaTheme="minorHAnsi" w:hAnsiTheme="minorHAnsi"/>
          <w:sz w:val="24"/>
          <w:szCs w:val="24"/>
        </w:rPr>
      </w:pPr>
      <w:r w:rsidRPr="00EE1B90">
        <w:rPr>
          <w:rFonts w:asciiTheme="minorHAnsi" w:eastAsiaTheme="minorHAnsi" w:hAnsiTheme="minorHAnsi"/>
          <w:sz w:val="24"/>
          <w:szCs w:val="24"/>
        </w:rPr>
        <w:t>przeprowadzaniem szkoleń dla uczniów odbywających praktyki</w:t>
      </w:r>
      <w:r w:rsidR="006742E2" w:rsidRPr="00EE1B90">
        <w:rPr>
          <w:rFonts w:asciiTheme="minorHAnsi" w:eastAsiaTheme="minorHAnsi" w:hAnsiTheme="minorHAnsi"/>
          <w:sz w:val="24"/>
          <w:szCs w:val="24"/>
        </w:rPr>
        <w:t>;</w:t>
      </w:r>
    </w:p>
    <w:p w:rsidR="00762045" w:rsidRPr="00EE1B90" w:rsidRDefault="003A1D24" w:rsidP="00875742">
      <w:pPr>
        <w:pStyle w:val="Akapitzlist"/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contextualSpacing w:val="0"/>
        <w:rPr>
          <w:rFonts w:asciiTheme="minorHAnsi" w:eastAsiaTheme="minorHAnsi" w:hAnsiTheme="minorHAnsi"/>
          <w:sz w:val="24"/>
          <w:szCs w:val="24"/>
        </w:rPr>
      </w:pPr>
      <w:r w:rsidRPr="00EE1B90">
        <w:rPr>
          <w:rFonts w:asciiTheme="minorHAnsi" w:eastAsiaTheme="minorHAnsi" w:hAnsiTheme="minorHAnsi"/>
          <w:sz w:val="24"/>
          <w:szCs w:val="24"/>
        </w:rPr>
        <w:t>kontrolą prawidłowości przebiegu praktyk i dokumentacji prowadzonej przez uczniów</w:t>
      </w:r>
      <w:r w:rsidR="00F95BF9" w:rsidRPr="00EE1B90">
        <w:rPr>
          <w:rFonts w:asciiTheme="minorHAnsi" w:eastAsiaTheme="minorHAnsi" w:hAnsiTheme="minorHAnsi"/>
          <w:sz w:val="24"/>
          <w:szCs w:val="24"/>
        </w:rPr>
        <w:t>;</w:t>
      </w:r>
    </w:p>
    <w:p w:rsidR="00762045" w:rsidRPr="00EE1B90" w:rsidRDefault="003A1D24" w:rsidP="00875742">
      <w:pPr>
        <w:pStyle w:val="Akapitzlist"/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contextualSpacing w:val="0"/>
        <w:rPr>
          <w:rFonts w:asciiTheme="minorHAnsi" w:eastAsiaTheme="minorHAnsi" w:hAnsiTheme="minorHAnsi"/>
          <w:sz w:val="24"/>
          <w:szCs w:val="24"/>
        </w:rPr>
      </w:pPr>
      <w:r w:rsidRPr="00EE1B90">
        <w:rPr>
          <w:rFonts w:asciiTheme="minorHAnsi" w:eastAsiaTheme="minorHAnsi" w:hAnsiTheme="minorHAnsi"/>
          <w:sz w:val="24"/>
          <w:szCs w:val="24"/>
        </w:rPr>
        <w:t>spotkaniami informacyjn</w:t>
      </w:r>
      <w:r w:rsidR="00F95BF9" w:rsidRPr="00EE1B90">
        <w:rPr>
          <w:rFonts w:asciiTheme="minorHAnsi" w:eastAsiaTheme="minorHAnsi" w:hAnsiTheme="minorHAnsi"/>
          <w:sz w:val="24"/>
          <w:szCs w:val="24"/>
        </w:rPr>
        <w:t>ymi</w:t>
      </w:r>
      <w:r w:rsidRPr="00EE1B90">
        <w:rPr>
          <w:rFonts w:asciiTheme="minorHAnsi" w:eastAsiaTheme="minorHAnsi" w:hAnsiTheme="minorHAnsi"/>
          <w:sz w:val="24"/>
          <w:szCs w:val="24"/>
        </w:rPr>
        <w:t xml:space="preserve"> dla wychowawców, rodziców i uczniów o przebiegu praktyk.</w:t>
      </w:r>
    </w:p>
    <w:p w:rsidR="006742E2" w:rsidRPr="00945DEA" w:rsidRDefault="00762045" w:rsidP="00875742">
      <w:pPr>
        <w:pStyle w:val="Akapitzlist"/>
        <w:numPr>
          <w:ilvl w:val="0"/>
          <w:numId w:val="73"/>
        </w:numPr>
        <w:autoSpaceDE w:val="0"/>
        <w:autoSpaceDN w:val="0"/>
        <w:adjustRightInd w:val="0"/>
        <w:spacing w:line="240" w:lineRule="auto"/>
        <w:rPr>
          <w:rFonts w:eastAsia="Times New Roman"/>
          <w:sz w:val="24"/>
          <w:szCs w:val="24"/>
        </w:rPr>
      </w:pPr>
      <w:r w:rsidRPr="00945DEA">
        <w:rPr>
          <w:rFonts w:eastAsia="Times New Roman"/>
          <w:sz w:val="24"/>
          <w:szCs w:val="24"/>
        </w:rPr>
        <w:t>N</w:t>
      </w:r>
      <w:r w:rsidR="003A1D24" w:rsidRPr="00945DEA">
        <w:rPr>
          <w:rFonts w:eastAsia="Times New Roman"/>
          <w:sz w:val="24"/>
          <w:szCs w:val="24"/>
        </w:rPr>
        <w:t>awiązuje i utrzymuje kontakty z pracodawcami w zakresie praktycznej nauki zawodu</w:t>
      </w:r>
      <w:r w:rsidR="006742E2" w:rsidRPr="00945DEA">
        <w:rPr>
          <w:rFonts w:eastAsia="Times New Roman"/>
          <w:sz w:val="24"/>
          <w:szCs w:val="24"/>
        </w:rPr>
        <w:t>.</w:t>
      </w:r>
    </w:p>
    <w:p w:rsidR="006742E2" w:rsidRPr="00945DEA" w:rsidRDefault="006742E2" w:rsidP="00875742">
      <w:pPr>
        <w:pStyle w:val="Akapitzlist"/>
        <w:numPr>
          <w:ilvl w:val="0"/>
          <w:numId w:val="73"/>
        </w:numPr>
        <w:autoSpaceDE w:val="0"/>
        <w:autoSpaceDN w:val="0"/>
        <w:adjustRightInd w:val="0"/>
        <w:spacing w:line="240" w:lineRule="auto"/>
        <w:rPr>
          <w:rFonts w:eastAsia="Times New Roman"/>
          <w:sz w:val="24"/>
          <w:szCs w:val="24"/>
        </w:rPr>
      </w:pPr>
      <w:r w:rsidRPr="00945DEA">
        <w:rPr>
          <w:rFonts w:eastAsia="Times New Roman"/>
          <w:sz w:val="24"/>
          <w:szCs w:val="24"/>
        </w:rPr>
        <w:t>G</w:t>
      </w:r>
      <w:r w:rsidR="003A1D24" w:rsidRPr="00945DEA">
        <w:rPr>
          <w:rFonts w:eastAsia="Times New Roman"/>
          <w:sz w:val="24"/>
          <w:szCs w:val="24"/>
        </w:rPr>
        <w:t>romadzi dokumentację przebiegu praktyk zawodowych uczniów</w:t>
      </w:r>
      <w:r w:rsidRPr="00945DEA">
        <w:rPr>
          <w:rFonts w:eastAsia="Times New Roman"/>
          <w:sz w:val="24"/>
          <w:szCs w:val="24"/>
        </w:rPr>
        <w:t>.</w:t>
      </w:r>
    </w:p>
    <w:p w:rsidR="00E14935" w:rsidRPr="00EE1B90" w:rsidRDefault="006742E2" w:rsidP="00875742">
      <w:pPr>
        <w:pStyle w:val="Akapitzlist"/>
        <w:numPr>
          <w:ilvl w:val="0"/>
          <w:numId w:val="73"/>
        </w:numPr>
        <w:autoSpaceDE w:val="0"/>
        <w:autoSpaceDN w:val="0"/>
        <w:adjustRightInd w:val="0"/>
        <w:spacing w:line="240" w:lineRule="auto"/>
        <w:rPr>
          <w:rFonts w:eastAsia="Times New Roman"/>
          <w:sz w:val="24"/>
          <w:szCs w:val="24"/>
        </w:rPr>
      </w:pPr>
      <w:r w:rsidRPr="00945DEA">
        <w:rPr>
          <w:rFonts w:eastAsia="Times New Roman"/>
          <w:sz w:val="24"/>
          <w:szCs w:val="24"/>
        </w:rPr>
        <w:t>R</w:t>
      </w:r>
      <w:r w:rsidR="003A1D24" w:rsidRPr="00945DEA">
        <w:rPr>
          <w:rFonts w:eastAsia="Times New Roman"/>
          <w:sz w:val="24"/>
          <w:szCs w:val="24"/>
        </w:rPr>
        <w:t xml:space="preserve">ealizuje inne zadania zlecone przez </w:t>
      </w:r>
      <w:r w:rsidRPr="00945DEA">
        <w:rPr>
          <w:rFonts w:eastAsia="Times New Roman"/>
          <w:sz w:val="24"/>
          <w:szCs w:val="24"/>
        </w:rPr>
        <w:t>d</w:t>
      </w:r>
      <w:r w:rsidR="003A1D24" w:rsidRPr="00945DEA">
        <w:rPr>
          <w:rFonts w:eastAsia="Times New Roman"/>
          <w:sz w:val="24"/>
          <w:szCs w:val="24"/>
        </w:rPr>
        <w:t xml:space="preserve">yrektora </w:t>
      </w:r>
      <w:r w:rsidRPr="00945DEA">
        <w:rPr>
          <w:rFonts w:eastAsia="Times New Roman"/>
          <w:sz w:val="24"/>
          <w:szCs w:val="24"/>
        </w:rPr>
        <w:t>szkoły</w:t>
      </w:r>
      <w:r w:rsidR="003A1D24" w:rsidRPr="00945DEA">
        <w:rPr>
          <w:rFonts w:eastAsia="Times New Roman"/>
          <w:sz w:val="24"/>
          <w:szCs w:val="24"/>
        </w:rPr>
        <w:t>.</w:t>
      </w:r>
    </w:p>
    <w:p w:rsidR="00244F4C" w:rsidRPr="006E2218" w:rsidRDefault="00244F4C" w:rsidP="0012785C">
      <w:pPr>
        <w:autoSpaceDE w:val="0"/>
        <w:autoSpaceDN w:val="0"/>
        <w:adjustRightInd w:val="0"/>
        <w:spacing w:line="240" w:lineRule="auto"/>
        <w:rPr>
          <w:b/>
          <w:sz w:val="28"/>
          <w:szCs w:val="28"/>
        </w:rPr>
      </w:pPr>
    </w:p>
    <w:p w:rsidR="00ED4705" w:rsidRPr="0037422A" w:rsidRDefault="00ED4705" w:rsidP="00BF536B">
      <w:pPr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  <w:r w:rsidRPr="0037422A">
        <w:rPr>
          <w:b/>
          <w:sz w:val="28"/>
          <w:szCs w:val="28"/>
        </w:rPr>
        <w:t>§ 1</w:t>
      </w:r>
      <w:r w:rsidR="00B6301E" w:rsidRPr="0037422A">
        <w:rPr>
          <w:b/>
          <w:sz w:val="28"/>
          <w:szCs w:val="28"/>
        </w:rPr>
        <w:t>7</w:t>
      </w:r>
    </w:p>
    <w:p w:rsidR="00B6301E" w:rsidRPr="0037422A" w:rsidRDefault="00B6301E" w:rsidP="00BF536B">
      <w:pPr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  <w:r w:rsidRPr="0037422A">
        <w:rPr>
          <w:b/>
          <w:sz w:val="28"/>
          <w:szCs w:val="28"/>
        </w:rPr>
        <w:t>Rada Pedagogiczna</w:t>
      </w:r>
    </w:p>
    <w:p w:rsidR="00D60977" w:rsidRPr="00945DEA" w:rsidRDefault="00D60977" w:rsidP="00A92909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945DEA">
        <w:rPr>
          <w:rFonts w:asciiTheme="minorHAnsi" w:hAnsiTheme="minorHAnsi" w:cstheme="minorHAnsi"/>
          <w:sz w:val="24"/>
          <w:szCs w:val="24"/>
        </w:rPr>
        <w:t>Rada Pedagogiczna jest kolegialnym organem szkoły w zakresie realizacji statutowych zadań szkoły dotyczących kształcenia, wychowania i opieki.</w:t>
      </w:r>
    </w:p>
    <w:p w:rsidR="00D60977" w:rsidRPr="00945DEA" w:rsidRDefault="00D60977" w:rsidP="00A92909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357" w:hanging="357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945DEA">
        <w:rPr>
          <w:rFonts w:asciiTheme="minorHAnsi" w:hAnsiTheme="minorHAnsi"/>
          <w:sz w:val="24"/>
          <w:szCs w:val="24"/>
        </w:rPr>
        <w:t>Kompetencje stanowiące i opiniujące rady pedagogicznej określa ustawa.</w:t>
      </w:r>
    </w:p>
    <w:p w:rsidR="00D60977" w:rsidRPr="00945DEA" w:rsidRDefault="00D60977" w:rsidP="00EE1B90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945DEA">
        <w:rPr>
          <w:rFonts w:asciiTheme="minorHAnsi" w:hAnsiTheme="minorHAnsi" w:cstheme="minorHAnsi"/>
          <w:sz w:val="24"/>
          <w:szCs w:val="24"/>
        </w:rPr>
        <w:t>Rada Pedagogiczna działa na podstawie „Regulaminu Rady Pedagogicznej Szkoły</w:t>
      </w:r>
      <w:r w:rsidR="00EE1B90">
        <w:rPr>
          <w:rFonts w:asciiTheme="minorHAnsi" w:hAnsiTheme="minorHAnsi" w:cstheme="minorHAnsi"/>
          <w:sz w:val="24"/>
          <w:szCs w:val="24"/>
        </w:rPr>
        <w:t xml:space="preserve"> </w:t>
      </w:r>
      <w:r w:rsidRPr="00945DEA">
        <w:rPr>
          <w:rFonts w:asciiTheme="minorHAnsi" w:hAnsiTheme="minorHAnsi" w:cstheme="minorHAnsi"/>
          <w:sz w:val="24"/>
          <w:szCs w:val="24"/>
        </w:rPr>
        <w:t>”który określa:</w:t>
      </w:r>
    </w:p>
    <w:p w:rsidR="00D60977" w:rsidRPr="00945DEA" w:rsidRDefault="00D60977" w:rsidP="00A92909">
      <w:pPr>
        <w:pStyle w:val="Akapitzlist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45DEA">
        <w:rPr>
          <w:rFonts w:asciiTheme="minorHAnsi" w:hAnsiTheme="minorHAnsi" w:cstheme="minorHAnsi"/>
          <w:sz w:val="24"/>
          <w:szCs w:val="24"/>
        </w:rPr>
        <w:t>organizację zebrań;</w:t>
      </w:r>
    </w:p>
    <w:p w:rsidR="00D60977" w:rsidRPr="00945DEA" w:rsidRDefault="00D60977" w:rsidP="00A92909">
      <w:pPr>
        <w:pStyle w:val="Akapitzlist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45DEA">
        <w:rPr>
          <w:rFonts w:asciiTheme="minorHAnsi" w:hAnsiTheme="minorHAnsi" w:cstheme="minorHAnsi"/>
          <w:sz w:val="24"/>
          <w:szCs w:val="24"/>
        </w:rPr>
        <w:t>sposób powiadomienia członków rady o terminie i porządku zebrania;</w:t>
      </w:r>
    </w:p>
    <w:p w:rsidR="00D60977" w:rsidRPr="00945DEA" w:rsidRDefault="00D60977" w:rsidP="00A92909">
      <w:pPr>
        <w:pStyle w:val="Akapitzlist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45DEA">
        <w:rPr>
          <w:rFonts w:asciiTheme="minorHAnsi" w:hAnsiTheme="minorHAnsi" w:cstheme="minorHAnsi"/>
          <w:sz w:val="24"/>
          <w:szCs w:val="24"/>
        </w:rPr>
        <w:t>sposób dokumentowania działań rady;</w:t>
      </w:r>
    </w:p>
    <w:p w:rsidR="00D60977" w:rsidRPr="00945DEA" w:rsidRDefault="00D60977" w:rsidP="00A92909">
      <w:pPr>
        <w:pStyle w:val="Akapitzlist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45DEA">
        <w:rPr>
          <w:rFonts w:asciiTheme="minorHAnsi" w:hAnsiTheme="minorHAnsi" w:cstheme="minorHAnsi"/>
          <w:sz w:val="24"/>
          <w:szCs w:val="24"/>
        </w:rPr>
        <w:t>wykaz spraw, w których przeprowadza się głosowanie tajne.</w:t>
      </w:r>
    </w:p>
    <w:p w:rsidR="00D60977" w:rsidRPr="00945DEA" w:rsidRDefault="00D60977" w:rsidP="00A92909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35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945DEA">
        <w:rPr>
          <w:rFonts w:asciiTheme="minorHAnsi" w:hAnsiTheme="minorHAnsi" w:cstheme="minorHAnsi"/>
          <w:sz w:val="24"/>
          <w:szCs w:val="24"/>
        </w:rPr>
        <w:t xml:space="preserve">Rada Pedagogiczna  Szkoły realizuje kompetencje rady szkoły określone w ustawie. </w:t>
      </w:r>
    </w:p>
    <w:p w:rsidR="00AA176F" w:rsidRPr="00945DEA" w:rsidRDefault="00AA176F" w:rsidP="00AA17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A176F" w:rsidRPr="0037422A" w:rsidRDefault="00AA176F" w:rsidP="00BF536B">
      <w:pPr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  <w:r w:rsidRPr="0037422A">
        <w:rPr>
          <w:b/>
          <w:sz w:val="28"/>
          <w:szCs w:val="28"/>
        </w:rPr>
        <w:t>§ 1</w:t>
      </w:r>
      <w:r w:rsidR="00B6301E" w:rsidRPr="0037422A">
        <w:rPr>
          <w:b/>
          <w:sz w:val="28"/>
          <w:szCs w:val="28"/>
        </w:rPr>
        <w:t>8</w:t>
      </w:r>
    </w:p>
    <w:p w:rsidR="00B6301E" w:rsidRPr="0037422A" w:rsidRDefault="00B6301E" w:rsidP="00BF536B">
      <w:pPr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  <w:r w:rsidRPr="0037422A">
        <w:rPr>
          <w:b/>
          <w:sz w:val="28"/>
          <w:szCs w:val="28"/>
        </w:rPr>
        <w:t>Rada Rodziców</w:t>
      </w:r>
    </w:p>
    <w:p w:rsidR="00F42C73" w:rsidRPr="00945DEA" w:rsidRDefault="00F42C73" w:rsidP="00A92909">
      <w:pPr>
        <w:pStyle w:val="Akapitzlist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945DEA">
        <w:rPr>
          <w:rFonts w:asciiTheme="minorHAnsi" w:hAnsiTheme="minorHAnsi"/>
          <w:sz w:val="24"/>
          <w:szCs w:val="24"/>
        </w:rPr>
        <w:t>Rada Rodziców jest kolegialnym organem szkoły, reprezentującym ogół rodziców w danym roku szkolnym.</w:t>
      </w:r>
    </w:p>
    <w:p w:rsidR="00F42C73" w:rsidRPr="00945DEA" w:rsidRDefault="00F42C73" w:rsidP="00A92909">
      <w:pPr>
        <w:pStyle w:val="Akapitzlist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945DEA">
        <w:rPr>
          <w:rFonts w:asciiTheme="minorHAnsi" w:hAnsiTheme="minorHAnsi"/>
          <w:sz w:val="24"/>
          <w:szCs w:val="24"/>
        </w:rPr>
        <w:t>Reprezentantami rodziców poszczególnych oddziałów  są rady oddziałowe rodziców.</w:t>
      </w:r>
    </w:p>
    <w:p w:rsidR="00F42C73" w:rsidRPr="00EE1B90" w:rsidRDefault="00F42C73" w:rsidP="00A92909">
      <w:pPr>
        <w:pStyle w:val="Akapitzlist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EE1B90">
        <w:rPr>
          <w:rFonts w:asciiTheme="minorHAnsi" w:hAnsiTheme="minorHAnsi"/>
          <w:color w:val="000000" w:themeColor="text1"/>
          <w:sz w:val="24"/>
          <w:szCs w:val="24"/>
        </w:rPr>
        <w:t>Wewnętrzną strukturę Rady Rodziców, tryb jej pracy oraz szczegółowy sposób przeprowadzania wyborów określa Regulamin Rady Rodziców Szkoły</w:t>
      </w:r>
      <w:r w:rsidR="00CA2447" w:rsidRPr="00EE1B90">
        <w:rPr>
          <w:rFonts w:asciiTheme="minorHAnsi" w:hAnsiTheme="minorHAnsi"/>
          <w:color w:val="000000" w:themeColor="text1"/>
          <w:sz w:val="24"/>
          <w:szCs w:val="24"/>
        </w:rPr>
        <w:t>.</w:t>
      </w:r>
    </w:p>
    <w:p w:rsidR="00F42C73" w:rsidRPr="00945DEA" w:rsidRDefault="00F42C73" w:rsidP="00A92909">
      <w:pPr>
        <w:pStyle w:val="Akapitzlist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945DEA">
        <w:rPr>
          <w:rFonts w:asciiTheme="minorHAnsi" w:hAnsiTheme="minorHAnsi"/>
          <w:sz w:val="24"/>
          <w:szCs w:val="24"/>
        </w:rPr>
        <w:t>Rada Rodziców tworzy warunki współdziałania rodziców z nauczycielami we wszystkich działaniach szkoły.</w:t>
      </w:r>
    </w:p>
    <w:p w:rsidR="00F42C73" w:rsidRPr="00945DEA" w:rsidRDefault="00F42C73" w:rsidP="00A92909">
      <w:pPr>
        <w:pStyle w:val="Akapitzlist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945DEA">
        <w:rPr>
          <w:rFonts w:asciiTheme="minorHAnsi" w:hAnsiTheme="minorHAnsi"/>
          <w:sz w:val="24"/>
          <w:szCs w:val="24"/>
        </w:rPr>
        <w:t>Kompetencje stanowiące i opiniujące Rady Rodziców określa ustawa.</w:t>
      </w:r>
    </w:p>
    <w:p w:rsidR="00F42C73" w:rsidRPr="00945DEA" w:rsidRDefault="00F42C73" w:rsidP="00A92909">
      <w:pPr>
        <w:pStyle w:val="Akapitzlist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945DEA">
        <w:rPr>
          <w:rFonts w:asciiTheme="minorHAnsi" w:hAnsiTheme="minorHAnsi"/>
          <w:sz w:val="24"/>
          <w:szCs w:val="24"/>
        </w:rPr>
        <w:t xml:space="preserve">Rada Rodziców w porozumieniu z Radą Pedagogiczną dokonuje diagnozy potrzeb i problemów występujących w danej społeczności szkolnej, uchwala program </w:t>
      </w:r>
      <w:r w:rsidRPr="00945DEA">
        <w:rPr>
          <w:rFonts w:asciiTheme="minorHAnsi" w:hAnsiTheme="minorHAnsi"/>
          <w:sz w:val="24"/>
          <w:szCs w:val="24"/>
        </w:rPr>
        <w:lastRenderedPageBreak/>
        <w:t>wychowawczo-profilaktyczny szkoły i występuje z wnioskiem do dyrektora o jego aktualizację.</w:t>
      </w:r>
    </w:p>
    <w:p w:rsidR="00F42C73" w:rsidRPr="00945DEA" w:rsidRDefault="00F42C73" w:rsidP="00A92909">
      <w:pPr>
        <w:pStyle w:val="Akapitzlist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945DEA">
        <w:rPr>
          <w:rFonts w:asciiTheme="minorHAnsi" w:hAnsiTheme="minorHAnsi"/>
          <w:sz w:val="24"/>
          <w:szCs w:val="24"/>
        </w:rPr>
        <w:t>Rada Rodziców z własnej inicjatywy lub na wnio</w:t>
      </w:r>
      <w:r w:rsidR="00125735" w:rsidRPr="00945DEA">
        <w:rPr>
          <w:rFonts w:asciiTheme="minorHAnsi" w:hAnsiTheme="minorHAnsi"/>
          <w:sz w:val="24"/>
          <w:szCs w:val="24"/>
        </w:rPr>
        <w:t>sek grupy rodziców występuje</w:t>
      </w:r>
      <w:r w:rsidRPr="00945DEA">
        <w:rPr>
          <w:rFonts w:asciiTheme="minorHAnsi" w:hAnsiTheme="minorHAnsi"/>
          <w:sz w:val="24"/>
          <w:szCs w:val="24"/>
        </w:rPr>
        <w:t xml:space="preserve"> z wnioskiem do Dyrektora, we wszystkich sprawach szkoły.</w:t>
      </w:r>
    </w:p>
    <w:p w:rsidR="00F42C73" w:rsidRPr="00945DEA" w:rsidRDefault="00F42C73" w:rsidP="00A92909">
      <w:pPr>
        <w:pStyle w:val="Akapitzlist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945DEA">
        <w:rPr>
          <w:rFonts w:asciiTheme="minorHAnsi" w:hAnsiTheme="minorHAnsi"/>
          <w:sz w:val="24"/>
          <w:szCs w:val="24"/>
        </w:rPr>
        <w:t>Dyrektor w terminie do 30 dni rozpatruje wniosek, o którym mowa w ust</w:t>
      </w:r>
      <w:r w:rsidR="00977092" w:rsidRPr="00945DEA">
        <w:rPr>
          <w:rFonts w:asciiTheme="minorHAnsi" w:hAnsiTheme="minorHAnsi"/>
          <w:sz w:val="24"/>
          <w:szCs w:val="24"/>
        </w:rPr>
        <w:t xml:space="preserve">7 </w:t>
      </w:r>
      <w:r w:rsidRPr="00945DEA">
        <w:rPr>
          <w:rFonts w:asciiTheme="minorHAnsi" w:hAnsiTheme="minorHAnsi"/>
          <w:sz w:val="24"/>
          <w:szCs w:val="24"/>
        </w:rPr>
        <w:t>i udziela radzie rodziców odpowiedzi uzasadniając swoje stanowisko. Termin 30 dniowy ulega zawieszeniu na okres przerw w pracy szkoły określonych w przepisach o organizacji roku szkolnego.</w:t>
      </w:r>
    </w:p>
    <w:p w:rsidR="00F42C73" w:rsidRPr="00945DEA" w:rsidRDefault="00F42C73" w:rsidP="00A92909">
      <w:pPr>
        <w:pStyle w:val="Akapitzlist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Theme="minorHAnsi" w:hAnsiTheme="minorHAnsi"/>
          <w:i/>
          <w:sz w:val="24"/>
          <w:szCs w:val="24"/>
        </w:rPr>
      </w:pPr>
      <w:r w:rsidRPr="00945DEA">
        <w:rPr>
          <w:rFonts w:asciiTheme="minorHAnsi" w:hAnsiTheme="minorHAnsi"/>
          <w:sz w:val="24"/>
          <w:szCs w:val="24"/>
        </w:rPr>
        <w:t>Szkoła zapewnia Radzie Rodziców wyposażenie niezbędne do dokumentowania jej działania, dostęp do komunikatorów z rodzicami</w:t>
      </w:r>
      <w:r w:rsidR="00CF0BEF" w:rsidRPr="00945DEA">
        <w:rPr>
          <w:rFonts w:asciiTheme="minorHAnsi" w:hAnsiTheme="minorHAnsi"/>
          <w:sz w:val="24"/>
          <w:szCs w:val="24"/>
        </w:rPr>
        <w:t>,</w:t>
      </w:r>
      <w:r w:rsidRPr="00945DEA">
        <w:rPr>
          <w:rFonts w:asciiTheme="minorHAnsi" w:hAnsiTheme="minorHAnsi"/>
          <w:sz w:val="24"/>
          <w:szCs w:val="24"/>
        </w:rPr>
        <w:t xml:space="preserve"> miejsce na stronie internetowej szkoły</w:t>
      </w:r>
      <w:r w:rsidR="008B410F" w:rsidRPr="00945DEA">
        <w:rPr>
          <w:rFonts w:asciiTheme="minorHAnsi" w:hAnsiTheme="minorHAnsi"/>
          <w:sz w:val="24"/>
          <w:szCs w:val="24"/>
        </w:rPr>
        <w:t>.</w:t>
      </w:r>
    </w:p>
    <w:p w:rsidR="00F42C73" w:rsidRPr="00945DEA" w:rsidRDefault="00F42C73" w:rsidP="00A92909">
      <w:pPr>
        <w:pStyle w:val="Akapitzlist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Theme="minorHAnsi" w:hAnsiTheme="minorHAnsi"/>
          <w:i/>
          <w:sz w:val="24"/>
          <w:szCs w:val="24"/>
        </w:rPr>
      </w:pPr>
      <w:r w:rsidRPr="00945DEA">
        <w:rPr>
          <w:rFonts w:asciiTheme="minorHAnsi" w:hAnsiTheme="minorHAnsi"/>
          <w:sz w:val="24"/>
          <w:szCs w:val="24"/>
        </w:rPr>
        <w:t>Dokumentacja działania Rady Rodziców jest przechowywana w szkole.</w:t>
      </w:r>
    </w:p>
    <w:p w:rsidR="00F42C73" w:rsidRPr="008B410F" w:rsidRDefault="00F42C73" w:rsidP="0012785C">
      <w:pPr>
        <w:rPr>
          <w:b/>
          <w:sz w:val="28"/>
          <w:szCs w:val="28"/>
        </w:rPr>
      </w:pPr>
    </w:p>
    <w:p w:rsidR="00233090" w:rsidRPr="0037422A" w:rsidRDefault="00233090" w:rsidP="00BF536B">
      <w:pPr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  <w:r w:rsidRPr="0037422A">
        <w:rPr>
          <w:b/>
          <w:sz w:val="28"/>
          <w:szCs w:val="28"/>
        </w:rPr>
        <w:t>§ 1</w:t>
      </w:r>
      <w:r w:rsidR="00B6301E" w:rsidRPr="0037422A">
        <w:rPr>
          <w:b/>
          <w:sz w:val="28"/>
          <w:szCs w:val="28"/>
        </w:rPr>
        <w:t>9</w:t>
      </w:r>
    </w:p>
    <w:p w:rsidR="00B6301E" w:rsidRPr="0037422A" w:rsidRDefault="00B6301E" w:rsidP="00BF536B">
      <w:pPr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  <w:r w:rsidRPr="0037422A">
        <w:rPr>
          <w:b/>
          <w:sz w:val="28"/>
          <w:szCs w:val="28"/>
        </w:rPr>
        <w:t>Samorząd Uczniowski</w:t>
      </w:r>
    </w:p>
    <w:p w:rsidR="00232814" w:rsidRPr="008A48D7" w:rsidRDefault="00232814" w:rsidP="00A92909">
      <w:pPr>
        <w:pStyle w:val="Akapitzlist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8A48D7">
        <w:rPr>
          <w:rFonts w:asciiTheme="minorHAnsi" w:hAnsiTheme="minorHAnsi"/>
          <w:sz w:val="24"/>
          <w:szCs w:val="24"/>
        </w:rPr>
        <w:t>Samorząd Uczniowski jest kolegialnym organem szkoły reprezentującym ogół uczniów.</w:t>
      </w:r>
    </w:p>
    <w:p w:rsidR="00232814" w:rsidRPr="008A48D7" w:rsidRDefault="00232814" w:rsidP="00A92909">
      <w:pPr>
        <w:pStyle w:val="Akapitzlist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8A48D7">
        <w:rPr>
          <w:rFonts w:asciiTheme="minorHAnsi" w:hAnsiTheme="minorHAnsi"/>
          <w:sz w:val="24"/>
          <w:szCs w:val="24"/>
        </w:rPr>
        <w:t>Reprezentantami ogółu uczniów są wybierane na dany rok szkolny:</w:t>
      </w:r>
    </w:p>
    <w:p w:rsidR="00232814" w:rsidRPr="008A48D7" w:rsidRDefault="00232814" w:rsidP="00A92909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851" w:hanging="357"/>
        <w:jc w:val="both"/>
        <w:rPr>
          <w:rFonts w:eastAsia="Calibri"/>
          <w:sz w:val="24"/>
          <w:szCs w:val="24"/>
        </w:rPr>
      </w:pPr>
      <w:r w:rsidRPr="008A48D7">
        <w:rPr>
          <w:sz w:val="24"/>
          <w:szCs w:val="24"/>
        </w:rPr>
        <w:t>trzy-osobowe samorządy klasowe wyłanianie na zebraniach klasowych w pierwszym tygodniu września;</w:t>
      </w:r>
    </w:p>
    <w:p w:rsidR="00232814" w:rsidRPr="008A48D7" w:rsidRDefault="00232814" w:rsidP="00A92909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851" w:hanging="357"/>
        <w:jc w:val="both"/>
        <w:rPr>
          <w:rFonts w:eastAsia="Calibri"/>
          <w:sz w:val="24"/>
          <w:szCs w:val="24"/>
        </w:rPr>
      </w:pPr>
      <w:r w:rsidRPr="008A48D7">
        <w:rPr>
          <w:sz w:val="24"/>
          <w:szCs w:val="24"/>
        </w:rPr>
        <w:t>sześcio-osobowy zarząd samorządu uczniowskiego.</w:t>
      </w:r>
    </w:p>
    <w:p w:rsidR="00232814" w:rsidRPr="008A48D7" w:rsidRDefault="00232814" w:rsidP="00A92909">
      <w:pPr>
        <w:pStyle w:val="Akapitzlist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8A48D7">
        <w:rPr>
          <w:rFonts w:asciiTheme="minorHAnsi" w:hAnsiTheme="minorHAnsi"/>
          <w:color w:val="000000"/>
          <w:sz w:val="24"/>
          <w:szCs w:val="24"/>
        </w:rPr>
        <w:t xml:space="preserve">Zasady wybierania i działania organów Samorządu Uczniowskiego  określa </w:t>
      </w:r>
      <w:r w:rsidRPr="008A48D7">
        <w:rPr>
          <w:rFonts w:asciiTheme="minorHAnsi" w:hAnsiTheme="minorHAnsi"/>
          <w:sz w:val="24"/>
          <w:szCs w:val="24"/>
        </w:rPr>
        <w:t>„Regulaminu Samorządu Uczniów Szkoły”</w:t>
      </w:r>
      <w:r w:rsidR="00067607">
        <w:rPr>
          <w:rFonts w:asciiTheme="minorHAnsi" w:hAnsiTheme="minorHAnsi"/>
          <w:sz w:val="24"/>
          <w:szCs w:val="24"/>
        </w:rPr>
        <w:t>.</w:t>
      </w:r>
    </w:p>
    <w:p w:rsidR="00232814" w:rsidRPr="008A48D7" w:rsidRDefault="00232814" w:rsidP="00A92909">
      <w:pPr>
        <w:pStyle w:val="Akapitzlist"/>
        <w:numPr>
          <w:ilvl w:val="0"/>
          <w:numId w:val="30"/>
        </w:numPr>
        <w:spacing w:after="0" w:line="240" w:lineRule="auto"/>
        <w:ind w:left="426"/>
        <w:contextualSpacing w:val="0"/>
        <w:jc w:val="both"/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</w:pPr>
      <w:r w:rsidRPr="008A48D7">
        <w:rPr>
          <w:rFonts w:asciiTheme="minorHAnsi" w:eastAsia="Times New Roman" w:hAnsiTheme="minorHAnsi" w:cstheme="minorHAnsi"/>
          <w:color w:val="000000"/>
          <w:sz w:val="24"/>
          <w:szCs w:val="24"/>
        </w:rPr>
        <w:t>Samorząd Uczniowski stoi na straży przestrzegania praw uczniów w szkole oraz tworzy warunki ich współdziałania z nauczycielami i rodzicami, a także inicjuje działania służące  wsparciu uczniów i rozwiązywaniu ich problemów.</w:t>
      </w:r>
    </w:p>
    <w:p w:rsidR="00DE3C7C" w:rsidRPr="008A48D7" w:rsidRDefault="00DE3C7C" w:rsidP="00A92909">
      <w:pPr>
        <w:pStyle w:val="Akapitzlist"/>
        <w:numPr>
          <w:ilvl w:val="0"/>
          <w:numId w:val="30"/>
        </w:numPr>
        <w:spacing w:after="0" w:line="240" w:lineRule="auto"/>
        <w:ind w:left="426"/>
        <w:contextualSpacing w:val="0"/>
        <w:jc w:val="both"/>
        <w:rPr>
          <w:rFonts w:asciiTheme="minorHAnsi" w:eastAsia="Times New Roman" w:hAnsiTheme="minorHAnsi"/>
          <w:bCs/>
          <w:color w:val="000000"/>
          <w:sz w:val="24"/>
          <w:szCs w:val="24"/>
        </w:rPr>
      </w:pPr>
      <w:r w:rsidRPr="008A48D7">
        <w:rPr>
          <w:rFonts w:asciiTheme="minorHAnsi" w:hAnsiTheme="minorHAnsi"/>
          <w:sz w:val="24"/>
          <w:szCs w:val="24"/>
        </w:rPr>
        <w:t>Szczegółowe prawa Samorządu Uczniowskiego określa ustawa.</w:t>
      </w:r>
    </w:p>
    <w:p w:rsidR="00DE3C7C" w:rsidRPr="008A48D7" w:rsidRDefault="00DE3C7C" w:rsidP="00A92909">
      <w:pPr>
        <w:pStyle w:val="Akapitzlist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5" w:hanging="357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8A48D7">
        <w:rPr>
          <w:rFonts w:asciiTheme="minorHAnsi" w:hAnsiTheme="minorHAnsi"/>
          <w:sz w:val="24"/>
          <w:szCs w:val="24"/>
        </w:rPr>
        <w:t>Samorząd Uczniowski z własnej inicjatywy lub na wniosek grupy uczniów, może przedstawiać Dyrektorowi wnioski i opinie we wszystkich sprawach szkoły.</w:t>
      </w:r>
    </w:p>
    <w:p w:rsidR="00DE3C7C" w:rsidRPr="00067607" w:rsidRDefault="00DE3C7C" w:rsidP="00A92909">
      <w:pPr>
        <w:pStyle w:val="Akapitzlist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5" w:hanging="357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067607">
        <w:rPr>
          <w:rFonts w:asciiTheme="minorHAnsi" w:hAnsiTheme="minorHAnsi"/>
          <w:sz w:val="24"/>
          <w:szCs w:val="24"/>
        </w:rPr>
        <w:t>Dyrektor w terminie do 30 dni rozpatruje wniosek, o którym mowa w ust</w:t>
      </w:r>
      <w:r w:rsidR="00935916" w:rsidRPr="00067607">
        <w:rPr>
          <w:rFonts w:asciiTheme="minorHAnsi" w:hAnsiTheme="minorHAnsi"/>
          <w:sz w:val="24"/>
          <w:szCs w:val="24"/>
        </w:rPr>
        <w:t xml:space="preserve"> 6</w:t>
      </w:r>
      <w:r w:rsidRPr="00067607">
        <w:rPr>
          <w:rFonts w:asciiTheme="minorHAnsi" w:hAnsiTheme="minorHAnsi"/>
          <w:sz w:val="24"/>
          <w:szCs w:val="24"/>
        </w:rPr>
        <w:t xml:space="preserve"> i udziela  odpowiedzi uzasadniając swoje stanowisko. Termin 30 dniowy ulega zawieszeniu na okres przerw w pracy szkoły określonych w przepisach o organizacji roku szkolnego.</w:t>
      </w:r>
    </w:p>
    <w:p w:rsidR="00DE3C7C" w:rsidRPr="00067607" w:rsidRDefault="00DE3C7C" w:rsidP="00A92909">
      <w:pPr>
        <w:pStyle w:val="Akapitzlist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067607">
        <w:rPr>
          <w:rFonts w:asciiTheme="minorHAnsi" w:hAnsiTheme="minorHAnsi"/>
          <w:sz w:val="24"/>
          <w:szCs w:val="24"/>
        </w:rPr>
        <w:t xml:space="preserve">Samorząd Uczniowski działa pod opieką nauczyciela – opiekuna samorządu. </w:t>
      </w:r>
    </w:p>
    <w:p w:rsidR="00DE3C7C" w:rsidRPr="0037761D" w:rsidRDefault="00DE3C7C" w:rsidP="00A92909">
      <w:pPr>
        <w:pStyle w:val="Akapitzlist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37422A">
        <w:rPr>
          <w:rFonts w:asciiTheme="minorHAnsi" w:hAnsiTheme="minorHAnsi"/>
          <w:sz w:val="24"/>
          <w:szCs w:val="24"/>
        </w:rPr>
        <w:t xml:space="preserve">Dyrektor </w:t>
      </w:r>
      <w:r w:rsidRPr="0037761D">
        <w:rPr>
          <w:rFonts w:asciiTheme="minorHAnsi" w:hAnsiTheme="minorHAnsi"/>
          <w:sz w:val="24"/>
          <w:szCs w:val="24"/>
        </w:rPr>
        <w:t>określa termin i tryb opiniowania wyboru opiekuna samorządu oraz jego zakres obowiązków, odpowiedzialności i uprawnień.</w:t>
      </w:r>
    </w:p>
    <w:p w:rsidR="005731F9" w:rsidRPr="00D03FEA" w:rsidRDefault="005731F9" w:rsidP="005731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2D63CA" w:rsidRPr="0037422A" w:rsidRDefault="002D63CA" w:rsidP="00BF536B">
      <w:pPr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  <w:r w:rsidRPr="0037422A">
        <w:rPr>
          <w:b/>
          <w:sz w:val="28"/>
          <w:szCs w:val="28"/>
        </w:rPr>
        <w:t xml:space="preserve">§ </w:t>
      </w:r>
      <w:r w:rsidR="00B6301E" w:rsidRPr="0037422A">
        <w:rPr>
          <w:b/>
          <w:sz w:val="28"/>
          <w:szCs w:val="28"/>
        </w:rPr>
        <w:t>20</w:t>
      </w:r>
    </w:p>
    <w:p w:rsidR="009A25AE" w:rsidRPr="00067607" w:rsidRDefault="009A25AE" w:rsidP="00A92909">
      <w:pPr>
        <w:pStyle w:val="Akapitzlist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426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067607">
        <w:rPr>
          <w:rFonts w:asciiTheme="minorHAnsi" w:hAnsiTheme="minorHAnsi"/>
          <w:sz w:val="24"/>
          <w:szCs w:val="24"/>
        </w:rPr>
        <w:t>Organy szkoły działają samodzielnie na podstawie i w granicach prawa.</w:t>
      </w:r>
    </w:p>
    <w:p w:rsidR="009A25AE" w:rsidRPr="00067607" w:rsidRDefault="009A25AE" w:rsidP="00A92909">
      <w:pPr>
        <w:pStyle w:val="Akapitzlist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426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067607">
        <w:rPr>
          <w:rFonts w:asciiTheme="minorHAnsi" w:hAnsiTheme="minorHAnsi"/>
          <w:sz w:val="24"/>
          <w:szCs w:val="24"/>
        </w:rPr>
        <w:t>Działalność organów szkoły jest jawna o ile przepisy odrębne nie stanowią inaczej.</w:t>
      </w:r>
    </w:p>
    <w:p w:rsidR="009A25AE" w:rsidRPr="00067607" w:rsidRDefault="009A25AE" w:rsidP="00A92909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426"/>
        <w:contextualSpacing w:val="0"/>
        <w:jc w:val="both"/>
        <w:rPr>
          <w:rFonts w:asciiTheme="minorHAnsi" w:eastAsia="Arial Unicode MS" w:hAnsiTheme="minorHAnsi"/>
          <w:color w:val="000000"/>
          <w:sz w:val="24"/>
          <w:szCs w:val="24"/>
        </w:rPr>
      </w:pPr>
      <w:r w:rsidRPr="00067607">
        <w:rPr>
          <w:rFonts w:asciiTheme="minorHAnsi" w:eastAsia="Arial Unicode MS" w:hAnsiTheme="minorHAnsi"/>
          <w:color w:val="000000"/>
          <w:sz w:val="24"/>
          <w:szCs w:val="24"/>
        </w:rPr>
        <w:t>Organy tworzą warunki do współpracy opartej na wzajemnym szacunku i zaufaniu.</w:t>
      </w:r>
    </w:p>
    <w:p w:rsidR="009A25AE" w:rsidRPr="00067607" w:rsidRDefault="009A25AE" w:rsidP="00A92909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426"/>
        <w:contextualSpacing w:val="0"/>
        <w:jc w:val="both"/>
        <w:rPr>
          <w:rFonts w:asciiTheme="minorHAnsi" w:eastAsia="Arial Unicode MS" w:hAnsiTheme="minorHAnsi"/>
          <w:color w:val="000000"/>
          <w:sz w:val="24"/>
          <w:szCs w:val="24"/>
        </w:rPr>
      </w:pPr>
      <w:r w:rsidRPr="00067607">
        <w:rPr>
          <w:rFonts w:asciiTheme="minorHAnsi" w:eastAsia="Arial Unicode MS" w:hAnsiTheme="minorHAnsi"/>
          <w:color w:val="000000"/>
          <w:sz w:val="24"/>
          <w:szCs w:val="24"/>
        </w:rPr>
        <w:t xml:space="preserve">Dyrektor określa zasady przekazywania informacji pomiędzy  organami szkoły z uwzględnieniem  sposobu wewnątrzszkolnego publikowania uchwał organów kolegialnych szkoły o ile treść ich jest jawna. </w:t>
      </w:r>
    </w:p>
    <w:p w:rsidR="009A25AE" w:rsidRPr="00067607" w:rsidRDefault="009A25AE" w:rsidP="00A92909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426"/>
        <w:contextualSpacing w:val="0"/>
        <w:jc w:val="both"/>
        <w:rPr>
          <w:rFonts w:asciiTheme="minorHAnsi" w:eastAsia="Arial Unicode MS" w:hAnsiTheme="minorHAnsi"/>
          <w:color w:val="000000"/>
          <w:sz w:val="24"/>
          <w:szCs w:val="24"/>
        </w:rPr>
      </w:pPr>
      <w:r w:rsidRPr="00067607">
        <w:rPr>
          <w:rFonts w:asciiTheme="minorHAnsi" w:eastAsia="Arial Unicode MS" w:hAnsiTheme="minorHAnsi"/>
          <w:color w:val="000000"/>
          <w:sz w:val="24"/>
          <w:szCs w:val="24"/>
        </w:rPr>
        <w:t>Dyrektor co najmniej raz w roku organizuje wspólne spotkanie przedstawicieli organów kolegialnych szkoły.</w:t>
      </w:r>
    </w:p>
    <w:p w:rsidR="00471EFB" w:rsidRPr="0037422A" w:rsidRDefault="00471EFB" w:rsidP="00BF536B">
      <w:pPr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  <w:r w:rsidRPr="0037422A">
        <w:rPr>
          <w:b/>
          <w:sz w:val="28"/>
          <w:szCs w:val="28"/>
        </w:rPr>
        <w:lastRenderedPageBreak/>
        <w:t xml:space="preserve">§ </w:t>
      </w:r>
      <w:r w:rsidR="00B6301E" w:rsidRPr="0037422A">
        <w:rPr>
          <w:b/>
          <w:sz w:val="28"/>
          <w:szCs w:val="28"/>
        </w:rPr>
        <w:t>21</w:t>
      </w:r>
    </w:p>
    <w:p w:rsidR="000D2E30" w:rsidRPr="00067607" w:rsidRDefault="000D2E30" w:rsidP="00A92909">
      <w:pPr>
        <w:numPr>
          <w:ilvl w:val="0"/>
          <w:numId w:val="33"/>
        </w:numPr>
        <w:spacing w:after="0" w:line="240" w:lineRule="auto"/>
        <w:ind w:left="426"/>
        <w:jc w:val="both"/>
        <w:rPr>
          <w:rFonts w:eastAsia="Times New Roman"/>
          <w:sz w:val="24"/>
          <w:szCs w:val="24"/>
        </w:rPr>
      </w:pPr>
      <w:r w:rsidRPr="00067607">
        <w:rPr>
          <w:sz w:val="24"/>
          <w:szCs w:val="24"/>
        </w:rPr>
        <w:t>W przypadku zaistnienia sporu mi</w:t>
      </w:r>
      <w:r w:rsidRPr="00067607">
        <w:rPr>
          <w:rFonts w:eastAsia="TimesNewRoman"/>
          <w:sz w:val="24"/>
          <w:szCs w:val="24"/>
        </w:rPr>
        <w:t>ę</w:t>
      </w:r>
      <w:r w:rsidRPr="00067607">
        <w:rPr>
          <w:sz w:val="24"/>
          <w:szCs w:val="24"/>
        </w:rPr>
        <w:t>dzy organami szkoły, obowi</w:t>
      </w:r>
      <w:r w:rsidRPr="00067607">
        <w:rPr>
          <w:rFonts w:eastAsia="TimesNewRoman"/>
          <w:sz w:val="24"/>
          <w:szCs w:val="24"/>
        </w:rPr>
        <w:t>ą</w:t>
      </w:r>
      <w:r w:rsidRPr="00067607">
        <w:rPr>
          <w:sz w:val="24"/>
          <w:szCs w:val="24"/>
        </w:rPr>
        <w:t>zkiem tych organów jest d</w:t>
      </w:r>
      <w:r w:rsidRPr="00067607">
        <w:rPr>
          <w:rFonts w:eastAsia="TimesNewRoman"/>
          <w:sz w:val="24"/>
          <w:szCs w:val="24"/>
        </w:rPr>
        <w:t>ąż</w:t>
      </w:r>
      <w:r w:rsidRPr="00067607">
        <w:rPr>
          <w:sz w:val="24"/>
          <w:szCs w:val="24"/>
        </w:rPr>
        <w:t>enie do rozstrzygni</w:t>
      </w:r>
      <w:r w:rsidRPr="00067607">
        <w:rPr>
          <w:rFonts w:eastAsia="TimesNewRoman"/>
          <w:sz w:val="24"/>
          <w:szCs w:val="24"/>
        </w:rPr>
        <w:t>ę</w:t>
      </w:r>
      <w:r w:rsidRPr="00067607">
        <w:rPr>
          <w:sz w:val="24"/>
          <w:szCs w:val="24"/>
        </w:rPr>
        <w:t>cia sporu w trybie negocjacji, w których udział biorą wyłącznie członkowie tych organów.</w:t>
      </w:r>
    </w:p>
    <w:p w:rsidR="000D2E30" w:rsidRPr="00067607" w:rsidRDefault="000D2E30" w:rsidP="00A92909">
      <w:pPr>
        <w:numPr>
          <w:ilvl w:val="0"/>
          <w:numId w:val="33"/>
        </w:numPr>
        <w:spacing w:after="0" w:line="240" w:lineRule="auto"/>
        <w:ind w:left="426"/>
        <w:jc w:val="both"/>
        <w:rPr>
          <w:rFonts w:eastAsia="Times New Roman"/>
          <w:sz w:val="24"/>
          <w:szCs w:val="24"/>
        </w:rPr>
      </w:pPr>
      <w:r w:rsidRPr="00067607">
        <w:rPr>
          <w:sz w:val="24"/>
          <w:szCs w:val="24"/>
        </w:rPr>
        <w:t xml:space="preserve"> Organy uczestniczące w negocjacjach zobowiązane są do sporządzenia protokołu ze  spotkania mediacyjnego, który podpisują osoby upoważnione do negocjacji. Protokół zawiera ustalenia z mediacji, a w przypadku gdy mediacje nie przyniosły ostatecznego rozstrzygnięcia, protokół zawiera także zdania odrębne.</w:t>
      </w:r>
    </w:p>
    <w:p w:rsidR="000D2E30" w:rsidRPr="00067607" w:rsidRDefault="000D2E30" w:rsidP="00A92909">
      <w:pPr>
        <w:numPr>
          <w:ilvl w:val="0"/>
          <w:numId w:val="33"/>
        </w:numPr>
        <w:spacing w:after="0" w:line="240" w:lineRule="auto"/>
        <w:ind w:left="426"/>
        <w:jc w:val="both"/>
        <w:rPr>
          <w:rFonts w:eastAsia="Times New Roman"/>
          <w:sz w:val="24"/>
          <w:szCs w:val="24"/>
        </w:rPr>
      </w:pPr>
      <w:r w:rsidRPr="00067607">
        <w:rPr>
          <w:sz w:val="24"/>
          <w:szCs w:val="24"/>
        </w:rPr>
        <w:t>Sprawy sporne między organami szkoły rozstrzyga dyrektor, o ile nie jest jedną ze stron konfliktu.</w:t>
      </w:r>
    </w:p>
    <w:p w:rsidR="000D2E30" w:rsidRPr="00067607" w:rsidRDefault="000D2E30" w:rsidP="00A92909">
      <w:pPr>
        <w:numPr>
          <w:ilvl w:val="0"/>
          <w:numId w:val="33"/>
        </w:numPr>
        <w:spacing w:after="0" w:line="240" w:lineRule="auto"/>
        <w:ind w:left="426"/>
        <w:jc w:val="both"/>
        <w:rPr>
          <w:rFonts w:eastAsia="Times New Roman"/>
          <w:sz w:val="24"/>
          <w:szCs w:val="24"/>
        </w:rPr>
      </w:pPr>
      <w:r w:rsidRPr="00067607">
        <w:rPr>
          <w:rFonts w:eastAsia="Times New Roman"/>
          <w:sz w:val="24"/>
          <w:szCs w:val="24"/>
        </w:rPr>
        <w:t>Dyrektor rozpatrując sprawy sporne pomiędzy organami, w drodze zarządzenia powołuje  komisję składającą się z trzech przedstawicieli Rady Pedagogicznej i trzech przedstawicieli  Rady Rodziców, wskazując jej  termin oraz zakres rozpatrzenia spraw.</w:t>
      </w:r>
    </w:p>
    <w:p w:rsidR="000D2E30" w:rsidRPr="00067607" w:rsidRDefault="000D2E30" w:rsidP="00A92909">
      <w:pPr>
        <w:numPr>
          <w:ilvl w:val="0"/>
          <w:numId w:val="33"/>
        </w:numPr>
        <w:spacing w:after="0" w:line="240" w:lineRule="auto"/>
        <w:ind w:left="426"/>
        <w:jc w:val="both"/>
        <w:rPr>
          <w:rFonts w:eastAsia="Times New Roman"/>
          <w:sz w:val="24"/>
          <w:szCs w:val="24"/>
        </w:rPr>
      </w:pPr>
      <w:r w:rsidRPr="00067607">
        <w:rPr>
          <w:rFonts w:eastAsia="Times New Roman"/>
          <w:sz w:val="24"/>
          <w:szCs w:val="24"/>
        </w:rPr>
        <w:t>Komisja o której mowa w ust. …. ma prawo wglądu do dokumentacji potrzebnej do ustalenia stanu faktycznego w sprawie oraz do przesłuchiwania świadków mających istotne wiadomości w sprawie.</w:t>
      </w:r>
    </w:p>
    <w:p w:rsidR="000D2E30" w:rsidRPr="00067607" w:rsidRDefault="000D2E30" w:rsidP="00A92909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sz w:val="24"/>
          <w:szCs w:val="24"/>
        </w:rPr>
      </w:pPr>
      <w:r w:rsidRPr="00067607">
        <w:rPr>
          <w:sz w:val="24"/>
          <w:szCs w:val="24"/>
        </w:rPr>
        <w:t>W przypadku gdy Dyrektor jest stron</w:t>
      </w:r>
      <w:r w:rsidRPr="00067607">
        <w:rPr>
          <w:rFonts w:eastAsia="TimesNewRoman"/>
          <w:sz w:val="24"/>
          <w:szCs w:val="24"/>
        </w:rPr>
        <w:t xml:space="preserve">ą </w:t>
      </w:r>
      <w:r w:rsidRPr="00067607">
        <w:rPr>
          <w:sz w:val="24"/>
          <w:szCs w:val="24"/>
        </w:rPr>
        <w:t>konfliktu, to mediatorem jest osoba wskazana przez organ niezaangażowany w konflikt po zaakceptowaniu przez strony konfliktu.</w:t>
      </w:r>
    </w:p>
    <w:p w:rsidR="000D2E30" w:rsidRPr="00067607" w:rsidRDefault="000D2E30" w:rsidP="00A92909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sz w:val="24"/>
          <w:szCs w:val="24"/>
        </w:rPr>
      </w:pPr>
      <w:r w:rsidRPr="00067607">
        <w:rPr>
          <w:sz w:val="24"/>
          <w:szCs w:val="24"/>
        </w:rPr>
        <w:t>O zaistniałym konflikcie i ustaleniach mediatora Dyrektor zawiadamia organ prowadzący.</w:t>
      </w:r>
    </w:p>
    <w:p w:rsidR="000D2E30" w:rsidRPr="00067607" w:rsidRDefault="000D2E30" w:rsidP="00A92909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sz w:val="24"/>
          <w:szCs w:val="24"/>
        </w:rPr>
      </w:pPr>
      <w:r w:rsidRPr="00067607">
        <w:rPr>
          <w:sz w:val="24"/>
          <w:szCs w:val="24"/>
        </w:rPr>
        <w:t>W razie nierozstrzygnięcia sporu Dyrektor zawiadamia organ prowadzący szkołę.</w:t>
      </w:r>
    </w:p>
    <w:p w:rsidR="00946C79" w:rsidRPr="00067607" w:rsidRDefault="00946C79" w:rsidP="0012785C">
      <w:pPr>
        <w:autoSpaceDE w:val="0"/>
        <w:autoSpaceDN w:val="0"/>
        <w:adjustRightInd w:val="0"/>
        <w:spacing w:line="240" w:lineRule="auto"/>
        <w:rPr>
          <w:b/>
          <w:sz w:val="24"/>
          <w:szCs w:val="24"/>
        </w:rPr>
      </w:pPr>
    </w:p>
    <w:p w:rsidR="00AF5253" w:rsidRPr="00067607" w:rsidRDefault="00AF5253" w:rsidP="00997D05">
      <w:pPr>
        <w:autoSpaceDE w:val="0"/>
        <w:autoSpaceDN w:val="0"/>
        <w:adjustRightInd w:val="0"/>
        <w:spacing w:line="240" w:lineRule="auto"/>
        <w:rPr>
          <w:b/>
          <w:sz w:val="24"/>
          <w:szCs w:val="24"/>
        </w:rPr>
      </w:pPr>
    </w:p>
    <w:p w:rsidR="00AF5253" w:rsidRPr="0037422A" w:rsidRDefault="00AF5253" w:rsidP="0012785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422A">
        <w:rPr>
          <w:rFonts w:ascii="Times New Roman" w:hAnsi="Times New Roman" w:cs="Times New Roman"/>
          <w:b/>
          <w:bCs/>
          <w:sz w:val="28"/>
          <w:szCs w:val="28"/>
        </w:rPr>
        <w:t xml:space="preserve">Rozdział IV </w:t>
      </w:r>
    </w:p>
    <w:p w:rsidR="00AF5253" w:rsidRPr="0037422A" w:rsidRDefault="00AF5253" w:rsidP="0012785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422A">
        <w:rPr>
          <w:rFonts w:ascii="Times New Roman" w:hAnsi="Times New Roman" w:cs="Times New Roman"/>
          <w:b/>
          <w:bCs/>
          <w:sz w:val="28"/>
          <w:szCs w:val="28"/>
        </w:rPr>
        <w:t>Organizacja pracy szkoły</w:t>
      </w:r>
    </w:p>
    <w:p w:rsidR="00AF5253" w:rsidRPr="0037422A" w:rsidRDefault="00AF5253" w:rsidP="00BF536B">
      <w:pPr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  <w:r w:rsidRPr="0037422A">
        <w:rPr>
          <w:b/>
          <w:sz w:val="28"/>
          <w:szCs w:val="28"/>
        </w:rPr>
        <w:t xml:space="preserve">§ </w:t>
      </w:r>
      <w:r w:rsidR="00BD5A9F" w:rsidRPr="0037422A">
        <w:rPr>
          <w:b/>
          <w:sz w:val="28"/>
          <w:szCs w:val="28"/>
        </w:rPr>
        <w:t>2</w:t>
      </w:r>
      <w:r w:rsidR="00B6301E" w:rsidRPr="0037422A">
        <w:rPr>
          <w:b/>
          <w:sz w:val="28"/>
          <w:szCs w:val="28"/>
        </w:rPr>
        <w:t>2</w:t>
      </w:r>
    </w:p>
    <w:p w:rsidR="00CC64F8" w:rsidRPr="007C2599" w:rsidRDefault="00CC64F8" w:rsidP="00A92909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7C2599">
        <w:rPr>
          <w:rFonts w:cs="Calibri"/>
          <w:sz w:val="24"/>
          <w:szCs w:val="24"/>
        </w:rPr>
        <w:t xml:space="preserve">Szkoła jest jednostką feryjną. </w:t>
      </w:r>
      <w:r w:rsidRPr="007C2599">
        <w:rPr>
          <w:rFonts w:eastAsia="Times New Roman" w:cs="Calibri"/>
          <w:sz w:val="24"/>
          <w:szCs w:val="24"/>
          <w:lang w:eastAsia="pl-PL"/>
        </w:rPr>
        <w:t xml:space="preserve">Terminy rozpoczynania i kończenia zajęć dydaktyczno-wychowawczych, przerw świątecznych oraz ferii zimowych i letnich określają odrębne przepisy. </w:t>
      </w:r>
    </w:p>
    <w:p w:rsidR="00CC64F8" w:rsidRPr="004D3783" w:rsidRDefault="00CC64F8" w:rsidP="00A92909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4D3783">
        <w:rPr>
          <w:rFonts w:eastAsia="Times New Roman" w:cs="Calibri"/>
          <w:sz w:val="24"/>
          <w:szCs w:val="24"/>
          <w:lang w:eastAsia="pl-PL"/>
        </w:rPr>
        <w:t>Dyrektor w terminie do 30 września publikuje na stronie internetowej szkoły kalendarz organizacji roku szkolnego, w tym wykaz dodatkowych dni wolnych od zajęć dydaktycznych.</w:t>
      </w:r>
    </w:p>
    <w:p w:rsidR="00CC64F8" w:rsidRPr="004D3783" w:rsidRDefault="00CC64F8" w:rsidP="00A92909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4D3783">
        <w:rPr>
          <w:rFonts w:cs="Calibri"/>
          <w:sz w:val="24"/>
          <w:szCs w:val="24"/>
        </w:rPr>
        <w:t xml:space="preserve">Podstawową formą pracy szkoły są zajęcia dydaktyczno-wychowawcze realizowane  w systemie klasowo-lekcyjnym prowadzone pięć dni w tygodniu od poniedziałku do piątku. </w:t>
      </w:r>
    </w:p>
    <w:p w:rsidR="00CC64F8" w:rsidRPr="004D3783" w:rsidRDefault="00CC64F8" w:rsidP="00A92909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4D3783">
        <w:rPr>
          <w:rFonts w:cs="Calibri"/>
          <w:sz w:val="24"/>
          <w:szCs w:val="24"/>
        </w:rPr>
        <w:t xml:space="preserve">Zajęcia dydaktyczno-wychowawcze rozpoczynają się o godz. </w:t>
      </w:r>
      <w:r w:rsidR="001A7193" w:rsidRPr="004D3783">
        <w:rPr>
          <w:rFonts w:cs="Calibri"/>
          <w:sz w:val="24"/>
          <w:szCs w:val="24"/>
        </w:rPr>
        <w:t>8</w:t>
      </w:r>
      <w:r w:rsidR="00E61088" w:rsidRPr="004D3783">
        <w:rPr>
          <w:rFonts w:cs="Calibri"/>
          <w:sz w:val="24"/>
          <w:szCs w:val="24"/>
        </w:rPr>
        <w:t>:00;</w:t>
      </w:r>
    </w:p>
    <w:p w:rsidR="00CC64F8" w:rsidRPr="004D3783" w:rsidRDefault="00CC64F8" w:rsidP="00A92909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4D3783">
        <w:rPr>
          <w:rFonts w:cs="Calibri"/>
          <w:sz w:val="24"/>
          <w:szCs w:val="24"/>
        </w:rPr>
        <w:t xml:space="preserve">Godzina lekcyjna trwa </w:t>
      </w:r>
      <w:r w:rsidR="00E61088" w:rsidRPr="004D3783">
        <w:rPr>
          <w:rFonts w:cs="Calibri"/>
          <w:sz w:val="24"/>
          <w:szCs w:val="24"/>
        </w:rPr>
        <w:t>45</w:t>
      </w:r>
      <w:r w:rsidRPr="004D3783">
        <w:rPr>
          <w:rFonts w:cs="Calibri"/>
          <w:sz w:val="24"/>
          <w:szCs w:val="24"/>
        </w:rPr>
        <w:t xml:space="preserve"> minut.</w:t>
      </w:r>
    </w:p>
    <w:p w:rsidR="00CC64F8" w:rsidRPr="004D3783" w:rsidRDefault="00CC64F8" w:rsidP="00A92909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4D3783">
        <w:rPr>
          <w:rFonts w:cs="Calibri"/>
          <w:sz w:val="24"/>
          <w:szCs w:val="24"/>
        </w:rPr>
        <w:t>Zajęcia dydaktyczno-wychowawcze odbywają się w oddziałach</w:t>
      </w:r>
      <w:r w:rsidR="004D3783">
        <w:rPr>
          <w:rFonts w:cs="Calibri"/>
          <w:sz w:val="24"/>
          <w:szCs w:val="24"/>
        </w:rPr>
        <w:t>.</w:t>
      </w:r>
    </w:p>
    <w:p w:rsidR="00CC64F8" w:rsidRPr="004D3783" w:rsidRDefault="00CC64F8" w:rsidP="00A92909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4D3783">
        <w:rPr>
          <w:rFonts w:cs="Calibri"/>
          <w:sz w:val="24"/>
          <w:szCs w:val="24"/>
        </w:rPr>
        <w:t xml:space="preserve">W uzgodnieniu z rodzicami, zajęcia dydaktyczno-wychowawcze mogą odbywać się                 w formie </w:t>
      </w:r>
      <w:r w:rsidR="00AD1453" w:rsidRPr="004D3783">
        <w:rPr>
          <w:rFonts w:cs="Calibri"/>
          <w:sz w:val="24"/>
          <w:szCs w:val="24"/>
        </w:rPr>
        <w:t>wycieczek przedmiotowych</w:t>
      </w:r>
      <w:r w:rsidR="00263A0C" w:rsidRPr="004D3783">
        <w:rPr>
          <w:rFonts w:cs="Calibri"/>
          <w:sz w:val="24"/>
          <w:szCs w:val="24"/>
        </w:rPr>
        <w:t xml:space="preserve"> lub w formie</w:t>
      </w:r>
      <w:r w:rsidR="00EE1B90">
        <w:rPr>
          <w:rFonts w:cs="Calibri"/>
          <w:sz w:val="24"/>
          <w:szCs w:val="24"/>
        </w:rPr>
        <w:t xml:space="preserve"> </w:t>
      </w:r>
      <w:r w:rsidRPr="004D3783">
        <w:rPr>
          <w:rFonts w:cs="Calibri"/>
          <w:sz w:val="24"/>
          <w:szCs w:val="24"/>
        </w:rPr>
        <w:t xml:space="preserve">wyjazdowej </w:t>
      </w:r>
      <w:r w:rsidR="00263A0C" w:rsidRPr="004D3783">
        <w:rPr>
          <w:rFonts w:cs="Calibri"/>
          <w:sz w:val="24"/>
          <w:szCs w:val="24"/>
        </w:rPr>
        <w:t>(zielona szkoła</w:t>
      </w:r>
      <w:r w:rsidR="004D3783" w:rsidRPr="004D3783">
        <w:rPr>
          <w:rFonts w:cs="Calibri"/>
          <w:sz w:val="24"/>
          <w:szCs w:val="24"/>
        </w:rPr>
        <w:t>). D</w:t>
      </w:r>
      <w:r w:rsidRPr="004D3783">
        <w:rPr>
          <w:rFonts w:cs="Calibri"/>
          <w:sz w:val="24"/>
          <w:szCs w:val="24"/>
        </w:rPr>
        <w:t>o organizacji wycieczek  szkolnych zastosowanie mają odrębne przepisy.</w:t>
      </w:r>
    </w:p>
    <w:p w:rsidR="00CC64F8" w:rsidRPr="004D3783" w:rsidRDefault="00CC64F8" w:rsidP="00A92909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4D3783">
        <w:rPr>
          <w:rFonts w:cs="Calibri"/>
          <w:sz w:val="24"/>
          <w:szCs w:val="24"/>
        </w:rPr>
        <w:t>Podstawową jednostką organizacyjną szkoły jest oddział.</w:t>
      </w:r>
    </w:p>
    <w:p w:rsidR="00CC64F8" w:rsidRPr="004D3783" w:rsidRDefault="00CC64F8" w:rsidP="00A92909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4D3783">
        <w:rPr>
          <w:rFonts w:cs="Calibri"/>
          <w:sz w:val="24"/>
          <w:szCs w:val="24"/>
        </w:rPr>
        <w:t>Oddziałem opiekuje się nauczyciel wychowawca.</w:t>
      </w:r>
    </w:p>
    <w:p w:rsidR="003F72E0" w:rsidRPr="004D3783" w:rsidRDefault="003F72E0" w:rsidP="003F72E0">
      <w:pPr>
        <w:autoSpaceDE w:val="0"/>
        <w:autoSpaceDN w:val="0"/>
        <w:adjustRightInd w:val="0"/>
        <w:spacing w:line="240" w:lineRule="auto"/>
        <w:ind w:left="360"/>
        <w:rPr>
          <w:b/>
          <w:sz w:val="24"/>
          <w:szCs w:val="24"/>
        </w:rPr>
      </w:pPr>
    </w:p>
    <w:p w:rsidR="00CC64F8" w:rsidRPr="0037422A" w:rsidRDefault="003F72E0" w:rsidP="00BF536B">
      <w:pPr>
        <w:autoSpaceDE w:val="0"/>
        <w:autoSpaceDN w:val="0"/>
        <w:adjustRightInd w:val="0"/>
        <w:spacing w:line="240" w:lineRule="auto"/>
        <w:ind w:left="360"/>
        <w:jc w:val="center"/>
        <w:rPr>
          <w:b/>
          <w:sz w:val="28"/>
          <w:szCs w:val="28"/>
        </w:rPr>
      </w:pPr>
      <w:r w:rsidRPr="0037422A">
        <w:rPr>
          <w:b/>
          <w:sz w:val="28"/>
          <w:szCs w:val="28"/>
        </w:rPr>
        <w:t>§ 2</w:t>
      </w:r>
      <w:r w:rsidR="00B6301E" w:rsidRPr="0037422A">
        <w:rPr>
          <w:b/>
          <w:sz w:val="28"/>
          <w:szCs w:val="28"/>
        </w:rPr>
        <w:t>3</w:t>
      </w:r>
    </w:p>
    <w:p w:rsidR="00EC699D" w:rsidRPr="007C2599" w:rsidRDefault="00EC699D" w:rsidP="00A92909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7C2599">
        <w:rPr>
          <w:rFonts w:cs="Calibri"/>
          <w:sz w:val="24"/>
          <w:szCs w:val="24"/>
        </w:rPr>
        <w:t>Dyrektor na dany rok szkoln</w:t>
      </w:r>
      <w:r>
        <w:rPr>
          <w:rFonts w:cs="Calibri"/>
          <w:sz w:val="24"/>
          <w:szCs w:val="24"/>
        </w:rPr>
        <w:t>y opracowuje organizację pracy szkoły</w:t>
      </w:r>
      <w:r w:rsidRPr="007C2599">
        <w:rPr>
          <w:rFonts w:cs="Calibri"/>
          <w:sz w:val="24"/>
          <w:szCs w:val="24"/>
        </w:rPr>
        <w:t xml:space="preserve">                                                z uwzględnieniem  danych zatwierdzonych w arkuszu organizacyjnym oraz decyzji organu prowadzącego podjętych w innym trybie. </w:t>
      </w:r>
    </w:p>
    <w:p w:rsidR="00EC699D" w:rsidRPr="007C2599" w:rsidRDefault="00EC699D" w:rsidP="00A92909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Organizacja pracy szkoły na dany rok szkolny </w:t>
      </w:r>
      <w:r w:rsidRPr="007C2599">
        <w:rPr>
          <w:rFonts w:cs="Calibri"/>
          <w:sz w:val="24"/>
          <w:szCs w:val="24"/>
        </w:rPr>
        <w:t xml:space="preserve"> zawiera</w:t>
      </w:r>
      <w:r>
        <w:rPr>
          <w:rFonts w:cs="Calibri"/>
          <w:sz w:val="24"/>
          <w:szCs w:val="24"/>
        </w:rPr>
        <w:t xml:space="preserve"> w szczególności</w:t>
      </w:r>
      <w:r w:rsidRPr="007C2599">
        <w:rPr>
          <w:rFonts w:cs="Calibri"/>
          <w:sz w:val="24"/>
          <w:szCs w:val="24"/>
        </w:rPr>
        <w:t>:</w:t>
      </w:r>
    </w:p>
    <w:p w:rsidR="00EC699D" w:rsidRPr="007C2599" w:rsidRDefault="00EC699D" w:rsidP="00A92909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7C2599">
        <w:rPr>
          <w:rFonts w:cs="Calibri"/>
          <w:sz w:val="24"/>
          <w:szCs w:val="24"/>
        </w:rPr>
        <w:t>przydział uczniów do danych oddziałów, grup i zespołów dla których zaplanowano zajęcia dydaktyczno-wychowawcze;</w:t>
      </w:r>
    </w:p>
    <w:p w:rsidR="00EC699D" w:rsidRPr="007C2599" w:rsidRDefault="00EC699D" w:rsidP="00A92909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7C2599">
        <w:rPr>
          <w:rFonts w:cs="Calibri"/>
          <w:sz w:val="24"/>
          <w:szCs w:val="24"/>
        </w:rPr>
        <w:t>przydział zajęć dydaktyczno-wychowawczych, rewalidacyjnych i terapeutycznych i specjalistycznych realizowanych indywidualnie;</w:t>
      </w:r>
    </w:p>
    <w:p w:rsidR="00EC699D" w:rsidRPr="007C2599" w:rsidRDefault="00EC699D" w:rsidP="00A92909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7C2599">
        <w:rPr>
          <w:rFonts w:cs="Calibri"/>
          <w:sz w:val="24"/>
          <w:szCs w:val="24"/>
        </w:rPr>
        <w:t>przydział wychowawców do oddziałów;</w:t>
      </w:r>
    </w:p>
    <w:p w:rsidR="00EC699D" w:rsidRPr="007C2599" w:rsidRDefault="00EC699D" w:rsidP="00A92909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7C2599">
        <w:rPr>
          <w:rFonts w:cs="Calibri"/>
          <w:sz w:val="24"/>
          <w:szCs w:val="24"/>
        </w:rPr>
        <w:t>przydział nauczycieli odpowiedzialnych za realizację zajęć edukacyjno-wychowawczych, rewalidacyjnych, terapeutycznych i specjalistycznych.</w:t>
      </w:r>
    </w:p>
    <w:p w:rsidR="00EC699D" w:rsidRPr="007C2599" w:rsidRDefault="00EC699D" w:rsidP="00A92909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i/>
          <w:sz w:val="24"/>
          <w:szCs w:val="24"/>
        </w:rPr>
      </w:pPr>
      <w:r w:rsidRPr="007C2599">
        <w:rPr>
          <w:rFonts w:cs="Calibri"/>
          <w:sz w:val="24"/>
          <w:szCs w:val="24"/>
        </w:rPr>
        <w:t xml:space="preserve">organizację kształcenia zawodowego; </w:t>
      </w:r>
    </w:p>
    <w:p w:rsidR="00EC699D" w:rsidRDefault="00EC699D" w:rsidP="00A92909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7C2599">
        <w:rPr>
          <w:rFonts w:cs="Calibri"/>
          <w:sz w:val="24"/>
          <w:szCs w:val="24"/>
        </w:rPr>
        <w:t xml:space="preserve">czas pracy biblioteki </w:t>
      </w:r>
      <w:r w:rsidR="009C2266">
        <w:rPr>
          <w:rFonts w:cs="Calibri"/>
          <w:sz w:val="24"/>
          <w:szCs w:val="24"/>
        </w:rPr>
        <w:t>.</w:t>
      </w:r>
    </w:p>
    <w:p w:rsidR="002741C2" w:rsidRPr="007C2599" w:rsidRDefault="002741C2" w:rsidP="00A92909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7C2599">
        <w:rPr>
          <w:rFonts w:cs="Calibri"/>
          <w:sz w:val="24"/>
          <w:szCs w:val="24"/>
        </w:rPr>
        <w:t>organizację pracy p</w:t>
      </w:r>
      <w:r w:rsidR="00A94791">
        <w:rPr>
          <w:rFonts w:cs="Calibri"/>
          <w:sz w:val="24"/>
          <w:szCs w:val="24"/>
        </w:rPr>
        <w:t>edagoga szkolnego, psychologa,</w:t>
      </w:r>
    </w:p>
    <w:p w:rsidR="002741C2" w:rsidRPr="007C2599" w:rsidRDefault="002741C2" w:rsidP="00A92909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7C2599">
        <w:rPr>
          <w:rFonts w:cs="Calibri"/>
          <w:sz w:val="24"/>
          <w:szCs w:val="24"/>
        </w:rPr>
        <w:t xml:space="preserve">organizację pracy pracowników obsługi i administracji. </w:t>
      </w:r>
    </w:p>
    <w:p w:rsidR="002741C2" w:rsidRDefault="002741C2" w:rsidP="00A92909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AD11F1">
        <w:rPr>
          <w:rFonts w:cs="Calibri"/>
          <w:sz w:val="24"/>
          <w:szCs w:val="24"/>
        </w:rPr>
        <w:t>Podstawą  organ</w:t>
      </w:r>
      <w:r>
        <w:rPr>
          <w:rFonts w:cs="Calibri"/>
          <w:sz w:val="24"/>
          <w:szCs w:val="24"/>
        </w:rPr>
        <w:t>izacji pracy szkoły</w:t>
      </w:r>
      <w:r w:rsidRPr="00AD11F1">
        <w:rPr>
          <w:rFonts w:cs="Calibri"/>
          <w:sz w:val="24"/>
          <w:szCs w:val="24"/>
        </w:rPr>
        <w:t xml:space="preserve"> jest tygodniowy rozkład zajęć edukacyjnych dla poszczególnych oddziałów, grup oddziałowych, zespołów i uczniów</w:t>
      </w:r>
      <w:r>
        <w:rPr>
          <w:rFonts w:cs="Calibri"/>
          <w:sz w:val="24"/>
          <w:szCs w:val="24"/>
        </w:rPr>
        <w:t xml:space="preserve">. </w:t>
      </w:r>
    </w:p>
    <w:p w:rsidR="002741C2" w:rsidRDefault="002741C2" w:rsidP="002741C2">
      <w:pPr>
        <w:pStyle w:val="Akapitzlist"/>
        <w:autoSpaceDE w:val="0"/>
        <w:autoSpaceDN w:val="0"/>
        <w:adjustRightInd w:val="0"/>
        <w:spacing w:after="0" w:line="240" w:lineRule="auto"/>
        <w:ind w:left="1800"/>
        <w:jc w:val="both"/>
        <w:rPr>
          <w:rFonts w:cs="Calibri"/>
          <w:sz w:val="24"/>
          <w:szCs w:val="24"/>
        </w:rPr>
      </w:pPr>
    </w:p>
    <w:p w:rsidR="00727C5D" w:rsidRPr="0037422A" w:rsidRDefault="00727C5D" w:rsidP="00BF536B">
      <w:pPr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  <w:r w:rsidRPr="0037422A">
        <w:rPr>
          <w:b/>
          <w:sz w:val="28"/>
          <w:szCs w:val="28"/>
        </w:rPr>
        <w:t>§ 2</w:t>
      </w:r>
      <w:r w:rsidR="00B6301E" w:rsidRPr="0037422A">
        <w:rPr>
          <w:b/>
          <w:sz w:val="28"/>
          <w:szCs w:val="28"/>
        </w:rPr>
        <w:t>4</w:t>
      </w:r>
    </w:p>
    <w:p w:rsidR="00482CB2" w:rsidRPr="009D6A0D" w:rsidRDefault="00482CB2" w:rsidP="00A92909">
      <w:pPr>
        <w:pStyle w:val="Default"/>
        <w:numPr>
          <w:ilvl w:val="0"/>
          <w:numId w:val="38"/>
        </w:numPr>
        <w:rPr>
          <w:rFonts w:ascii="Calibri" w:hAnsi="Calibri" w:cs="Calibri"/>
        </w:rPr>
      </w:pPr>
      <w:r w:rsidRPr="007C2599">
        <w:rPr>
          <w:rFonts w:ascii="Calibri" w:hAnsi="Calibri" w:cs="Calibri"/>
        </w:rPr>
        <w:t>Szkoł</w:t>
      </w:r>
      <w:r>
        <w:rPr>
          <w:rFonts w:ascii="Calibri" w:hAnsi="Calibri" w:cs="Calibri"/>
        </w:rPr>
        <w:t>a wspiera uczniów w odkrywaniu i</w:t>
      </w:r>
      <w:r w:rsidRPr="007C2599">
        <w:rPr>
          <w:rFonts w:ascii="Calibri" w:hAnsi="Calibri" w:cs="Calibri"/>
        </w:rPr>
        <w:t xml:space="preserve"> rozwijaniu </w:t>
      </w:r>
      <w:r>
        <w:rPr>
          <w:rFonts w:ascii="Calibri" w:hAnsi="Calibri" w:cs="Calibri"/>
        </w:rPr>
        <w:t xml:space="preserve">zainteresowań oraz uzdolnień </w:t>
      </w:r>
      <w:r w:rsidRPr="007C2599">
        <w:rPr>
          <w:rFonts w:ascii="Calibri" w:hAnsi="Calibri" w:cs="Calibri"/>
        </w:rPr>
        <w:t>poprzez:</w:t>
      </w:r>
    </w:p>
    <w:p w:rsidR="00482CB2" w:rsidRPr="009D6A0D" w:rsidRDefault="00482CB2" w:rsidP="00A92909">
      <w:pPr>
        <w:pStyle w:val="Default"/>
        <w:numPr>
          <w:ilvl w:val="0"/>
          <w:numId w:val="37"/>
        </w:numPr>
        <w:ind w:left="1208" w:hanging="357"/>
        <w:rPr>
          <w:rFonts w:ascii="Calibri" w:hAnsi="Calibri" w:cs="Calibri"/>
        </w:rPr>
      </w:pPr>
      <w:r w:rsidRPr="007C2599">
        <w:rPr>
          <w:rFonts w:ascii="Calibri" w:hAnsi="Calibri" w:cs="Calibri"/>
        </w:rPr>
        <w:t>sty</w:t>
      </w:r>
      <w:r>
        <w:rPr>
          <w:rFonts w:ascii="Calibri" w:hAnsi="Calibri" w:cs="Calibri"/>
        </w:rPr>
        <w:t>mulowanie aktywności i kreatywności;</w:t>
      </w:r>
    </w:p>
    <w:p w:rsidR="00482CB2" w:rsidRPr="009D6A0D" w:rsidRDefault="00482CB2" w:rsidP="00A92909">
      <w:pPr>
        <w:pStyle w:val="Default"/>
        <w:numPr>
          <w:ilvl w:val="0"/>
          <w:numId w:val="37"/>
        </w:numPr>
        <w:ind w:left="1208" w:hanging="357"/>
        <w:rPr>
          <w:rFonts w:ascii="Calibri" w:hAnsi="Calibri" w:cs="Calibri"/>
        </w:rPr>
      </w:pPr>
      <w:r w:rsidRPr="009D6A0D">
        <w:rPr>
          <w:rFonts w:ascii="Calibri" w:hAnsi="Calibri" w:cs="Calibri"/>
        </w:rPr>
        <w:t>b</w:t>
      </w:r>
      <w:r>
        <w:rPr>
          <w:rFonts w:ascii="Calibri" w:hAnsi="Calibri" w:cs="Calibri"/>
        </w:rPr>
        <w:t>udowanie</w:t>
      </w:r>
      <w:r w:rsidR="00EE1B9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wiary we własne możliwości</w:t>
      </w:r>
      <w:r w:rsidRPr="009D6A0D">
        <w:rPr>
          <w:rFonts w:ascii="Calibri" w:hAnsi="Calibri" w:cs="Calibri"/>
        </w:rPr>
        <w:t>;</w:t>
      </w:r>
    </w:p>
    <w:p w:rsidR="00482CB2" w:rsidRDefault="00482CB2" w:rsidP="00A92909">
      <w:pPr>
        <w:pStyle w:val="Default"/>
        <w:numPr>
          <w:ilvl w:val="0"/>
          <w:numId w:val="37"/>
        </w:numPr>
        <w:ind w:left="1208" w:hanging="357"/>
        <w:rPr>
          <w:rFonts w:ascii="Calibri" w:hAnsi="Calibri" w:cs="Calibri"/>
        </w:rPr>
      </w:pPr>
      <w:r>
        <w:rPr>
          <w:rFonts w:ascii="Calibri" w:hAnsi="Calibri" w:cs="Calibri"/>
        </w:rPr>
        <w:t xml:space="preserve">promowanie </w:t>
      </w:r>
      <w:r w:rsidRPr="007C2599">
        <w:rPr>
          <w:rFonts w:ascii="Calibri" w:hAnsi="Calibri" w:cs="Calibri"/>
        </w:rPr>
        <w:t>osiągnięć uczniów i nauczycieli.</w:t>
      </w:r>
    </w:p>
    <w:p w:rsidR="00482CB2" w:rsidRPr="007C2599" w:rsidRDefault="00482CB2" w:rsidP="0012785C">
      <w:pPr>
        <w:pStyle w:val="Default"/>
        <w:ind w:left="1208"/>
        <w:rPr>
          <w:rFonts w:ascii="Calibri" w:hAnsi="Calibri" w:cs="Calibri"/>
        </w:rPr>
      </w:pPr>
    </w:p>
    <w:p w:rsidR="00482CB2" w:rsidRPr="007C2599" w:rsidRDefault="00482CB2" w:rsidP="00A92909">
      <w:pPr>
        <w:pStyle w:val="Default"/>
        <w:numPr>
          <w:ilvl w:val="0"/>
          <w:numId w:val="38"/>
        </w:numPr>
        <w:rPr>
          <w:rFonts w:ascii="Calibri" w:hAnsi="Calibri" w:cs="Calibri"/>
        </w:rPr>
      </w:pPr>
      <w:r w:rsidRPr="007C2599">
        <w:rPr>
          <w:rFonts w:ascii="Calibri" w:hAnsi="Calibri" w:cs="Calibri"/>
        </w:rPr>
        <w:t>Uczniowie mają</w:t>
      </w:r>
      <w:r>
        <w:rPr>
          <w:rFonts w:ascii="Calibri" w:hAnsi="Calibri" w:cs="Calibri"/>
        </w:rPr>
        <w:t xml:space="preserve"> możliwość:</w:t>
      </w:r>
    </w:p>
    <w:p w:rsidR="00482CB2" w:rsidRPr="007C2599" w:rsidRDefault="00482CB2" w:rsidP="0012785C">
      <w:pPr>
        <w:pStyle w:val="Default"/>
        <w:spacing w:after="6"/>
        <w:rPr>
          <w:rFonts w:ascii="Calibri" w:hAnsi="Calibri" w:cs="Calibri"/>
        </w:rPr>
      </w:pPr>
      <w:r w:rsidRPr="007C2599">
        <w:rPr>
          <w:rFonts w:ascii="Calibri" w:hAnsi="Calibri" w:cs="Calibri"/>
        </w:rPr>
        <w:tab/>
        <w:t xml:space="preserve">1) rozwijania zainteresowań w ramach zajęć lekcyjnych i pozalekcyjnych; </w:t>
      </w:r>
    </w:p>
    <w:p w:rsidR="00482CB2" w:rsidRDefault="00482CB2" w:rsidP="0012785C">
      <w:pPr>
        <w:pStyle w:val="Default"/>
        <w:spacing w:after="6"/>
        <w:rPr>
          <w:rFonts w:ascii="Calibri" w:hAnsi="Calibri" w:cs="Calibri"/>
        </w:rPr>
      </w:pPr>
      <w:r w:rsidRPr="007C2599">
        <w:rPr>
          <w:rFonts w:ascii="Calibri" w:hAnsi="Calibri" w:cs="Calibri"/>
        </w:rPr>
        <w:tab/>
      </w:r>
      <w:r>
        <w:rPr>
          <w:rFonts w:ascii="Calibri" w:hAnsi="Calibri" w:cs="Calibri"/>
        </w:rPr>
        <w:t>2) uzyskania od nauczycieli</w:t>
      </w:r>
      <w:r w:rsidRPr="007C2599">
        <w:rPr>
          <w:rFonts w:ascii="Calibri" w:hAnsi="Calibri" w:cs="Calibri"/>
        </w:rPr>
        <w:t xml:space="preserve"> pomocy w przygotowa</w:t>
      </w:r>
      <w:r>
        <w:rPr>
          <w:rFonts w:ascii="Calibri" w:hAnsi="Calibri" w:cs="Calibri"/>
        </w:rPr>
        <w:t>niu się do konkursów i olimpiad;</w:t>
      </w:r>
    </w:p>
    <w:p w:rsidR="00482CB2" w:rsidRPr="007C2599" w:rsidRDefault="00482CB2" w:rsidP="0012785C">
      <w:pPr>
        <w:pStyle w:val="Default"/>
        <w:spacing w:after="6"/>
        <w:rPr>
          <w:rFonts w:ascii="Calibri" w:hAnsi="Calibri" w:cs="Calibri"/>
        </w:rPr>
      </w:pPr>
      <w:r>
        <w:rPr>
          <w:rFonts w:ascii="Calibri" w:hAnsi="Calibri" w:cs="Calibri"/>
        </w:rPr>
        <w:tab/>
        <w:t>3) udziału w projektach edukacyjnych;</w:t>
      </w:r>
    </w:p>
    <w:p w:rsidR="00482CB2" w:rsidRPr="007C2599" w:rsidRDefault="00482CB2" w:rsidP="0012785C">
      <w:pPr>
        <w:pStyle w:val="Default"/>
        <w:spacing w:after="6"/>
        <w:rPr>
          <w:rFonts w:ascii="Calibri" w:hAnsi="Calibri" w:cs="Calibri"/>
        </w:rPr>
      </w:pPr>
      <w:r w:rsidRPr="007C2599">
        <w:rPr>
          <w:rFonts w:ascii="Calibri" w:hAnsi="Calibri" w:cs="Calibri"/>
        </w:rPr>
        <w:tab/>
        <w:t>3) indy</w:t>
      </w:r>
      <w:r>
        <w:rPr>
          <w:rFonts w:ascii="Calibri" w:hAnsi="Calibri" w:cs="Calibri"/>
        </w:rPr>
        <w:t xml:space="preserve">widualnej pracy na </w:t>
      </w:r>
      <w:r w:rsidRPr="007C2599">
        <w:rPr>
          <w:rFonts w:ascii="Calibri" w:hAnsi="Calibri" w:cs="Calibri"/>
        </w:rPr>
        <w:t>lek</w:t>
      </w:r>
      <w:r>
        <w:rPr>
          <w:rFonts w:ascii="Calibri" w:hAnsi="Calibri" w:cs="Calibri"/>
        </w:rPr>
        <w:t>cji oraz indywidualnych</w:t>
      </w:r>
      <w:r w:rsidRPr="007C2599">
        <w:rPr>
          <w:rFonts w:ascii="Calibri" w:hAnsi="Calibri" w:cs="Calibri"/>
        </w:rPr>
        <w:t xml:space="preserve"> zadań domowych; </w:t>
      </w:r>
    </w:p>
    <w:p w:rsidR="00482CB2" w:rsidRDefault="00482CB2" w:rsidP="0012785C">
      <w:pPr>
        <w:pStyle w:val="Default"/>
        <w:rPr>
          <w:rFonts w:ascii="Calibri" w:hAnsi="Calibri" w:cs="Calibri"/>
        </w:rPr>
      </w:pPr>
      <w:r w:rsidRPr="007C2599">
        <w:rPr>
          <w:rFonts w:ascii="Calibri" w:hAnsi="Calibri" w:cs="Calibri"/>
        </w:rPr>
        <w:tab/>
        <w:t xml:space="preserve">4) realizowania indywidualnego programy nauki lub indywidualnego toku nauki na </w:t>
      </w:r>
      <w:r w:rsidRPr="007C2599">
        <w:rPr>
          <w:rFonts w:ascii="Calibri" w:hAnsi="Calibri" w:cs="Calibri"/>
        </w:rPr>
        <w:tab/>
        <w:t>podstawie odrębnych przepisów.</w:t>
      </w:r>
    </w:p>
    <w:p w:rsidR="00482CB2" w:rsidRPr="007C2599" w:rsidRDefault="00482CB2" w:rsidP="0012785C">
      <w:pPr>
        <w:pStyle w:val="Default"/>
        <w:ind w:left="770"/>
        <w:rPr>
          <w:rFonts w:ascii="Calibri" w:hAnsi="Calibri" w:cs="Calibri"/>
        </w:rPr>
      </w:pPr>
    </w:p>
    <w:p w:rsidR="00482CB2" w:rsidRPr="007C2599" w:rsidRDefault="00482CB2" w:rsidP="00A92909">
      <w:pPr>
        <w:pStyle w:val="Default"/>
        <w:numPr>
          <w:ilvl w:val="0"/>
          <w:numId w:val="38"/>
        </w:numPr>
        <w:rPr>
          <w:rFonts w:ascii="Calibri" w:hAnsi="Calibri" w:cs="Calibri"/>
        </w:rPr>
      </w:pPr>
      <w:r w:rsidRPr="007C2599">
        <w:rPr>
          <w:rFonts w:ascii="Calibri" w:hAnsi="Calibri" w:cs="Calibri"/>
        </w:rPr>
        <w:t>Diagnozę potrzeb uczniów w zakresie organizacji zajęć  pozalekcyjnych przeprowadza się w formie ankiety skierowanej do uczniów i rodziców.</w:t>
      </w:r>
    </w:p>
    <w:p w:rsidR="00482CB2" w:rsidRPr="007C2599" w:rsidRDefault="00482CB2" w:rsidP="00A92909">
      <w:pPr>
        <w:pStyle w:val="Default"/>
        <w:numPr>
          <w:ilvl w:val="0"/>
          <w:numId w:val="38"/>
        </w:numPr>
        <w:rPr>
          <w:rFonts w:ascii="Calibri" w:hAnsi="Calibri" w:cs="Calibri"/>
        </w:rPr>
      </w:pPr>
      <w:r w:rsidRPr="007C2599">
        <w:rPr>
          <w:rFonts w:ascii="Calibri" w:eastAsia="Times New Roman" w:hAnsi="Calibri" w:cs="Calibri"/>
        </w:rPr>
        <w:t>Ankietę przeprowadzają wychowawcy, a jej wyniki podaje się do  wiadomości rodziców, uczniów i nauczycieli.</w:t>
      </w:r>
    </w:p>
    <w:p w:rsidR="00F06421" w:rsidRPr="00373056" w:rsidRDefault="00F06421" w:rsidP="0012785C">
      <w:pPr>
        <w:autoSpaceDE w:val="0"/>
        <w:autoSpaceDN w:val="0"/>
        <w:adjustRightInd w:val="0"/>
        <w:spacing w:line="240" w:lineRule="auto"/>
        <w:jc w:val="both"/>
        <w:rPr>
          <w:rFonts w:cs="Calibri"/>
          <w:sz w:val="32"/>
          <w:szCs w:val="32"/>
        </w:rPr>
      </w:pPr>
    </w:p>
    <w:p w:rsidR="005F65BF" w:rsidRPr="0037422A" w:rsidRDefault="005F65BF" w:rsidP="0012785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422A">
        <w:rPr>
          <w:rFonts w:ascii="Times New Roman" w:hAnsi="Times New Roman" w:cs="Times New Roman"/>
          <w:b/>
          <w:bCs/>
          <w:sz w:val="28"/>
          <w:szCs w:val="28"/>
        </w:rPr>
        <w:t>Rozdział  V</w:t>
      </w:r>
    </w:p>
    <w:p w:rsidR="00482CB2" w:rsidRPr="0037422A" w:rsidRDefault="00015529" w:rsidP="005F65BF">
      <w:pPr>
        <w:pStyle w:val="Default"/>
        <w:jc w:val="center"/>
        <w:rPr>
          <w:rFonts w:ascii="Calibri" w:hAnsi="Calibri" w:cs="Calibri"/>
          <w:b/>
          <w:sz w:val="28"/>
          <w:szCs w:val="28"/>
        </w:rPr>
      </w:pPr>
      <w:r w:rsidRPr="0037422A">
        <w:rPr>
          <w:rFonts w:ascii="Calibri" w:hAnsi="Calibri" w:cs="Calibri"/>
          <w:b/>
          <w:sz w:val="28"/>
          <w:szCs w:val="28"/>
        </w:rPr>
        <w:t>Kształcenie zawodowe</w:t>
      </w:r>
    </w:p>
    <w:p w:rsidR="00924C4E" w:rsidRPr="0037422A" w:rsidRDefault="00924C4E" w:rsidP="005F65BF">
      <w:pPr>
        <w:pStyle w:val="Default"/>
        <w:jc w:val="center"/>
        <w:rPr>
          <w:rFonts w:ascii="Calibri" w:hAnsi="Calibri" w:cs="Calibri"/>
          <w:b/>
          <w:sz w:val="28"/>
          <w:szCs w:val="28"/>
        </w:rPr>
      </w:pPr>
    </w:p>
    <w:p w:rsidR="00924C4E" w:rsidRPr="0037422A" w:rsidRDefault="00924C4E" w:rsidP="00CA7BBF">
      <w:pPr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  <w:r w:rsidRPr="0037422A">
        <w:rPr>
          <w:b/>
          <w:sz w:val="28"/>
          <w:szCs w:val="28"/>
        </w:rPr>
        <w:lastRenderedPageBreak/>
        <w:t>§ 2</w:t>
      </w:r>
      <w:r w:rsidR="00A53250" w:rsidRPr="0037422A">
        <w:rPr>
          <w:b/>
          <w:sz w:val="28"/>
          <w:szCs w:val="28"/>
        </w:rPr>
        <w:t>5</w:t>
      </w:r>
    </w:p>
    <w:p w:rsidR="00092756" w:rsidRPr="00EE1B90" w:rsidRDefault="00F70AEA" w:rsidP="006E3301">
      <w:pPr>
        <w:pStyle w:val="Akapitzlist"/>
        <w:numPr>
          <w:ilvl w:val="0"/>
          <w:numId w:val="39"/>
        </w:numPr>
        <w:shd w:val="clear" w:color="auto" w:fill="FFFFFF"/>
        <w:tabs>
          <w:tab w:val="left" w:pos="360"/>
        </w:tabs>
        <w:suppressAutoHyphens/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EE1B90">
        <w:rPr>
          <w:rFonts w:eastAsia="Times New Roman" w:cstheme="minorHAnsi"/>
          <w:color w:val="000000" w:themeColor="text1"/>
          <w:sz w:val="24"/>
          <w:szCs w:val="24"/>
        </w:rPr>
        <w:t xml:space="preserve">Szkoła prowadzi </w:t>
      </w:r>
      <w:r w:rsidRPr="00EE1B90">
        <w:rPr>
          <w:rFonts w:cstheme="minorHAnsi"/>
          <w:color w:val="000000" w:themeColor="text1"/>
          <w:sz w:val="24"/>
          <w:szCs w:val="24"/>
        </w:rPr>
        <w:t xml:space="preserve">kształcenie w zawodach </w:t>
      </w:r>
      <w:r w:rsidR="007E4D7F" w:rsidRPr="00EE1B90">
        <w:rPr>
          <w:rFonts w:cstheme="minorHAnsi"/>
          <w:color w:val="000000" w:themeColor="text1"/>
          <w:sz w:val="24"/>
          <w:szCs w:val="24"/>
        </w:rPr>
        <w:t>i specjalnościach określonych</w:t>
      </w:r>
      <w:r w:rsidRPr="00EE1B90">
        <w:rPr>
          <w:rFonts w:cstheme="minorHAnsi"/>
          <w:color w:val="000000" w:themeColor="text1"/>
          <w:sz w:val="24"/>
          <w:szCs w:val="24"/>
        </w:rPr>
        <w:t xml:space="preserve"> w klasyfikacji zawodów </w:t>
      </w:r>
      <w:r w:rsidR="00D836D7" w:rsidRPr="00EE1B90">
        <w:rPr>
          <w:rFonts w:cstheme="minorHAnsi"/>
          <w:color w:val="000000" w:themeColor="text1"/>
          <w:sz w:val="24"/>
          <w:szCs w:val="24"/>
        </w:rPr>
        <w:t xml:space="preserve"> i specjalności szkolnictwa zawodowego</w:t>
      </w:r>
      <w:r w:rsidR="000967DB" w:rsidRPr="00EE1B90">
        <w:rPr>
          <w:rFonts w:cstheme="minorHAnsi"/>
          <w:color w:val="000000" w:themeColor="text1"/>
          <w:sz w:val="24"/>
          <w:szCs w:val="24"/>
        </w:rPr>
        <w:t>.</w:t>
      </w:r>
    </w:p>
    <w:p w:rsidR="00F70AEA" w:rsidRPr="0037422A" w:rsidRDefault="000967DB" w:rsidP="006E3301">
      <w:pPr>
        <w:pStyle w:val="Akapitzlist"/>
        <w:numPr>
          <w:ilvl w:val="0"/>
          <w:numId w:val="39"/>
        </w:numPr>
        <w:shd w:val="clear" w:color="auto" w:fill="FFFFFF"/>
        <w:tabs>
          <w:tab w:val="left" w:pos="360"/>
        </w:tabs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37422A">
        <w:rPr>
          <w:rFonts w:cstheme="minorHAnsi"/>
          <w:sz w:val="24"/>
          <w:szCs w:val="24"/>
        </w:rPr>
        <w:t>W</w:t>
      </w:r>
      <w:r w:rsidR="00F70AEA" w:rsidRPr="0037422A">
        <w:rPr>
          <w:rFonts w:cstheme="minorHAnsi"/>
          <w:sz w:val="24"/>
          <w:szCs w:val="24"/>
        </w:rPr>
        <w:t xml:space="preserve"> ramach obszaru </w:t>
      </w:r>
      <w:r w:rsidR="00D33A80" w:rsidRPr="0037422A">
        <w:rPr>
          <w:rFonts w:cstheme="minorHAnsi"/>
          <w:sz w:val="24"/>
          <w:szCs w:val="24"/>
        </w:rPr>
        <w:t>administracyjno-</w:t>
      </w:r>
      <w:r w:rsidR="00816672" w:rsidRPr="0037422A">
        <w:rPr>
          <w:rFonts w:cstheme="minorHAnsi"/>
          <w:sz w:val="24"/>
          <w:szCs w:val="24"/>
        </w:rPr>
        <w:t xml:space="preserve">usługowego </w:t>
      </w:r>
      <w:r w:rsidRPr="0037422A">
        <w:rPr>
          <w:rFonts w:cstheme="minorHAnsi"/>
          <w:sz w:val="24"/>
          <w:szCs w:val="24"/>
        </w:rPr>
        <w:t xml:space="preserve">szkoła </w:t>
      </w:r>
      <w:r w:rsidR="00C75152" w:rsidRPr="0037422A">
        <w:rPr>
          <w:rFonts w:cstheme="minorHAnsi"/>
          <w:sz w:val="24"/>
          <w:szCs w:val="24"/>
        </w:rPr>
        <w:t>prowadzi ksz</w:t>
      </w:r>
      <w:r w:rsidR="00816672" w:rsidRPr="0037422A">
        <w:rPr>
          <w:rFonts w:cstheme="minorHAnsi"/>
          <w:sz w:val="24"/>
          <w:szCs w:val="24"/>
        </w:rPr>
        <w:t>t</w:t>
      </w:r>
      <w:r w:rsidR="00C75152" w:rsidRPr="0037422A">
        <w:rPr>
          <w:rFonts w:cstheme="minorHAnsi"/>
          <w:sz w:val="24"/>
          <w:szCs w:val="24"/>
        </w:rPr>
        <w:t xml:space="preserve">ałcenie </w:t>
      </w:r>
      <w:r w:rsidR="00F70AEA" w:rsidRPr="0037422A">
        <w:rPr>
          <w:rFonts w:cstheme="minorHAnsi"/>
          <w:sz w:val="24"/>
          <w:szCs w:val="24"/>
        </w:rPr>
        <w:t>w zawod</w:t>
      </w:r>
      <w:r w:rsidR="00C75152" w:rsidRPr="0037422A">
        <w:rPr>
          <w:rFonts w:cstheme="minorHAnsi"/>
          <w:sz w:val="24"/>
          <w:szCs w:val="24"/>
        </w:rPr>
        <w:t>zie:</w:t>
      </w:r>
    </w:p>
    <w:p w:rsidR="00F70AEA" w:rsidRPr="0037422A" w:rsidRDefault="00C75152" w:rsidP="00875742">
      <w:pPr>
        <w:pStyle w:val="Akapitzlist"/>
        <w:numPr>
          <w:ilvl w:val="0"/>
          <w:numId w:val="74"/>
        </w:numPr>
        <w:shd w:val="clear" w:color="auto" w:fill="FFFFFF"/>
        <w:tabs>
          <w:tab w:val="left" w:pos="360"/>
        </w:tabs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37422A">
        <w:rPr>
          <w:rFonts w:cstheme="minorHAnsi"/>
          <w:sz w:val="24"/>
          <w:szCs w:val="24"/>
        </w:rPr>
        <w:t>sprzedawca</w:t>
      </w:r>
      <w:r w:rsidR="00F70AEA" w:rsidRPr="0037422A">
        <w:rPr>
          <w:rFonts w:cstheme="minorHAnsi"/>
          <w:sz w:val="24"/>
          <w:szCs w:val="24"/>
        </w:rPr>
        <w:t xml:space="preserve"> – symbol cyfrowy </w:t>
      </w:r>
      <w:r w:rsidRPr="0037422A">
        <w:rPr>
          <w:rFonts w:cstheme="minorHAnsi"/>
          <w:sz w:val="24"/>
          <w:szCs w:val="24"/>
        </w:rPr>
        <w:t>522</w:t>
      </w:r>
      <w:r w:rsidR="00783B21" w:rsidRPr="0037422A">
        <w:rPr>
          <w:rFonts w:cstheme="minorHAnsi"/>
          <w:sz w:val="24"/>
          <w:szCs w:val="24"/>
        </w:rPr>
        <w:t>301.</w:t>
      </w:r>
    </w:p>
    <w:p w:rsidR="00546194" w:rsidRPr="0037422A" w:rsidRDefault="00546194" w:rsidP="00546194">
      <w:pPr>
        <w:shd w:val="clear" w:color="auto" w:fill="FFFFFF"/>
        <w:tabs>
          <w:tab w:val="left" w:pos="360"/>
        </w:tabs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546194" w:rsidRPr="00546194" w:rsidRDefault="00546194" w:rsidP="00546194">
      <w:pPr>
        <w:shd w:val="clear" w:color="auto" w:fill="FFFFFF"/>
        <w:tabs>
          <w:tab w:val="left" w:pos="360"/>
        </w:tabs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546194" w:rsidRPr="00660D84" w:rsidRDefault="00546194" w:rsidP="00CA7BBF">
      <w:pPr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  <w:r w:rsidRPr="00660D84">
        <w:rPr>
          <w:b/>
          <w:sz w:val="28"/>
          <w:szCs w:val="28"/>
        </w:rPr>
        <w:t>§ 2</w:t>
      </w:r>
      <w:r w:rsidR="00A53250" w:rsidRPr="00660D84">
        <w:rPr>
          <w:b/>
          <w:sz w:val="28"/>
          <w:szCs w:val="28"/>
        </w:rPr>
        <w:t>6</w:t>
      </w:r>
    </w:p>
    <w:p w:rsidR="008A0C5C" w:rsidRPr="001D5293" w:rsidRDefault="008A0C5C" w:rsidP="00875742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D5293">
        <w:rPr>
          <w:rFonts w:cstheme="minorHAnsi"/>
          <w:sz w:val="24"/>
          <w:szCs w:val="24"/>
        </w:rPr>
        <w:t xml:space="preserve">Organizacja praktycznej nauki zawodu w formie zajęć praktycznych  zapewnia nabywanie umiejętności praktycznych  niezbędnych do wykonywania zadań zawodowych w rzeczywistych warunkach pracy. </w:t>
      </w:r>
    </w:p>
    <w:p w:rsidR="008A0C5C" w:rsidRPr="001D5293" w:rsidRDefault="008A0C5C" w:rsidP="00875742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1D5293">
        <w:rPr>
          <w:rFonts w:cstheme="minorHAnsi"/>
          <w:sz w:val="24"/>
          <w:szCs w:val="24"/>
        </w:rPr>
        <w:t>Praktyczna nauka zawodu organizowana jest w formie zajęć praktycznych/</w:t>
      </w:r>
      <w:r w:rsidRPr="0037422A">
        <w:rPr>
          <w:rFonts w:cstheme="minorHAnsi"/>
          <w:color w:val="000000" w:themeColor="text1"/>
          <w:sz w:val="24"/>
          <w:szCs w:val="24"/>
        </w:rPr>
        <w:t xml:space="preserve">praktyk </w:t>
      </w:r>
      <w:r w:rsidRPr="001D5293">
        <w:rPr>
          <w:rFonts w:cstheme="minorHAnsi"/>
          <w:sz w:val="24"/>
          <w:szCs w:val="24"/>
        </w:rPr>
        <w:t>zawodowych.</w:t>
      </w:r>
    </w:p>
    <w:p w:rsidR="008A0C5C" w:rsidRPr="001D5293" w:rsidRDefault="008A0C5C" w:rsidP="00875742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D5293">
        <w:rPr>
          <w:rFonts w:cstheme="minorHAnsi"/>
          <w:sz w:val="24"/>
          <w:szCs w:val="24"/>
        </w:rPr>
        <w:t xml:space="preserve"> Szczegółowy zakres wiadomości i umiejętności nabywanych przez uczniów na zajęciach praktycznych określa szkolny program nauczania do danego </w:t>
      </w:r>
      <w:r>
        <w:rPr>
          <w:rFonts w:cstheme="minorHAnsi"/>
          <w:sz w:val="24"/>
          <w:szCs w:val="24"/>
        </w:rPr>
        <w:t>zawodu.</w:t>
      </w:r>
    </w:p>
    <w:p w:rsidR="008A0C5C" w:rsidRPr="001D5293" w:rsidRDefault="008A0C5C" w:rsidP="00875742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D5293">
        <w:rPr>
          <w:rFonts w:cstheme="minorHAnsi"/>
          <w:sz w:val="24"/>
          <w:szCs w:val="24"/>
        </w:rPr>
        <w:t>Potwierdzeniem realizacji zajęć  praktycznych jest odpowiedni wpis w  „Dzienniczku zajęć praktycznych”.</w:t>
      </w:r>
    </w:p>
    <w:p w:rsidR="008A0C5C" w:rsidRPr="00477809" w:rsidRDefault="008A0C5C" w:rsidP="00875742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77809">
        <w:rPr>
          <w:rFonts w:cstheme="minorHAnsi"/>
          <w:sz w:val="24"/>
          <w:szCs w:val="24"/>
        </w:rPr>
        <w:t>Miejscami odbywania zajęć praktycznych są</w:t>
      </w:r>
      <w:r w:rsidR="00817B55" w:rsidRPr="00477809">
        <w:rPr>
          <w:rFonts w:cstheme="minorHAnsi"/>
          <w:sz w:val="24"/>
          <w:szCs w:val="24"/>
        </w:rPr>
        <w:t xml:space="preserve">miejsca pracy </w:t>
      </w:r>
      <w:r w:rsidRPr="00477809">
        <w:rPr>
          <w:rFonts w:cstheme="minorHAnsi"/>
          <w:sz w:val="24"/>
          <w:szCs w:val="24"/>
        </w:rPr>
        <w:t>u pracodawcy na podstawie umowy  zawartej miedzy szkołą a pracodawcą</w:t>
      </w:r>
      <w:r w:rsidR="00817B55" w:rsidRPr="00477809">
        <w:rPr>
          <w:rFonts w:cstheme="minorHAnsi"/>
          <w:sz w:val="24"/>
          <w:szCs w:val="24"/>
        </w:rPr>
        <w:t>.</w:t>
      </w:r>
    </w:p>
    <w:p w:rsidR="0006489D" w:rsidRDefault="002209A9" w:rsidP="00875742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15C58">
        <w:rPr>
          <w:rFonts w:cstheme="minorHAnsi"/>
          <w:sz w:val="24"/>
          <w:szCs w:val="24"/>
        </w:rPr>
        <w:t>Zajęcia praktyczne realizowane w danym roku szkolnym mogą być realizowane w okresie ferii letnich.</w:t>
      </w:r>
    </w:p>
    <w:p w:rsidR="002209A9" w:rsidRPr="00815C58" w:rsidRDefault="0006489D" w:rsidP="00875742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celu realizacji </w:t>
      </w:r>
      <w:r w:rsidR="002B66C3">
        <w:rPr>
          <w:rFonts w:cstheme="minorHAnsi"/>
          <w:sz w:val="24"/>
          <w:szCs w:val="24"/>
        </w:rPr>
        <w:t>praktyk zawodowych szkoła współpracuje z pracodawcami.</w:t>
      </w:r>
    </w:p>
    <w:p w:rsidR="003B478D" w:rsidRPr="006F1F10" w:rsidRDefault="003B478D" w:rsidP="00875742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E945B1">
        <w:rPr>
          <w:rFonts w:cstheme="minorHAnsi"/>
          <w:sz w:val="24"/>
          <w:szCs w:val="24"/>
        </w:rPr>
        <w:t>Dyrektor</w:t>
      </w:r>
      <w:r w:rsidRPr="006F1F10">
        <w:rPr>
          <w:rFonts w:cstheme="minorHAnsi"/>
          <w:sz w:val="24"/>
          <w:szCs w:val="24"/>
        </w:rPr>
        <w:t xml:space="preserve"> określa na dany rok szkolny:</w:t>
      </w:r>
    </w:p>
    <w:p w:rsidR="003B478D" w:rsidRPr="006F1F10" w:rsidRDefault="003B478D" w:rsidP="00875742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F1F10">
        <w:rPr>
          <w:rFonts w:cstheme="minorHAnsi"/>
          <w:sz w:val="24"/>
          <w:szCs w:val="24"/>
        </w:rPr>
        <w:t>harmonogram praktyk zawodowych;</w:t>
      </w:r>
    </w:p>
    <w:p w:rsidR="003B478D" w:rsidRPr="00533B00" w:rsidRDefault="003B478D" w:rsidP="00875742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533B00">
        <w:rPr>
          <w:rFonts w:cstheme="minorHAnsi"/>
          <w:sz w:val="24"/>
          <w:szCs w:val="24"/>
        </w:rPr>
        <w:t>regulamin praktyk zawodowych;</w:t>
      </w:r>
    </w:p>
    <w:p w:rsidR="003B478D" w:rsidRPr="00533B00" w:rsidRDefault="003B478D" w:rsidP="00875742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  <w:r w:rsidRPr="00533B00">
        <w:rPr>
          <w:rFonts w:cstheme="minorHAnsi"/>
          <w:sz w:val="24"/>
          <w:szCs w:val="24"/>
        </w:rPr>
        <w:t>terminy i tryb powiadamiania uczniów i rodziców o warunkach odbywania praktyk zawodowych</w:t>
      </w:r>
      <w:r w:rsidR="000D0102">
        <w:rPr>
          <w:rFonts w:cstheme="minorHAnsi"/>
          <w:sz w:val="24"/>
          <w:szCs w:val="24"/>
        </w:rPr>
        <w:t>;</w:t>
      </w:r>
    </w:p>
    <w:p w:rsidR="003B478D" w:rsidRPr="00533B00" w:rsidRDefault="003B478D" w:rsidP="00875742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  <w:r w:rsidRPr="00533B00">
        <w:rPr>
          <w:rFonts w:cstheme="minorHAnsi"/>
          <w:sz w:val="24"/>
          <w:szCs w:val="24"/>
        </w:rPr>
        <w:t>warunki zaliczania praktyk zawodowych.</w:t>
      </w:r>
    </w:p>
    <w:p w:rsidR="003B478D" w:rsidRPr="00B41C91" w:rsidRDefault="003B478D" w:rsidP="00875742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B41C91">
        <w:rPr>
          <w:rFonts w:cstheme="minorHAnsi"/>
          <w:sz w:val="24"/>
          <w:szCs w:val="24"/>
        </w:rPr>
        <w:t>Szczegółowe warunki organizacji praktycznej nauki zawodu określają odrębne przepisy.</w:t>
      </w:r>
    </w:p>
    <w:p w:rsidR="003B478D" w:rsidRPr="00F20E4C" w:rsidRDefault="003B478D" w:rsidP="00DD3C87">
      <w:pPr>
        <w:pStyle w:val="Akapitzlist"/>
        <w:spacing w:after="0" w:line="240" w:lineRule="auto"/>
        <w:ind w:left="786"/>
        <w:jc w:val="both"/>
        <w:rPr>
          <w:rFonts w:cstheme="minorHAnsi"/>
          <w:b/>
          <w:i/>
          <w:sz w:val="20"/>
          <w:szCs w:val="20"/>
        </w:rPr>
      </w:pPr>
    </w:p>
    <w:p w:rsidR="003B478D" w:rsidRPr="00660D84" w:rsidRDefault="003B478D" w:rsidP="00BF5A24">
      <w:pPr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  <w:r w:rsidRPr="00660D84">
        <w:rPr>
          <w:b/>
          <w:sz w:val="28"/>
          <w:szCs w:val="28"/>
        </w:rPr>
        <w:t>§ 2</w:t>
      </w:r>
      <w:r w:rsidR="00A53250" w:rsidRPr="00660D84">
        <w:rPr>
          <w:b/>
          <w:sz w:val="28"/>
          <w:szCs w:val="28"/>
        </w:rPr>
        <w:t>7</w:t>
      </w:r>
    </w:p>
    <w:p w:rsidR="00195BD5" w:rsidRPr="00442FC9" w:rsidRDefault="00195BD5" w:rsidP="00875742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B41C91">
        <w:rPr>
          <w:rFonts w:cstheme="minorHAnsi"/>
          <w:sz w:val="24"/>
          <w:szCs w:val="24"/>
        </w:rPr>
        <w:t>Działalność edukacyjna szkoły w zakresie kształcenia w danym zawodzie jest określona w szkolnym programie nauczania do zawodu, który  uwzględnia wszystkie elementy podstawy programowej kształcenia w zawodach oraz korelację kształcenia ogólnego i kształcenia zawodowego.</w:t>
      </w:r>
    </w:p>
    <w:p w:rsidR="00195BD5" w:rsidRPr="00B41C91" w:rsidRDefault="00195BD5" w:rsidP="00875742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B41C91">
        <w:rPr>
          <w:rFonts w:cstheme="minorHAnsi"/>
          <w:color w:val="000000" w:themeColor="text1"/>
          <w:sz w:val="24"/>
          <w:szCs w:val="24"/>
        </w:rPr>
        <w:t xml:space="preserve">Szczegółowe warunki realizacji kształcenia zawodowego, w tym kwalifikacje osób realizujących </w:t>
      </w:r>
      <w:r>
        <w:rPr>
          <w:rFonts w:cstheme="minorHAnsi"/>
          <w:color w:val="000000" w:themeColor="text1"/>
          <w:sz w:val="24"/>
          <w:szCs w:val="24"/>
        </w:rPr>
        <w:t xml:space="preserve">zajęcia teoretyczne  </w:t>
      </w:r>
      <w:r w:rsidRPr="00B41C91">
        <w:rPr>
          <w:rFonts w:cstheme="minorHAnsi"/>
          <w:color w:val="000000" w:themeColor="text1"/>
          <w:sz w:val="24"/>
          <w:szCs w:val="24"/>
        </w:rPr>
        <w:t xml:space="preserve">z zakresu kształcenia zawodowego określają odrębne przepisy. </w:t>
      </w:r>
    </w:p>
    <w:p w:rsidR="00262797" w:rsidRDefault="00262797" w:rsidP="00BF5A24">
      <w:pPr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</w:p>
    <w:p w:rsidR="00A94736" w:rsidRPr="00262797" w:rsidRDefault="00A94736" w:rsidP="00BF5A24">
      <w:pPr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  <w:r w:rsidRPr="00262797">
        <w:rPr>
          <w:b/>
          <w:sz w:val="28"/>
          <w:szCs w:val="28"/>
        </w:rPr>
        <w:t>§ 2</w:t>
      </w:r>
      <w:r w:rsidR="00A53250" w:rsidRPr="00262797">
        <w:rPr>
          <w:b/>
          <w:sz w:val="28"/>
          <w:szCs w:val="28"/>
        </w:rPr>
        <w:t>8</w:t>
      </w:r>
    </w:p>
    <w:p w:rsidR="00670B81" w:rsidRDefault="00670B81" w:rsidP="00875742">
      <w:pPr>
        <w:numPr>
          <w:ilvl w:val="0"/>
          <w:numId w:val="44"/>
        </w:numPr>
        <w:spacing w:after="0" w:line="240" w:lineRule="auto"/>
        <w:ind w:left="426" w:hanging="425"/>
        <w:contextualSpacing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Dla młodocianych pracowników, szkoła organizuje dokształcanie teoretycznew zakresie kształcenia ogólnego i w miarę możliwości w zakresie kształcenia zawodowego.</w:t>
      </w:r>
    </w:p>
    <w:p w:rsidR="00670B81" w:rsidRDefault="00670B81" w:rsidP="00875742">
      <w:pPr>
        <w:numPr>
          <w:ilvl w:val="0"/>
          <w:numId w:val="44"/>
        </w:numPr>
        <w:spacing w:after="0" w:line="240" w:lineRule="auto"/>
        <w:ind w:left="426" w:hanging="425"/>
        <w:contextualSpacing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lastRenderedPageBreak/>
        <w:t>Podstawą organizacji dokształcania teoretycznego w zakresie kształcenia ogólnego i kształcenia zawodowego jest szkolny program dokształcania teoretycznego dla danego zawodu.</w:t>
      </w:r>
    </w:p>
    <w:p w:rsidR="00965A36" w:rsidRPr="00DF712E" w:rsidRDefault="00965A36" w:rsidP="00875742">
      <w:pPr>
        <w:numPr>
          <w:ilvl w:val="0"/>
          <w:numId w:val="44"/>
        </w:numPr>
        <w:spacing w:after="0" w:line="240" w:lineRule="auto"/>
        <w:ind w:left="426" w:hanging="425"/>
        <w:contextualSpacing/>
        <w:jc w:val="both"/>
        <w:rPr>
          <w:rFonts w:eastAsia="Calibri" w:cstheme="minorHAnsi"/>
          <w:sz w:val="24"/>
          <w:szCs w:val="24"/>
        </w:rPr>
      </w:pPr>
      <w:r w:rsidRPr="00DF712E">
        <w:rPr>
          <w:rFonts w:cstheme="minorHAnsi"/>
          <w:sz w:val="24"/>
          <w:szCs w:val="24"/>
        </w:rPr>
        <w:t xml:space="preserve">Zajęcia edukacyjne z zakresu kształcenia ogólnego odbywają w oddziałach klasowych w formie stacjonarnej. </w:t>
      </w:r>
    </w:p>
    <w:p w:rsidR="00FE05E6" w:rsidRPr="00FE12D6" w:rsidRDefault="00965A36" w:rsidP="00875742">
      <w:pPr>
        <w:numPr>
          <w:ilvl w:val="0"/>
          <w:numId w:val="44"/>
        </w:numPr>
        <w:spacing w:after="0" w:line="240" w:lineRule="auto"/>
        <w:ind w:left="426" w:hanging="425"/>
        <w:contextualSpacing/>
        <w:jc w:val="both"/>
        <w:rPr>
          <w:rFonts w:cstheme="minorHAnsi"/>
          <w:sz w:val="24"/>
          <w:szCs w:val="24"/>
        </w:rPr>
      </w:pPr>
      <w:r w:rsidRPr="00FE05E6">
        <w:rPr>
          <w:rFonts w:cstheme="minorHAnsi"/>
          <w:sz w:val="24"/>
          <w:szCs w:val="24"/>
        </w:rPr>
        <w:t>Teoretyczne przedmioty zawodowe uczniowie realizują w formie stacjonarnej</w:t>
      </w:r>
      <w:r w:rsidR="00BD01CA">
        <w:rPr>
          <w:rFonts w:cstheme="minorHAnsi"/>
          <w:sz w:val="24"/>
          <w:szCs w:val="24"/>
        </w:rPr>
        <w:t>.</w:t>
      </w:r>
    </w:p>
    <w:p w:rsidR="00BD01CA" w:rsidRDefault="00BD01CA" w:rsidP="00BD01CA">
      <w:pPr>
        <w:autoSpaceDE w:val="0"/>
        <w:autoSpaceDN w:val="0"/>
        <w:adjustRightInd w:val="0"/>
        <w:spacing w:after="0" w:line="240" w:lineRule="auto"/>
        <w:ind w:left="426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07BE2" w:rsidRPr="00943A5D" w:rsidRDefault="00607BE2" w:rsidP="00BD01CA">
      <w:pPr>
        <w:autoSpaceDE w:val="0"/>
        <w:autoSpaceDN w:val="0"/>
        <w:adjustRightInd w:val="0"/>
        <w:spacing w:after="0" w:line="240" w:lineRule="auto"/>
        <w:ind w:left="426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943A5D">
        <w:rPr>
          <w:rFonts w:ascii="Times New Roman" w:hAnsi="Times New Roman"/>
          <w:b/>
          <w:bCs/>
          <w:sz w:val="28"/>
          <w:szCs w:val="28"/>
        </w:rPr>
        <w:t>Rozdział  V</w:t>
      </w:r>
    </w:p>
    <w:p w:rsidR="00373056" w:rsidRPr="00943A5D" w:rsidRDefault="00373056" w:rsidP="0012785C">
      <w:pPr>
        <w:jc w:val="center"/>
        <w:rPr>
          <w:rFonts w:cs="Times New Roman"/>
          <w:b/>
          <w:sz w:val="28"/>
          <w:szCs w:val="28"/>
        </w:rPr>
      </w:pPr>
      <w:r w:rsidRPr="00943A5D">
        <w:rPr>
          <w:rFonts w:cs="Times New Roman"/>
          <w:b/>
          <w:sz w:val="28"/>
          <w:szCs w:val="28"/>
        </w:rPr>
        <w:t>Wewnątrzszkolny system doradztwa zawodowego</w:t>
      </w:r>
    </w:p>
    <w:p w:rsidR="00373056" w:rsidRPr="00943A5D" w:rsidRDefault="00373056" w:rsidP="002D670B">
      <w:pPr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  <w:r w:rsidRPr="00943A5D">
        <w:rPr>
          <w:b/>
          <w:sz w:val="28"/>
          <w:szCs w:val="28"/>
        </w:rPr>
        <w:t>§ 2</w:t>
      </w:r>
      <w:r w:rsidR="00A53250" w:rsidRPr="00943A5D">
        <w:rPr>
          <w:b/>
          <w:sz w:val="28"/>
          <w:szCs w:val="28"/>
        </w:rPr>
        <w:t>9</w:t>
      </w:r>
    </w:p>
    <w:p w:rsidR="00922D0F" w:rsidRPr="006C42C3" w:rsidRDefault="00922D0F" w:rsidP="00875742">
      <w:pPr>
        <w:pStyle w:val="Akapitzlist"/>
        <w:numPr>
          <w:ilvl w:val="0"/>
          <w:numId w:val="45"/>
        </w:numPr>
        <w:spacing w:after="120" w:line="240" w:lineRule="auto"/>
        <w:ind w:left="426"/>
        <w:contextualSpacing w:val="0"/>
        <w:jc w:val="both"/>
        <w:rPr>
          <w:sz w:val="24"/>
          <w:szCs w:val="24"/>
        </w:rPr>
      </w:pPr>
      <w:r w:rsidRPr="006C42C3">
        <w:rPr>
          <w:sz w:val="24"/>
          <w:szCs w:val="24"/>
        </w:rPr>
        <w:t>Wewnątrzszkolny system doradztw</w:t>
      </w:r>
      <w:r>
        <w:rPr>
          <w:sz w:val="24"/>
          <w:szCs w:val="24"/>
        </w:rPr>
        <w:t xml:space="preserve">a zawodowego </w:t>
      </w:r>
      <w:r w:rsidRPr="006C42C3">
        <w:rPr>
          <w:sz w:val="24"/>
          <w:szCs w:val="24"/>
        </w:rPr>
        <w:t>to ogół działań podejmowanych przez szkołę w celu przygotowania uczniów do wejścia na rynek pracy, dokonywania racjonalnych wyborów życiowych, w</w:t>
      </w:r>
      <w:r>
        <w:rPr>
          <w:sz w:val="24"/>
          <w:szCs w:val="24"/>
        </w:rPr>
        <w:t xml:space="preserve"> oparciu o właściwą samoocenę i </w:t>
      </w:r>
      <w:r w:rsidRPr="006C42C3">
        <w:rPr>
          <w:sz w:val="24"/>
          <w:szCs w:val="24"/>
        </w:rPr>
        <w:t>rzetelną informację.</w:t>
      </w:r>
    </w:p>
    <w:p w:rsidR="00922D0F" w:rsidRPr="006C42C3" w:rsidRDefault="00922D0F" w:rsidP="00875742">
      <w:pPr>
        <w:pStyle w:val="Akapitzlist"/>
        <w:numPr>
          <w:ilvl w:val="0"/>
          <w:numId w:val="45"/>
        </w:numPr>
        <w:spacing w:after="120" w:line="240" w:lineRule="auto"/>
        <w:ind w:left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Celem wewnątrzszkolnego systemu doradztwa zawodowego</w:t>
      </w:r>
      <w:r w:rsidRPr="006C42C3">
        <w:rPr>
          <w:sz w:val="24"/>
          <w:szCs w:val="24"/>
        </w:rPr>
        <w:t xml:space="preserve"> jest udzielanie uczniom wszechstronnej pomocy w wejściu na rynek pracy lub wyborze dalszego kierunku kształcenia zawodowego.</w:t>
      </w:r>
    </w:p>
    <w:p w:rsidR="00922D0F" w:rsidRPr="006C42C3" w:rsidRDefault="00922D0F" w:rsidP="00875742">
      <w:pPr>
        <w:pStyle w:val="Akapitzlist"/>
        <w:numPr>
          <w:ilvl w:val="0"/>
          <w:numId w:val="45"/>
        </w:numPr>
        <w:spacing w:after="0" w:line="240" w:lineRule="auto"/>
        <w:ind w:left="426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Wewnątrzszkolny system doradztwa zawodowego  realizowany</w:t>
      </w:r>
      <w:r w:rsidRPr="006C42C3">
        <w:rPr>
          <w:sz w:val="24"/>
          <w:szCs w:val="24"/>
        </w:rPr>
        <w:t xml:space="preserve"> jest poprzez:</w:t>
      </w:r>
    </w:p>
    <w:p w:rsidR="00922D0F" w:rsidRPr="006C42C3" w:rsidRDefault="00922D0F" w:rsidP="00875742">
      <w:pPr>
        <w:pStyle w:val="Akapitzlist"/>
        <w:numPr>
          <w:ilvl w:val="0"/>
          <w:numId w:val="46"/>
        </w:numPr>
        <w:spacing w:after="0" w:line="240" w:lineRule="auto"/>
        <w:ind w:left="851" w:hanging="357"/>
        <w:contextualSpacing w:val="0"/>
        <w:jc w:val="both"/>
        <w:rPr>
          <w:sz w:val="24"/>
          <w:szCs w:val="24"/>
        </w:rPr>
      </w:pPr>
      <w:r w:rsidRPr="006C42C3">
        <w:rPr>
          <w:sz w:val="24"/>
          <w:szCs w:val="24"/>
        </w:rPr>
        <w:t>prowadzenie grupowych zajęć obowiązkowych z zakresu doradztwa zawodowego;</w:t>
      </w:r>
    </w:p>
    <w:p w:rsidR="00B16BAC" w:rsidRPr="006C42C3" w:rsidRDefault="00B16BAC" w:rsidP="00875742">
      <w:pPr>
        <w:pStyle w:val="Akapitzlist"/>
        <w:numPr>
          <w:ilvl w:val="0"/>
          <w:numId w:val="46"/>
        </w:numPr>
        <w:spacing w:after="0" w:line="240" w:lineRule="auto"/>
        <w:ind w:left="851" w:hanging="357"/>
        <w:contextualSpacing w:val="0"/>
        <w:jc w:val="both"/>
        <w:rPr>
          <w:sz w:val="24"/>
          <w:szCs w:val="24"/>
        </w:rPr>
      </w:pPr>
      <w:r w:rsidRPr="006C42C3">
        <w:rPr>
          <w:sz w:val="24"/>
          <w:szCs w:val="24"/>
        </w:rPr>
        <w:t>prowadzenie grupowych zajęć aktywizujących, przygotowujących uczniów do świadomego planowania kariery i podjęcia roli zawodowej;</w:t>
      </w:r>
    </w:p>
    <w:p w:rsidR="00B16BAC" w:rsidRPr="006102DE" w:rsidRDefault="00B16BAC" w:rsidP="00875742">
      <w:pPr>
        <w:pStyle w:val="Akapitzlist"/>
        <w:numPr>
          <w:ilvl w:val="0"/>
          <w:numId w:val="46"/>
        </w:numPr>
        <w:spacing w:after="0" w:line="240" w:lineRule="auto"/>
        <w:ind w:left="851" w:hanging="357"/>
        <w:contextualSpacing w:val="0"/>
        <w:jc w:val="both"/>
        <w:rPr>
          <w:sz w:val="24"/>
          <w:szCs w:val="24"/>
        </w:rPr>
      </w:pPr>
      <w:r w:rsidRPr="006102DE">
        <w:rPr>
          <w:sz w:val="24"/>
          <w:szCs w:val="24"/>
        </w:rPr>
        <w:t>udzielanie indywidualnych porad uczniom i rodzicom w zakresie:</w:t>
      </w:r>
    </w:p>
    <w:p w:rsidR="00B16BAC" w:rsidRPr="006C42C3" w:rsidRDefault="00B16BAC" w:rsidP="00875742">
      <w:pPr>
        <w:pStyle w:val="Akapitzlist"/>
        <w:numPr>
          <w:ilvl w:val="0"/>
          <w:numId w:val="47"/>
        </w:numPr>
        <w:spacing w:after="0" w:line="240" w:lineRule="auto"/>
        <w:ind w:left="1418" w:hanging="357"/>
        <w:contextualSpacing w:val="0"/>
        <w:jc w:val="both"/>
        <w:rPr>
          <w:sz w:val="24"/>
          <w:szCs w:val="24"/>
        </w:rPr>
      </w:pPr>
      <w:r w:rsidRPr="006C42C3">
        <w:rPr>
          <w:sz w:val="24"/>
          <w:szCs w:val="24"/>
        </w:rPr>
        <w:t>wykorzystania posiadanych uzdolnień i talentów przy wykonywaniu przyszłych zadań zawodowych;</w:t>
      </w:r>
    </w:p>
    <w:p w:rsidR="00B16BAC" w:rsidRPr="006C42C3" w:rsidRDefault="00B16BAC" w:rsidP="00875742">
      <w:pPr>
        <w:pStyle w:val="Akapitzlist"/>
        <w:numPr>
          <w:ilvl w:val="0"/>
          <w:numId w:val="47"/>
        </w:numPr>
        <w:spacing w:after="0" w:line="240" w:lineRule="auto"/>
        <w:ind w:left="1418" w:hanging="357"/>
        <w:contextualSpacing w:val="0"/>
        <w:jc w:val="both"/>
        <w:rPr>
          <w:sz w:val="24"/>
          <w:szCs w:val="24"/>
        </w:rPr>
      </w:pPr>
      <w:r w:rsidRPr="006C42C3">
        <w:rPr>
          <w:sz w:val="24"/>
          <w:szCs w:val="24"/>
        </w:rPr>
        <w:t>instytucji i organizacji wspierających funkcjonowanie osób z niepełnosprawnością w życiu zawodowym;</w:t>
      </w:r>
    </w:p>
    <w:p w:rsidR="00B16BAC" w:rsidRPr="006C42C3" w:rsidRDefault="00B16BAC" w:rsidP="00875742">
      <w:pPr>
        <w:pStyle w:val="Akapitzlist"/>
        <w:numPr>
          <w:ilvl w:val="0"/>
          <w:numId w:val="47"/>
        </w:numPr>
        <w:spacing w:after="0" w:line="240" w:lineRule="auto"/>
        <w:ind w:left="1418" w:hanging="357"/>
        <w:contextualSpacing w:val="0"/>
        <w:jc w:val="both"/>
        <w:rPr>
          <w:sz w:val="24"/>
          <w:szCs w:val="24"/>
        </w:rPr>
      </w:pPr>
      <w:r w:rsidRPr="006C42C3">
        <w:rPr>
          <w:sz w:val="24"/>
          <w:szCs w:val="24"/>
        </w:rPr>
        <w:t>alternatywnych możliwości kształcenia dla uczniów z problemami emocjonalnymi i dla uczniów niedostosowanych społecznie;</w:t>
      </w:r>
    </w:p>
    <w:p w:rsidR="00B16BAC" w:rsidRPr="00D65816" w:rsidRDefault="00B16BAC" w:rsidP="00875742">
      <w:pPr>
        <w:pStyle w:val="Akapitzlist"/>
        <w:numPr>
          <w:ilvl w:val="0"/>
          <w:numId w:val="46"/>
        </w:numPr>
        <w:spacing w:after="0" w:line="240" w:lineRule="auto"/>
        <w:ind w:left="851" w:hanging="357"/>
        <w:contextualSpacing w:val="0"/>
        <w:jc w:val="both"/>
        <w:rPr>
          <w:sz w:val="24"/>
          <w:szCs w:val="24"/>
        </w:rPr>
      </w:pPr>
      <w:r w:rsidRPr="00D65816">
        <w:rPr>
          <w:sz w:val="24"/>
          <w:szCs w:val="24"/>
        </w:rPr>
        <w:t>upowszechnianie informacji o aktualnym i prognozowanym zapotrzebowaniu na pracowników, średnich zarobkach w poszczególnych branżach oraz dostępnych stypendiach i systemach dofinansowania kształcenia;</w:t>
      </w:r>
    </w:p>
    <w:p w:rsidR="00B16BAC" w:rsidRPr="0009779F" w:rsidRDefault="00B16BAC" w:rsidP="00875742">
      <w:pPr>
        <w:pStyle w:val="Akapitzlist"/>
        <w:numPr>
          <w:ilvl w:val="0"/>
          <w:numId w:val="46"/>
        </w:numPr>
        <w:spacing w:after="0" w:line="240" w:lineRule="auto"/>
        <w:ind w:left="851" w:hanging="357"/>
        <w:contextualSpacing w:val="0"/>
        <w:jc w:val="both"/>
        <w:rPr>
          <w:sz w:val="24"/>
          <w:szCs w:val="24"/>
        </w:rPr>
      </w:pPr>
      <w:r w:rsidRPr="0009779F">
        <w:rPr>
          <w:sz w:val="24"/>
          <w:szCs w:val="24"/>
        </w:rPr>
        <w:t xml:space="preserve">prowadzenie wolontariatu umożliwiającego rozpoznanie środowisk pracy;  </w:t>
      </w:r>
    </w:p>
    <w:p w:rsidR="00B16BAC" w:rsidRPr="00040C25" w:rsidRDefault="00B16BAC" w:rsidP="00875742">
      <w:pPr>
        <w:pStyle w:val="Akapitzlist"/>
        <w:numPr>
          <w:ilvl w:val="0"/>
          <w:numId w:val="46"/>
        </w:numPr>
        <w:spacing w:after="0" w:line="240" w:lineRule="auto"/>
        <w:ind w:left="851" w:hanging="357"/>
        <w:contextualSpacing w:val="0"/>
        <w:jc w:val="both"/>
        <w:rPr>
          <w:sz w:val="24"/>
          <w:szCs w:val="24"/>
        </w:rPr>
      </w:pPr>
      <w:r w:rsidRPr="00040C25">
        <w:rPr>
          <w:sz w:val="24"/>
          <w:szCs w:val="24"/>
        </w:rPr>
        <w:t>współpracę z instytucjami wspierającymi wewnątrzszkolny system doradztwa zawodowego, w szczególności z poradnią psychologiczno-pedagogiczną.</w:t>
      </w:r>
    </w:p>
    <w:p w:rsidR="00B16BAC" w:rsidRPr="00040C25" w:rsidRDefault="00B16BAC" w:rsidP="00875742">
      <w:pPr>
        <w:pStyle w:val="Akapitzlist"/>
        <w:numPr>
          <w:ilvl w:val="0"/>
          <w:numId w:val="45"/>
        </w:numPr>
        <w:spacing w:after="0" w:line="240" w:lineRule="auto"/>
        <w:ind w:left="426" w:hanging="357"/>
        <w:contextualSpacing w:val="0"/>
        <w:jc w:val="both"/>
        <w:rPr>
          <w:sz w:val="24"/>
          <w:szCs w:val="24"/>
        </w:rPr>
      </w:pPr>
      <w:r w:rsidRPr="00040C25">
        <w:rPr>
          <w:sz w:val="24"/>
          <w:szCs w:val="24"/>
        </w:rPr>
        <w:t>Plan działań szkoły z zakresu doradztwa zawodowego na dany rok szkolny opracowuje zespół nauczycieli do spraw doradztwa zawodowego.</w:t>
      </w:r>
    </w:p>
    <w:p w:rsidR="00727C5D" w:rsidRDefault="00727C5D" w:rsidP="00727C5D">
      <w:pPr>
        <w:autoSpaceDE w:val="0"/>
        <w:autoSpaceDN w:val="0"/>
        <w:adjustRightInd w:val="0"/>
        <w:spacing w:line="240" w:lineRule="auto"/>
        <w:rPr>
          <w:b/>
          <w:sz w:val="32"/>
          <w:szCs w:val="32"/>
        </w:rPr>
      </w:pPr>
    </w:p>
    <w:p w:rsidR="00262797" w:rsidRDefault="00262797" w:rsidP="0012785C">
      <w:pPr>
        <w:pStyle w:val="Akapitzlist"/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262797" w:rsidRDefault="00262797" w:rsidP="0012785C">
      <w:pPr>
        <w:pStyle w:val="Akapitzlist"/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262797" w:rsidRDefault="00262797" w:rsidP="0012785C">
      <w:pPr>
        <w:pStyle w:val="Akapitzlist"/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FD05F4" w:rsidRPr="00943A5D" w:rsidRDefault="00FD05F4" w:rsidP="0012785C">
      <w:pPr>
        <w:pStyle w:val="Akapitzlist"/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943A5D">
        <w:rPr>
          <w:rFonts w:asciiTheme="minorHAnsi" w:hAnsiTheme="minorHAnsi" w:cstheme="minorHAnsi"/>
          <w:b/>
          <w:bCs/>
          <w:sz w:val="28"/>
          <w:szCs w:val="28"/>
        </w:rPr>
        <w:t>Rozdział  VI</w:t>
      </w:r>
    </w:p>
    <w:p w:rsidR="00FD05F4" w:rsidRPr="00943A5D" w:rsidRDefault="00FD05F4" w:rsidP="00943A5D">
      <w:pPr>
        <w:pStyle w:val="Akapitzlist"/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943A5D">
        <w:rPr>
          <w:rFonts w:asciiTheme="minorHAnsi" w:hAnsiTheme="minorHAnsi" w:cstheme="minorHAnsi"/>
          <w:b/>
          <w:bCs/>
          <w:sz w:val="28"/>
          <w:szCs w:val="28"/>
        </w:rPr>
        <w:t>Wolontariat</w:t>
      </w:r>
    </w:p>
    <w:p w:rsidR="002D670B" w:rsidRPr="00943A5D" w:rsidRDefault="00CE598F" w:rsidP="00943A5D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sz w:val="28"/>
          <w:szCs w:val="28"/>
        </w:rPr>
      </w:pPr>
      <w:r w:rsidRPr="00943A5D">
        <w:rPr>
          <w:rFonts w:cstheme="minorHAnsi"/>
          <w:b/>
          <w:sz w:val="28"/>
          <w:szCs w:val="28"/>
        </w:rPr>
        <w:lastRenderedPageBreak/>
        <w:t xml:space="preserve">§ </w:t>
      </w:r>
      <w:r w:rsidR="00A53250" w:rsidRPr="00943A5D">
        <w:rPr>
          <w:rFonts w:cstheme="minorHAnsi"/>
          <w:b/>
          <w:sz w:val="28"/>
          <w:szCs w:val="28"/>
        </w:rPr>
        <w:t>30</w:t>
      </w:r>
    </w:p>
    <w:p w:rsidR="002D670B" w:rsidRPr="007D31E8" w:rsidRDefault="002D670B" w:rsidP="00875742">
      <w:pPr>
        <w:numPr>
          <w:ilvl w:val="0"/>
          <w:numId w:val="48"/>
        </w:numPr>
        <w:spacing w:after="12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Pr="003947E3">
        <w:rPr>
          <w:rFonts w:cstheme="minorHAnsi"/>
          <w:sz w:val="24"/>
          <w:szCs w:val="24"/>
        </w:rPr>
        <w:t xml:space="preserve">zkoła organizuje i realizuje działania w zakresie wolontariatu </w:t>
      </w:r>
      <w:r>
        <w:rPr>
          <w:rFonts w:cstheme="minorHAnsi"/>
          <w:sz w:val="24"/>
          <w:szCs w:val="24"/>
        </w:rPr>
        <w:t>w celu zapoznawania uczniów z ideą wolontariatu jaką jest dobrowolna i bezinteresowna pomoc innym.</w:t>
      </w:r>
    </w:p>
    <w:p w:rsidR="002D670B" w:rsidRPr="007D31E8" w:rsidRDefault="002D670B" w:rsidP="00875742">
      <w:pPr>
        <w:numPr>
          <w:ilvl w:val="0"/>
          <w:numId w:val="48"/>
        </w:numPr>
        <w:spacing w:after="12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Zadaniem organizacji i realizacji działań w zakresie wolontariatu jest rozwijanie u uczniów postaw życzliwości i otwartości na potrzeby innych.</w:t>
      </w:r>
    </w:p>
    <w:p w:rsidR="002D670B" w:rsidRDefault="002D670B" w:rsidP="00875742">
      <w:pPr>
        <w:numPr>
          <w:ilvl w:val="0"/>
          <w:numId w:val="48"/>
        </w:numPr>
        <w:spacing w:after="12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Cele i zadania z zakresu wolontariatu szkoła realizuje poprzez organizację koleżeńskiej pomocy uczniowskiej na terenie szkoły lub poprzez koordynowanie udziału uczniów  w działaniach organizacji pozarządowych i instytucji.</w:t>
      </w:r>
    </w:p>
    <w:p w:rsidR="002D670B" w:rsidRPr="00C042B6" w:rsidRDefault="002D670B" w:rsidP="00875742">
      <w:pPr>
        <w:numPr>
          <w:ilvl w:val="0"/>
          <w:numId w:val="48"/>
        </w:numPr>
        <w:spacing w:after="120" w:line="240" w:lineRule="auto"/>
        <w:jc w:val="both"/>
        <w:rPr>
          <w:rFonts w:cstheme="minorHAnsi"/>
          <w:sz w:val="24"/>
          <w:szCs w:val="24"/>
        </w:rPr>
      </w:pPr>
      <w:r w:rsidRPr="00C042B6">
        <w:rPr>
          <w:rFonts w:cstheme="minorHAnsi"/>
          <w:sz w:val="24"/>
          <w:szCs w:val="24"/>
        </w:rPr>
        <w:t xml:space="preserve">W ramach organizacji i koordynacji udziału uczniów w działaniach z zakresu wolontariatu szkoła: </w:t>
      </w:r>
    </w:p>
    <w:p w:rsidR="002D670B" w:rsidRPr="00180F0B" w:rsidRDefault="002D670B" w:rsidP="00875742">
      <w:pPr>
        <w:numPr>
          <w:ilvl w:val="0"/>
          <w:numId w:val="49"/>
        </w:numPr>
        <w:spacing w:after="0" w:line="240" w:lineRule="auto"/>
        <w:ind w:left="1208" w:hanging="357"/>
        <w:rPr>
          <w:rFonts w:cstheme="minorHAnsi"/>
          <w:sz w:val="24"/>
          <w:szCs w:val="24"/>
        </w:rPr>
      </w:pPr>
      <w:r w:rsidRPr="003947E3">
        <w:rPr>
          <w:rFonts w:cstheme="minorHAnsi"/>
          <w:sz w:val="24"/>
          <w:szCs w:val="24"/>
        </w:rPr>
        <w:t>nawiązuje współpracę z wybranymi i uzgodnionymi z radą rodzic</w:t>
      </w:r>
      <w:r>
        <w:rPr>
          <w:rFonts w:cstheme="minorHAnsi"/>
          <w:sz w:val="24"/>
          <w:szCs w:val="24"/>
        </w:rPr>
        <w:t>ów organizacjami i instytucjami;</w:t>
      </w:r>
    </w:p>
    <w:p w:rsidR="002D670B" w:rsidRPr="003947E3" w:rsidRDefault="002D670B" w:rsidP="00875742">
      <w:pPr>
        <w:numPr>
          <w:ilvl w:val="0"/>
          <w:numId w:val="49"/>
        </w:numPr>
        <w:spacing w:after="0" w:line="240" w:lineRule="auto"/>
        <w:ind w:left="1208" w:hanging="357"/>
        <w:rPr>
          <w:rFonts w:cstheme="minorHAnsi"/>
          <w:sz w:val="24"/>
          <w:szCs w:val="24"/>
        </w:rPr>
      </w:pPr>
      <w:r w:rsidRPr="003947E3">
        <w:rPr>
          <w:rFonts w:cstheme="minorHAnsi"/>
          <w:sz w:val="24"/>
          <w:szCs w:val="24"/>
        </w:rPr>
        <w:t>zgłasza podmiotom i instytucjom udział ucznia do pracy jako wolontariusza po uzyskaniu pisemnej zgody jego rodziców;</w:t>
      </w:r>
    </w:p>
    <w:p w:rsidR="002D670B" w:rsidRPr="00180F0B" w:rsidRDefault="002D670B" w:rsidP="00875742">
      <w:pPr>
        <w:numPr>
          <w:ilvl w:val="0"/>
          <w:numId w:val="49"/>
        </w:numPr>
        <w:spacing w:after="0" w:line="240" w:lineRule="auto"/>
        <w:ind w:left="1208" w:hanging="35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pełni pieczę nad wolontariuszami zgłoszonymi spośród uczniów przez szkołę.</w:t>
      </w:r>
    </w:p>
    <w:p w:rsidR="002D670B" w:rsidRDefault="002D670B" w:rsidP="00875742">
      <w:pPr>
        <w:numPr>
          <w:ilvl w:val="0"/>
          <w:numId w:val="48"/>
        </w:numPr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Zadania, o których mowa w ust. 4</w:t>
      </w:r>
      <w:r w:rsidRPr="003947E3">
        <w:rPr>
          <w:rFonts w:cstheme="minorHAnsi"/>
          <w:sz w:val="24"/>
          <w:szCs w:val="24"/>
        </w:rPr>
        <w:t xml:space="preserve"> wykonuje Szkolny Koordynator Wolontariatu Uczniów</w:t>
      </w:r>
      <w:r w:rsidR="007802A8">
        <w:rPr>
          <w:rFonts w:cstheme="minorHAnsi"/>
          <w:sz w:val="24"/>
          <w:szCs w:val="24"/>
        </w:rPr>
        <w:t>.</w:t>
      </w:r>
    </w:p>
    <w:p w:rsidR="002D670B" w:rsidRPr="00180F0B" w:rsidRDefault="002D670B" w:rsidP="00875742">
      <w:pPr>
        <w:numPr>
          <w:ilvl w:val="0"/>
          <w:numId w:val="48"/>
        </w:numPr>
        <w:spacing w:after="120" w:line="240" w:lineRule="auto"/>
        <w:jc w:val="both"/>
        <w:rPr>
          <w:rFonts w:cstheme="minorHAnsi"/>
          <w:sz w:val="24"/>
          <w:szCs w:val="24"/>
        </w:rPr>
      </w:pPr>
      <w:r w:rsidRPr="00180F0B">
        <w:rPr>
          <w:rFonts w:cstheme="minorHAnsi"/>
          <w:sz w:val="24"/>
          <w:szCs w:val="24"/>
        </w:rPr>
        <w:t>Udział uczniów w działaniach z zakresu wolontariatu organizowanych przez szkołę wymaga zgody ich rodziców i odbywa się pod nadzorem nauczycieli.</w:t>
      </w:r>
    </w:p>
    <w:p w:rsidR="002D670B" w:rsidRPr="00F42E8B" w:rsidRDefault="002D670B" w:rsidP="00875742">
      <w:pPr>
        <w:numPr>
          <w:ilvl w:val="0"/>
          <w:numId w:val="48"/>
        </w:numPr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Rada P</w:t>
      </w:r>
      <w:r w:rsidRPr="00F42E8B">
        <w:rPr>
          <w:rFonts w:cstheme="minorHAnsi"/>
          <w:sz w:val="24"/>
          <w:szCs w:val="24"/>
        </w:rPr>
        <w:t xml:space="preserve">edagogiczna w porozumieniu z Samorządem Uczniowskim określi w drodze uchwały sposób dokumentowania aktywności społecznej </w:t>
      </w:r>
      <w:r>
        <w:rPr>
          <w:rFonts w:cstheme="minorHAnsi"/>
          <w:sz w:val="24"/>
          <w:szCs w:val="24"/>
        </w:rPr>
        <w:t xml:space="preserve">uczniów </w:t>
      </w:r>
      <w:r w:rsidRPr="00F42E8B">
        <w:rPr>
          <w:rFonts w:cstheme="minorHAnsi"/>
          <w:sz w:val="24"/>
          <w:szCs w:val="24"/>
        </w:rPr>
        <w:t xml:space="preserve">w formie wolontariatu oraz kryteria uzyskiwania wpisu na świadectwie </w:t>
      </w:r>
      <w:r w:rsidRPr="00F42E8B">
        <w:rPr>
          <w:rFonts w:cstheme="minorHAnsi"/>
          <w:kern w:val="24"/>
          <w:sz w:val="24"/>
          <w:szCs w:val="24"/>
        </w:rPr>
        <w:t xml:space="preserve">potwierdzającego </w:t>
      </w:r>
      <w:r>
        <w:rPr>
          <w:rFonts w:cstheme="minorHAnsi"/>
          <w:kern w:val="24"/>
          <w:sz w:val="24"/>
          <w:szCs w:val="24"/>
        </w:rPr>
        <w:t>tę aktywność.</w:t>
      </w:r>
    </w:p>
    <w:p w:rsidR="00106019" w:rsidRDefault="00106019" w:rsidP="0012785C">
      <w:pPr>
        <w:autoSpaceDE w:val="0"/>
        <w:autoSpaceDN w:val="0"/>
        <w:adjustRightInd w:val="0"/>
        <w:spacing w:line="240" w:lineRule="auto"/>
        <w:rPr>
          <w:b/>
          <w:sz w:val="32"/>
          <w:szCs w:val="32"/>
        </w:rPr>
      </w:pPr>
    </w:p>
    <w:p w:rsidR="003F6E55" w:rsidRPr="00943A5D" w:rsidRDefault="003F6E55" w:rsidP="0012785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3A5D">
        <w:rPr>
          <w:rFonts w:ascii="Times New Roman" w:hAnsi="Times New Roman" w:cs="Times New Roman"/>
          <w:b/>
          <w:bCs/>
          <w:sz w:val="28"/>
          <w:szCs w:val="28"/>
        </w:rPr>
        <w:t>Rozdział  VI</w:t>
      </w:r>
    </w:p>
    <w:p w:rsidR="00214E85" w:rsidRPr="00943A5D" w:rsidRDefault="003F6E55" w:rsidP="00214E85">
      <w:pPr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  <w:r w:rsidRPr="00943A5D">
        <w:rPr>
          <w:b/>
          <w:sz w:val="28"/>
          <w:szCs w:val="28"/>
        </w:rPr>
        <w:t xml:space="preserve">Biblioteka </w:t>
      </w:r>
    </w:p>
    <w:p w:rsidR="003F6E55" w:rsidRPr="00943A5D" w:rsidRDefault="003F6E55" w:rsidP="0012785C">
      <w:pPr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  <w:r w:rsidRPr="00943A5D">
        <w:rPr>
          <w:b/>
          <w:sz w:val="28"/>
          <w:szCs w:val="28"/>
        </w:rPr>
        <w:t xml:space="preserve">§ </w:t>
      </w:r>
      <w:r w:rsidR="00A53250" w:rsidRPr="00943A5D">
        <w:rPr>
          <w:b/>
          <w:sz w:val="28"/>
          <w:szCs w:val="28"/>
        </w:rPr>
        <w:t>31</w:t>
      </w:r>
    </w:p>
    <w:p w:rsidR="0016530D" w:rsidRPr="000E203A" w:rsidRDefault="0016530D" w:rsidP="00875742">
      <w:pPr>
        <w:pStyle w:val="Default"/>
        <w:numPr>
          <w:ilvl w:val="0"/>
          <w:numId w:val="50"/>
        </w:numPr>
        <w:ind w:left="426" w:hanging="357"/>
        <w:jc w:val="both"/>
        <w:rPr>
          <w:rFonts w:asciiTheme="minorHAnsi" w:hAnsiTheme="minorHAnsi" w:cstheme="minorHAnsi"/>
        </w:rPr>
      </w:pPr>
      <w:r w:rsidRPr="000E203A">
        <w:rPr>
          <w:rFonts w:asciiTheme="minorHAnsi" w:hAnsiTheme="minorHAnsi" w:cstheme="minorHAnsi"/>
        </w:rPr>
        <w:t>Biblioteka szkolna zwana dalej „biblioteką” jest pracownią pełniącą rolę szkolnego centrum informacji, a także miejsca pomocy w odrabianiu zadań domowych.</w:t>
      </w:r>
    </w:p>
    <w:p w:rsidR="0016530D" w:rsidRPr="000E203A" w:rsidRDefault="0016530D" w:rsidP="00875742">
      <w:pPr>
        <w:pStyle w:val="Default"/>
        <w:numPr>
          <w:ilvl w:val="0"/>
          <w:numId w:val="50"/>
        </w:numPr>
        <w:ind w:left="426" w:hanging="357"/>
        <w:jc w:val="both"/>
        <w:rPr>
          <w:rFonts w:asciiTheme="minorHAnsi" w:eastAsia="Times New Roman" w:hAnsiTheme="minorHAnsi" w:cstheme="minorHAnsi"/>
          <w:bCs/>
          <w:color w:val="auto"/>
        </w:rPr>
      </w:pPr>
      <w:r w:rsidRPr="000E203A">
        <w:rPr>
          <w:rFonts w:asciiTheme="minorHAnsi" w:eastAsia="Times New Roman" w:hAnsiTheme="minorHAnsi" w:cstheme="minorHAnsi"/>
        </w:rPr>
        <w:t>Czas pracy biblioteki ustala dyrektor w organizacji pracy szkoły na dany rok szkolny.</w:t>
      </w:r>
    </w:p>
    <w:p w:rsidR="0016530D" w:rsidRPr="000E203A" w:rsidRDefault="0016530D" w:rsidP="00875742">
      <w:pPr>
        <w:pStyle w:val="Default"/>
        <w:numPr>
          <w:ilvl w:val="0"/>
          <w:numId w:val="50"/>
        </w:numPr>
        <w:ind w:left="426" w:hanging="357"/>
        <w:jc w:val="both"/>
        <w:rPr>
          <w:rFonts w:asciiTheme="minorHAnsi" w:hAnsiTheme="minorHAnsi" w:cstheme="minorHAnsi"/>
        </w:rPr>
      </w:pPr>
      <w:r w:rsidRPr="000E203A">
        <w:rPr>
          <w:rFonts w:asciiTheme="minorHAnsi" w:eastAsia="Times New Roman" w:hAnsiTheme="minorHAnsi" w:cstheme="minorHAnsi"/>
          <w:bCs/>
          <w:color w:val="auto"/>
        </w:rPr>
        <w:t>Z biblioteki mogą korzystać:</w:t>
      </w:r>
      <w:r w:rsidR="00FE12D6">
        <w:rPr>
          <w:rFonts w:asciiTheme="minorHAnsi" w:eastAsia="Times New Roman" w:hAnsiTheme="minorHAnsi" w:cstheme="minorHAnsi"/>
          <w:bCs/>
          <w:color w:val="auto"/>
        </w:rPr>
        <w:t xml:space="preserve"> </w:t>
      </w:r>
      <w:r w:rsidRPr="000E203A">
        <w:rPr>
          <w:rFonts w:asciiTheme="minorHAnsi" w:eastAsia="Times New Roman" w:hAnsiTheme="minorHAnsi" w:cstheme="minorHAnsi"/>
          <w:color w:val="auto"/>
        </w:rPr>
        <w:t>uczniowie,</w:t>
      </w:r>
      <w:r w:rsidR="00FE12D6">
        <w:rPr>
          <w:rFonts w:asciiTheme="minorHAnsi" w:eastAsia="Times New Roman" w:hAnsiTheme="minorHAnsi" w:cstheme="minorHAnsi"/>
          <w:color w:val="auto"/>
        </w:rPr>
        <w:t xml:space="preserve"> </w:t>
      </w:r>
      <w:r w:rsidRPr="000E203A">
        <w:rPr>
          <w:rFonts w:asciiTheme="minorHAnsi" w:eastAsia="Times New Roman" w:hAnsiTheme="minorHAnsi" w:cstheme="minorHAnsi"/>
          <w:color w:val="auto"/>
        </w:rPr>
        <w:t>nauczyciele i pracowni</w:t>
      </w:r>
      <w:r w:rsidRPr="000E203A">
        <w:rPr>
          <w:rFonts w:asciiTheme="minorHAnsi" w:eastAsia="Times New Roman" w:hAnsiTheme="minorHAnsi" w:cstheme="minorHAnsi"/>
        </w:rPr>
        <w:t xml:space="preserve">cy szkoły oraz </w:t>
      </w:r>
      <w:r w:rsidRPr="000E203A">
        <w:rPr>
          <w:rFonts w:asciiTheme="minorHAnsi" w:eastAsia="Times New Roman" w:hAnsiTheme="minorHAnsi" w:cstheme="minorHAnsi"/>
          <w:color w:val="auto"/>
        </w:rPr>
        <w:t>rodzice uczniów uczęszczających do szkoły.</w:t>
      </w:r>
    </w:p>
    <w:p w:rsidR="0016530D" w:rsidRPr="000E203A" w:rsidRDefault="0016530D" w:rsidP="00875742">
      <w:pPr>
        <w:pStyle w:val="Default"/>
        <w:numPr>
          <w:ilvl w:val="0"/>
          <w:numId w:val="50"/>
        </w:numPr>
        <w:ind w:left="426" w:hanging="357"/>
        <w:jc w:val="both"/>
        <w:rPr>
          <w:rFonts w:asciiTheme="minorHAnsi" w:hAnsiTheme="minorHAnsi" w:cstheme="minorHAnsi"/>
        </w:rPr>
      </w:pPr>
      <w:r w:rsidRPr="000E203A">
        <w:rPr>
          <w:rFonts w:asciiTheme="minorHAnsi" w:hAnsiTheme="minorHAnsi" w:cstheme="minorHAnsi"/>
        </w:rPr>
        <w:t>Zbiorami biblioteki są dokumenty piśmiennicze (książki, czasopisma) i dokumenty   nie piśmiennicze (materiały audiowizualne, programy komputerowe).</w:t>
      </w:r>
    </w:p>
    <w:p w:rsidR="0016530D" w:rsidRPr="000E203A" w:rsidRDefault="0016530D" w:rsidP="00875742">
      <w:pPr>
        <w:pStyle w:val="Default"/>
        <w:numPr>
          <w:ilvl w:val="0"/>
          <w:numId w:val="50"/>
        </w:numPr>
        <w:ind w:left="426" w:hanging="357"/>
        <w:jc w:val="both"/>
        <w:rPr>
          <w:rFonts w:asciiTheme="minorHAnsi" w:eastAsia="Times New Roman" w:hAnsiTheme="minorHAnsi" w:cstheme="minorHAnsi"/>
          <w:bCs/>
          <w:color w:val="auto"/>
        </w:rPr>
      </w:pPr>
      <w:r w:rsidRPr="000E203A">
        <w:rPr>
          <w:rFonts w:asciiTheme="minorHAnsi" w:eastAsia="Times New Roman" w:hAnsiTheme="minorHAnsi" w:cstheme="minorHAnsi"/>
        </w:rPr>
        <w:t>Do zbiorów bibliotecznych należą:</w:t>
      </w:r>
    </w:p>
    <w:p w:rsidR="0016530D" w:rsidRPr="000E203A" w:rsidRDefault="0016530D" w:rsidP="00875742">
      <w:pPr>
        <w:numPr>
          <w:ilvl w:val="0"/>
          <w:numId w:val="55"/>
        </w:numPr>
        <w:tabs>
          <w:tab w:val="clear" w:pos="1440"/>
        </w:tabs>
        <w:spacing w:after="0" w:line="240" w:lineRule="auto"/>
        <w:ind w:left="851" w:hanging="357"/>
        <w:jc w:val="both"/>
        <w:rPr>
          <w:rFonts w:eastAsia="Times New Roman" w:cstheme="minorHAnsi"/>
          <w:sz w:val="24"/>
          <w:szCs w:val="24"/>
        </w:rPr>
      </w:pPr>
      <w:r w:rsidRPr="000E203A">
        <w:rPr>
          <w:rFonts w:eastAsia="Times New Roman" w:cstheme="minorHAnsi"/>
          <w:sz w:val="24"/>
          <w:szCs w:val="24"/>
        </w:rPr>
        <w:t>programy, podręczniki szkolne, materiały edukacyjne i materiały ćwiczeniowe;</w:t>
      </w:r>
    </w:p>
    <w:p w:rsidR="0016530D" w:rsidRPr="000E203A" w:rsidRDefault="0016530D" w:rsidP="00875742">
      <w:pPr>
        <w:numPr>
          <w:ilvl w:val="0"/>
          <w:numId w:val="55"/>
        </w:numPr>
        <w:tabs>
          <w:tab w:val="clear" w:pos="1440"/>
        </w:tabs>
        <w:spacing w:after="0" w:line="240" w:lineRule="auto"/>
        <w:ind w:left="851" w:hanging="357"/>
        <w:jc w:val="both"/>
        <w:rPr>
          <w:rFonts w:eastAsia="Times New Roman" w:cstheme="minorHAnsi"/>
          <w:sz w:val="24"/>
          <w:szCs w:val="24"/>
        </w:rPr>
      </w:pPr>
      <w:r w:rsidRPr="000E203A">
        <w:rPr>
          <w:rFonts w:eastAsia="Times New Roman" w:cstheme="minorHAnsi"/>
          <w:sz w:val="24"/>
          <w:szCs w:val="24"/>
        </w:rPr>
        <w:t>lektury podstawowe i uzupełniające do języka polskiego i innych przedmiotów;</w:t>
      </w:r>
    </w:p>
    <w:p w:rsidR="0016530D" w:rsidRPr="000E203A" w:rsidRDefault="0016530D" w:rsidP="00875742">
      <w:pPr>
        <w:numPr>
          <w:ilvl w:val="0"/>
          <w:numId w:val="55"/>
        </w:numPr>
        <w:tabs>
          <w:tab w:val="clear" w:pos="1440"/>
        </w:tabs>
        <w:spacing w:after="0" w:line="240" w:lineRule="auto"/>
        <w:ind w:left="851" w:hanging="357"/>
        <w:jc w:val="both"/>
        <w:rPr>
          <w:rFonts w:eastAsia="Times New Roman" w:cstheme="minorHAnsi"/>
          <w:sz w:val="24"/>
          <w:szCs w:val="24"/>
        </w:rPr>
      </w:pPr>
      <w:r w:rsidRPr="000E203A">
        <w:rPr>
          <w:rFonts w:eastAsia="Times New Roman" w:cstheme="minorHAnsi"/>
          <w:sz w:val="24"/>
          <w:szCs w:val="24"/>
        </w:rPr>
        <w:t>wybrane pozycje z literatury pięknej oraz popularnonaukowej i naukowej;</w:t>
      </w:r>
    </w:p>
    <w:p w:rsidR="0016530D" w:rsidRPr="000E203A" w:rsidRDefault="0016530D" w:rsidP="00875742">
      <w:pPr>
        <w:numPr>
          <w:ilvl w:val="0"/>
          <w:numId w:val="55"/>
        </w:numPr>
        <w:tabs>
          <w:tab w:val="clear" w:pos="1440"/>
        </w:tabs>
        <w:spacing w:after="0" w:line="240" w:lineRule="auto"/>
        <w:ind w:left="851" w:hanging="357"/>
        <w:jc w:val="both"/>
        <w:rPr>
          <w:rFonts w:eastAsia="Times New Roman" w:cstheme="minorHAnsi"/>
          <w:sz w:val="24"/>
          <w:szCs w:val="24"/>
        </w:rPr>
      </w:pPr>
      <w:r w:rsidRPr="000E203A">
        <w:rPr>
          <w:rFonts w:eastAsia="Times New Roman" w:cstheme="minorHAnsi"/>
          <w:sz w:val="24"/>
          <w:szCs w:val="24"/>
        </w:rPr>
        <w:t>wydawnictwa informacyjne i albumowe;</w:t>
      </w:r>
    </w:p>
    <w:p w:rsidR="0016530D" w:rsidRPr="000E203A" w:rsidRDefault="0016530D" w:rsidP="00875742">
      <w:pPr>
        <w:numPr>
          <w:ilvl w:val="0"/>
          <w:numId w:val="55"/>
        </w:numPr>
        <w:tabs>
          <w:tab w:val="clear" w:pos="1440"/>
        </w:tabs>
        <w:spacing w:after="0" w:line="240" w:lineRule="auto"/>
        <w:ind w:left="851" w:hanging="357"/>
        <w:jc w:val="both"/>
        <w:rPr>
          <w:rFonts w:eastAsia="Times New Roman" w:cstheme="minorHAnsi"/>
          <w:sz w:val="24"/>
          <w:szCs w:val="24"/>
        </w:rPr>
      </w:pPr>
      <w:r w:rsidRPr="000E203A">
        <w:rPr>
          <w:rFonts w:eastAsia="Times New Roman" w:cstheme="minorHAnsi"/>
          <w:sz w:val="24"/>
          <w:szCs w:val="24"/>
        </w:rPr>
        <w:t>czasopisma dla dzieci i młodzieży;</w:t>
      </w:r>
    </w:p>
    <w:p w:rsidR="0016530D" w:rsidRPr="000E203A" w:rsidRDefault="0016530D" w:rsidP="00875742">
      <w:pPr>
        <w:numPr>
          <w:ilvl w:val="0"/>
          <w:numId w:val="55"/>
        </w:numPr>
        <w:tabs>
          <w:tab w:val="clear" w:pos="1440"/>
        </w:tabs>
        <w:spacing w:after="0" w:line="240" w:lineRule="auto"/>
        <w:ind w:left="851" w:hanging="357"/>
        <w:jc w:val="both"/>
        <w:rPr>
          <w:rFonts w:eastAsia="Times New Roman" w:cstheme="minorHAnsi"/>
          <w:sz w:val="24"/>
          <w:szCs w:val="24"/>
        </w:rPr>
      </w:pPr>
      <w:r w:rsidRPr="000E203A">
        <w:rPr>
          <w:rFonts w:eastAsia="Times New Roman" w:cstheme="minorHAnsi"/>
          <w:sz w:val="24"/>
          <w:szCs w:val="24"/>
        </w:rPr>
        <w:t xml:space="preserve">czasopisma ogólnopedagogiczne i metodyczne dla nauczycieli; </w:t>
      </w:r>
    </w:p>
    <w:p w:rsidR="0016530D" w:rsidRPr="000E203A" w:rsidRDefault="0016530D" w:rsidP="00875742">
      <w:pPr>
        <w:numPr>
          <w:ilvl w:val="0"/>
          <w:numId w:val="55"/>
        </w:numPr>
        <w:tabs>
          <w:tab w:val="clear" w:pos="1440"/>
        </w:tabs>
        <w:spacing w:after="0" w:line="240" w:lineRule="auto"/>
        <w:ind w:left="851" w:hanging="357"/>
        <w:jc w:val="both"/>
        <w:rPr>
          <w:rFonts w:eastAsia="Times New Roman" w:cstheme="minorHAnsi"/>
          <w:sz w:val="24"/>
          <w:szCs w:val="24"/>
        </w:rPr>
      </w:pPr>
      <w:r w:rsidRPr="000E203A">
        <w:rPr>
          <w:rFonts w:eastAsia="Times New Roman" w:cstheme="minorHAnsi"/>
          <w:sz w:val="24"/>
          <w:szCs w:val="24"/>
        </w:rPr>
        <w:lastRenderedPageBreak/>
        <w:t>czasopisma naukowe, popularnonaukowe, społeczno-kulturalne;</w:t>
      </w:r>
    </w:p>
    <w:p w:rsidR="0016530D" w:rsidRPr="000E203A" w:rsidRDefault="0016530D" w:rsidP="00875742">
      <w:pPr>
        <w:numPr>
          <w:ilvl w:val="0"/>
          <w:numId w:val="55"/>
        </w:numPr>
        <w:tabs>
          <w:tab w:val="clear" w:pos="1440"/>
        </w:tabs>
        <w:spacing w:after="0" w:line="240" w:lineRule="auto"/>
        <w:ind w:left="851" w:hanging="357"/>
        <w:jc w:val="both"/>
        <w:rPr>
          <w:rFonts w:eastAsia="Times New Roman" w:cstheme="minorHAnsi"/>
          <w:sz w:val="24"/>
          <w:szCs w:val="24"/>
        </w:rPr>
      </w:pPr>
      <w:r w:rsidRPr="000E203A">
        <w:rPr>
          <w:rFonts w:eastAsia="Times New Roman" w:cstheme="minorHAnsi"/>
          <w:sz w:val="24"/>
          <w:szCs w:val="24"/>
        </w:rPr>
        <w:t>wydania stanowiące pomoc w pracy dydaktyczno-wychowawczej nauczycieli;</w:t>
      </w:r>
    </w:p>
    <w:p w:rsidR="0016530D" w:rsidRPr="000E203A" w:rsidRDefault="0016530D" w:rsidP="00875742">
      <w:pPr>
        <w:numPr>
          <w:ilvl w:val="0"/>
          <w:numId w:val="55"/>
        </w:numPr>
        <w:tabs>
          <w:tab w:val="clear" w:pos="1440"/>
        </w:tabs>
        <w:spacing w:after="0" w:line="240" w:lineRule="auto"/>
        <w:ind w:left="851" w:hanging="357"/>
        <w:jc w:val="both"/>
        <w:rPr>
          <w:rFonts w:eastAsia="Times New Roman" w:cstheme="minorHAnsi"/>
          <w:sz w:val="24"/>
          <w:szCs w:val="24"/>
        </w:rPr>
      </w:pPr>
      <w:r w:rsidRPr="000E203A">
        <w:rPr>
          <w:rFonts w:eastAsia="Times New Roman" w:cstheme="minorHAnsi"/>
          <w:sz w:val="24"/>
          <w:szCs w:val="24"/>
        </w:rPr>
        <w:t>zbiory multimedialne;</w:t>
      </w:r>
    </w:p>
    <w:p w:rsidR="0016530D" w:rsidRPr="000E203A" w:rsidRDefault="0016530D" w:rsidP="00875742">
      <w:pPr>
        <w:numPr>
          <w:ilvl w:val="0"/>
          <w:numId w:val="55"/>
        </w:numPr>
        <w:tabs>
          <w:tab w:val="clear" w:pos="1440"/>
        </w:tabs>
        <w:spacing w:after="0" w:line="240" w:lineRule="auto"/>
        <w:ind w:left="851" w:hanging="357"/>
        <w:jc w:val="both"/>
        <w:rPr>
          <w:rFonts w:eastAsia="Times New Roman" w:cstheme="minorHAnsi"/>
          <w:sz w:val="24"/>
          <w:szCs w:val="24"/>
        </w:rPr>
      </w:pPr>
      <w:r w:rsidRPr="000E203A">
        <w:rPr>
          <w:rFonts w:eastAsia="Times New Roman" w:cstheme="minorHAnsi"/>
          <w:sz w:val="24"/>
          <w:szCs w:val="24"/>
        </w:rPr>
        <w:t>materiały regionalne i lokalne odpowiednie dla siedziby szkoły oraz materiały odpowiednie dla narodowości uczniów.</w:t>
      </w:r>
    </w:p>
    <w:p w:rsidR="0016530D" w:rsidRPr="000E203A" w:rsidRDefault="0016530D" w:rsidP="00875742">
      <w:pPr>
        <w:pStyle w:val="Akapitzlist"/>
        <w:numPr>
          <w:ilvl w:val="0"/>
          <w:numId w:val="50"/>
        </w:numPr>
        <w:spacing w:after="0" w:line="240" w:lineRule="auto"/>
        <w:ind w:left="426" w:hanging="357"/>
        <w:contextualSpacing w:val="0"/>
        <w:jc w:val="both"/>
        <w:rPr>
          <w:rFonts w:cstheme="minorHAnsi"/>
          <w:sz w:val="24"/>
          <w:szCs w:val="24"/>
        </w:rPr>
      </w:pPr>
      <w:r w:rsidRPr="000E203A">
        <w:rPr>
          <w:rFonts w:cstheme="minorHAnsi"/>
          <w:sz w:val="24"/>
          <w:szCs w:val="24"/>
        </w:rPr>
        <w:t>Biblioteka szkolna współpracuje z:</w:t>
      </w:r>
    </w:p>
    <w:p w:rsidR="0016530D" w:rsidRPr="000E203A" w:rsidRDefault="0016530D" w:rsidP="00875742">
      <w:pPr>
        <w:numPr>
          <w:ilvl w:val="0"/>
          <w:numId w:val="51"/>
        </w:numPr>
        <w:spacing w:after="0" w:line="240" w:lineRule="auto"/>
        <w:ind w:left="851" w:hanging="357"/>
        <w:jc w:val="both"/>
        <w:rPr>
          <w:rFonts w:cstheme="minorHAnsi"/>
          <w:sz w:val="24"/>
          <w:szCs w:val="24"/>
        </w:rPr>
      </w:pPr>
      <w:r w:rsidRPr="000E203A">
        <w:rPr>
          <w:rFonts w:cstheme="minorHAnsi"/>
          <w:sz w:val="24"/>
          <w:szCs w:val="24"/>
        </w:rPr>
        <w:t>uczniami w zakresie:</w:t>
      </w:r>
    </w:p>
    <w:p w:rsidR="0016530D" w:rsidRPr="000E203A" w:rsidRDefault="0016530D" w:rsidP="00875742">
      <w:pPr>
        <w:numPr>
          <w:ilvl w:val="0"/>
          <w:numId w:val="52"/>
        </w:numPr>
        <w:spacing w:after="0" w:line="240" w:lineRule="auto"/>
        <w:ind w:left="1276" w:hanging="357"/>
        <w:jc w:val="both"/>
        <w:rPr>
          <w:rFonts w:cstheme="minorHAnsi"/>
          <w:sz w:val="24"/>
          <w:szCs w:val="24"/>
        </w:rPr>
      </w:pPr>
      <w:r w:rsidRPr="000E203A">
        <w:rPr>
          <w:rFonts w:cstheme="minorHAnsi"/>
          <w:sz w:val="24"/>
          <w:szCs w:val="24"/>
        </w:rPr>
        <w:t>rozbudzania i rozwijania indywidualnych zainteresowań czytelniczych uczniów;</w:t>
      </w:r>
    </w:p>
    <w:p w:rsidR="0016530D" w:rsidRPr="000E203A" w:rsidRDefault="0016530D" w:rsidP="00875742">
      <w:pPr>
        <w:numPr>
          <w:ilvl w:val="0"/>
          <w:numId w:val="52"/>
        </w:numPr>
        <w:spacing w:after="0" w:line="240" w:lineRule="auto"/>
        <w:ind w:left="1276" w:hanging="357"/>
        <w:jc w:val="both"/>
        <w:rPr>
          <w:rFonts w:cstheme="minorHAnsi"/>
          <w:sz w:val="24"/>
          <w:szCs w:val="24"/>
        </w:rPr>
      </w:pPr>
      <w:r w:rsidRPr="000E203A">
        <w:rPr>
          <w:rFonts w:cstheme="minorHAnsi"/>
          <w:sz w:val="24"/>
          <w:szCs w:val="24"/>
        </w:rPr>
        <w:t>pogłębiania i wyrabiania u uczniów nawyku czytania i samokształcenia;</w:t>
      </w:r>
    </w:p>
    <w:p w:rsidR="0016530D" w:rsidRPr="000E203A" w:rsidRDefault="0016530D" w:rsidP="00875742">
      <w:pPr>
        <w:numPr>
          <w:ilvl w:val="0"/>
          <w:numId w:val="52"/>
        </w:numPr>
        <w:spacing w:after="0" w:line="240" w:lineRule="auto"/>
        <w:ind w:left="1276" w:hanging="357"/>
        <w:jc w:val="both"/>
        <w:rPr>
          <w:rFonts w:cstheme="minorHAnsi"/>
          <w:sz w:val="24"/>
          <w:szCs w:val="24"/>
        </w:rPr>
      </w:pPr>
      <w:r w:rsidRPr="000E203A">
        <w:rPr>
          <w:rFonts w:cstheme="minorHAnsi"/>
          <w:sz w:val="24"/>
          <w:szCs w:val="24"/>
        </w:rPr>
        <w:t>rozbudzania u uczniów szacunku do podręczników i odpowiedzialności za ich wspólne użytkowanie;</w:t>
      </w:r>
    </w:p>
    <w:p w:rsidR="0016530D" w:rsidRPr="000E203A" w:rsidRDefault="0016530D" w:rsidP="00875742">
      <w:pPr>
        <w:numPr>
          <w:ilvl w:val="0"/>
          <w:numId w:val="52"/>
        </w:numPr>
        <w:spacing w:after="0" w:line="240" w:lineRule="auto"/>
        <w:ind w:left="1276" w:hanging="357"/>
        <w:jc w:val="both"/>
        <w:rPr>
          <w:rFonts w:cstheme="minorHAnsi"/>
          <w:sz w:val="24"/>
          <w:szCs w:val="24"/>
        </w:rPr>
      </w:pPr>
      <w:r w:rsidRPr="000E203A">
        <w:rPr>
          <w:rFonts w:cstheme="minorHAnsi"/>
          <w:sz w:val="24"/>
          <w:szCs w:val="24"/>
        </w:rPr>
        <w:t>organizowania pomocy w odrabianiu zadań domowych.</w:t>
      </w:r>
    </w:p>
    <w:p w:rsidR="0016530D" w:rsidRPr="000E203A" w:rsidRDefault="0016530D" w:rsidP="00875742">
      <w:pPr>
        <w:numPr>
          <w:ilvl w:val="0"/>
          <w:numId w:val="51"/>
        </w:numPr>
        <w:spacing w:after="0" w:line="240" w:lineRule="auto"/>
        <w:ind w:left="851" w:hanging="357"/>
        <w:jc w:val="both"/>
        <w:rPr>
          <w:rFonts w:cstheme="minorHAnsi"/>
          <w:sz w:val="24"/>
          <w:szCs w:val="24"/>
        </w:rPr>
      </w:pPr>
      <w:r w:rsidRPr="000E203A">
        <w:rPr>
          <w:rFonts w:cstheme="minorHAnsi"/>
          <w:sz w:val="24"/>
          <w:szCs w:val="24"/>
        </w:rPr>
        <w:t>nauczycielami w zakresie:</w:t>
      </w:r>
    </w:p>
    <w:p w:rsidR="0016530D" w:rsidRPr="000E203A" w:rsidRDefault="0016530D" w:rsidP="00875742">
      <w:pPr>
        <w:numPr>
          <w:ilvl w:val="0"/>
          <w:numId w:val="53"/>
        </w:numPr>
        <w:spacing w:after="0" w:line="240" w:lineRule="auto"/>
        <w:ind w:left="1276" w:hanging="357"/>
        <w:jc w:val="both"/>
        <w:rPr>
          <w:rFonts w:cstheme="minorHAnsi"/>
          <w:sz w:val="24"/>
          <w:szCs w:val="24"/>
        </w:rPr>
      </w:pPr>
      <w:r w:rsidRPr="000E203A">
        <w:rPr>
          <w:rFonts w:cstheme="minorHAnsi"/>
          <w:sz w:val="24"/>
          <w:szCs w:val="24"/>
        </w:rPr>
        <w:t>udostępniania programów nauczania, podręczników, materiałów edukacyjnych i materiałów ćwiczeniowych;</w:t>
      </w:r>
    </w:p>
    <w:p w:rsidR="0016530D" w:rsidRPr="000E203A" w:rsidRDefault="0016530D" w:rsidP="00875742">
      <w:pPr>
        <w:numPr>
          <w:ilvl w:val="0"/>
          <w:numId w:val="53"/>
        </w:numPr>
        <w:spacing w:after="0" w:line="240" w:lineRule="auto"/>
        <w:ind w:left="1276" w:hanging="357"/>
        <w:jc w:val="both"/>
        <w:rPr>
          <w:rFonts w:cstheme="minorHAnsi"/>
          <w:sz w:val="24"/>
          <w:szCs w:val="24"/>
        </w:rPr>
      </w:pPr>
      <w:r w:rsidRPr="000E203A">
        <w:rPr>
          <w:rFonts w:cstheme="minorHAnsi"/>
          <w:sz w:val="24"/>
          <w:szCs w:val="24"/>
        </w:rPr>
        <w:t>udostępniania literatury metodycznej, naukowej oraz zbiorów multimedialnych;</w:t>
      </w:r>
    </w:p>
    <w:p w:rsidR="0016530D" w:rsidRPr="000E203A" w:rsidRDefault="0016530D" w:rsidP="00875742">
      <w:pPr>
        <w:numPr>
          <w:ilvl w:val="0"/>
          <w:numId w:val="53"/>
        </w:numPr>
        <w:spacing w:after="0" w:line="240" w:lineRule="auto"/>
        <w:ind w:left="1276" w:hanging="357"/>
        <w:jc w:val="both"/>
        <w:rPr>
          <w:rFonts w:cstheme="minorHAnsi"/>
          <w:sz w:val="24"/>
          <w:szCs w:val="24"/>
        </w:rPr>
      </w:pPr>
      <w:r w:rsidRPr="000E203A">
        <w:rPr>
          <w:rFonts w:cstheme="minorHAnsi"/>
          <w:sz w:val="24"/>
          <w:szCs w:val="24"/>
        </w:rPr>
        <w:t>przekazywania wychowawcom informacji o stanie czytelnictwa uczniów oraz sposobie wywiązania się z dbania o wspólne podręczniki.</w:t>
      </w:r>
    </w:p>
    <w:p w:rsidR="0016530D" w:rsidRPr="000E203A" w:rsidRDefault="0016530D" w:rsidP="00875742">
      <w:pPr>
        <w:numPr>
          <w:ilvl w:val="0"/>
          <w:numId w:val="51"/>
        </w:numPr>
        <w:spacing w:after="0" w:line="240" w:lineRule="auto"/>
        <w:ind w:left="851" w:hanging="357"/>
        <w:jc w:val="both"/>
        <w:rPr>
          <w:rFonts w:cstheme="minorHAnsi"/>
          <w:sz w:val="24"/>
          <w:szCs w:val="24"/>
        </w:rPr>
      </w:pPr>
      <w:r w:rsidRPr="000E203A">
        <w:rPr>
          <w:rFonts w:cstheme="minorHAnsi"/>
          <w:sz w:val="24"/>
          <w:szCs w:val="24"/>
        </w:rPr>
        <w:t>rodzicami w zakresie:</w:t>
      </w:r>
    </w:p>
    <w:p w:rsidR="0016530D" w:rsidRPr="000E203A" w:rsidRDefault="0016530D" w:rsidP="00875742">
      <w:pPr>
        <w:numPr>
          <w:ilvl w:val="0"/>
          <w:numId w:val="54"/>
        </w:numPr>
        <w:spacing w:after="0" w:line="240" w:lineRule="auto"/>
        <w:ind w:left="1276" w:hanging="357"/>
        <w:jc w:val="both"/>
        <w:rPr>
          <w:rFonts w:cstheme="minorHAnsi"/>
          <w:sz w:val="24"/>
          <w:szCs w:val="24"/>
        </w:rPr>
      </w:pPr>
      <w:r w:rsidRPr="000E203A">
        <w:rPr>
          <w:rFonts w:cstheme="minorHAnsi"/>
          <w:sz w:val="24"/>
          <w:szCs w:val="24"/>
        </w:rPr>
        <w:t>wyposażenia uczniów w materiały edukacyjne</w:t>
      </w:r>
      <w:r w:rsidR="00F10E22">
        <w:rPr>
          <w:rFonts w:cstheme="minorHAnsi"/>
          <w:sz w:val="24"/>
          <w:szCs w:val="24"/>
        </w:rPr>
        <w:t xml:space="preserve">, </w:t>
      </w:r>
      <w:r w:rsidRPr="000E203A">
        <w:rPr>
          <w:rFonts w:cstheme="minorHAnsi"/>
          <w:sz w:val="24"/>
          <w:szCs w:val="24"/>
        </w:rPr>
        <w:t>materiały ćwiczeniowe;</w:t>
      </w:r>
    </w:p>
    <w:p w:rsidR="0016530D" w:rsidRPr="000E203A" w:rsidRDefault="0016530D" w:rsidP="00875742">
      <w:pPr>
        <w:numPr>
          <w:ilvl w:val="0"/>
          <w:numId w:val="54"/>
        </w:numPr>
        <w:spacing w:after="0" w:line="240" w:lineRule="auto"/>
        <w:ind w:left="1276" w:hanging="357"/>
        <w:jc w:val="both"/>
        <w:rPr>
          <w:rFonts w:cstheme="minorHAnsi"/>
          <w:sz w:val="24"/>
          <w:szCs w:val="24"/>
        </w:rPr>
      </w:pPr>
      <w:r w:rsidRPr="000E203A">
        <w:rPr>
          <w:rFonts w:cstheme="minorHAnsi"/>
          <w:sz w:val="24"/>
          <w:szCs w:val="24"/>
        </w:rPr>
        <w:t>przekazywania informacji o stanie czytelnictwa uczniów oraz sposobie wywiązania się z dbania o wspólne podręczniki;</w:t>
      </w:r>
    </w:p>
    <w:p w:rsidR="0016530D" w:rsidRPr="000E203A" w:rsidRDefault="0016530D" w:rsidP="00875742">
      <w:pPr>
        <w:numPr>
          <w:ilvl w:val="0"/>
          <w:numId w:val="54"/>
        </w:numPr>
        <w:spacing w:after="0" w:line="240" w:lineRule="auto"/>
        <w:ind w:left="1276" w:hanging="357"/>
        <w:jc w:val="both"/>
        <w:rPr>
          <w:rFonts w:cstheme="minorHAnsi"/>
          <w:sz w:val="24"/>
          <w:szCs w:val="24"/>
        </w:rPr>
      </w:pPr>
      <w:r w:rsidRPr="000E203A">
        <w:rPr>
          <w:rFonts w:cstheme="minorHAnsi"/>
          <w:sz w:val="24"/>
          <w:szCs w:val="24"/>
        </w:rPr>
        <w:t>popularyzowania wiedzy pedagogicznej, psychologii rozwojowej oraz sposobów przezwyciężania trudności w nauce i wychowaniu dzieci i młodzieży.</w:t>
      </w:r>
    </w:p>
    <w:p w:rsidR="0016530D" w:rsidRPr="000E203A" w:rsidRDefault="0016530D" w:rsidP="00875742">
      <w:pPr>
        <w:pStyle w:val="Akapitzlist"/>
        <w:numPr>
          <w:ilvl w:val="0"/>
          <w:numId w:val="50"/>
        </w:numPr>
        <w:spacing w:after="0" w:line="240" w:lineRule="auto"/>
        <w:ind w:left="426" w:hanging="357"/>
        <w:contextualSpacing w:val="0"/>
        <w:jc w:val="both"/>
        <w:rPr>
          <w:rFonts w:cstheme="minorHAnsi"/>
          <w:sz w:val="24"/>
          <w:szCs w:val="24"/>
        </w:rPr>
      </w:pPr>
      <w:r w:rsidRPr="000E203A">
        <w:rPr>
          <w:rFonts w:cstheme="minorHAnsi"/>
          <w:sz w:val="24"/>
          <w:szCs w:val="24"/>
        </w:rPr>
        <w:t>Biblioteka współpracuje z pracownikami szkoły, radą rodziców, innymi bibliotekami oraz instytucjami kulturalno-oświatowymi w zakresie organizowania lekcji bibliotecznych oraz wymiany książek, materiałów edukacyjnych i zbiorów multimedialnych.</w:t>
      </w:r>
    </w:p>
    <w:p w:rsidR="0016530D" w:rsidRPr="000E203A" w:rsidRDefault="0016530D" w:rsidP="00875742">
      <w:pPr>
        <w:pStyle w:val="Akapitzlist"/>
        <w:numPr>
          <w:ilvl w:val="0"/>
          <w:numId w:val="50"/>
        </w:numPr>
        <w:spacing w:after="0" w:line="240" w:lineRule="auto"/>
        <w:ind w:left="426" w:hanging="357"/>
        <w:contextualSpacing w:val="0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0E203A">
        <w:rPr>
          <w:rFonts w:eastAsia="Times New Roman" w:cstheme="minorHAnsi"/>
          <w:bCs/>
          <w:sz w:val="24"/>
          <w:szCs w:val="24"/>
          <w:lang w:eastAsia="pl-PL"/>
        </w:rPr>
        <w:t>Prawa i obowiązki czytelników biblioteki określa Dyrektor  w uzgodnieniu z  Radą Rodziców i Samorządem Uczniowskim w drodze zarządzenia, z uwzględnieniem zasad korzystania ze zbiorów bibliotecznych.</w:t>
      </w:r>
    </w:p>
    <w:p w:rsidR="0016530D" w:rsidRPr="000E203A" w:rsidRDefault="0016530D" w:rsidP="00875742">
      <w:pPr>
        <w:pStyle w:val="Akapitzlist"/>
        <w:numPr>
          <w:ilvl w:val="0"/>
          <w:numId w:val="50"/>
        </w:numPr>
        <w:spacing w:after="0" w:line="240" w:lineRule="auto"/>
        <w:ind w:left="357" w:hanging="357"/>
        <w:contextualSpacing w:val="0"/>
        <w:jc w:val="both"/>
        <w:rPr>
          <w:rFonts w:cstheme="minorHAnsi"/>
          <w:sz w:val="24"/>
          <w:szCs w:val="24"/>
        </w:rPr>
      </w:pPr>
      <w:r w:rsidRPr="000E203A">
        <w:rPr>
          <w:rFonts w:cstheme="minorHAnsi"/>
          <w:sz w:val="24"/>
          <w:szCs w:val="24"/>
        </w:rPr>
        <w:t>W ramach biblioteki funkcjonuje czytelnia z wielostanowiskowym dostępem do Internetu, i multimedialnych programów edukacyjnych.</w:t>
      </w:r>
    </w:p>
    <w:p w:rsidR="0016530D" w:rsidRPr="000E203A" w:rsidRDefault="0016530D" w:rsidP="00875742">
      <w:pPr>
        <w:pStyle w:val="Akapitzlist"/>
        <w:numPr>
          <w:ilvl w:val="0"/>
          <w:numId w:val="50"/>
        </w:numPr>
        <w:spacing w:after="0" w:line="240" w:lineRule="auto"/>
        <w:ind w:left="357" w:hanging="357"/>
        <w:contextualSpacing w:val="0"/>
        <w:jc w:val="both"/>
        <w:rPr>
          <w:rFonts w:cstheme="minorHAnsi"/>
          <w:sz w:val="24"/>
          <w:szCs w:val="24"/>
        </w:rPr>
      </w:pPr>
      <w:r w:rsidRPr="000E203A">
        <w:rPr>
          <w:rFonts w:cstheme="minorHAnsi"/>
          <w:sz w:val="24"/>
          <w:szCs w:val="24"/>
        </w:rPr>
        <w:t>Dyrektor w uzgodnieniu z Radą Rodziców, w drodze zarządzenia, określa zasady korzystania  z Internetu i zbiorów multimedialnych.</w:t>
      </w:r>
    </w:p>
    <w:p w:rsidR="0016530D" w:rsidRPr="000E203A" w:rsidRDefault="0016530D" w:rsidP="00875742">
      <w:pPr>
        <w:pStyle w:val="Akapitzlist"/>
        <w:numPr>
          <w:ilvl w:val="0"/>
          <w:numId w:val="50"/>
        </w:numPr>
        <w:spacing w:after="0" w:line="240" w:lineRule="auto"/>
        <w:ind w:left="426" w:hanging="357"/>
        <w:contextualSpacing w:val="0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0E203A">
        <w:rPr>
          <w:rFonts w:eastAsia="Times New Roman" w:cstheme="minorHAnsi"/>
          <w:bCs/>
          <w:sz w:val="24"/>
          <w:szCs w:val="24"/>
          <w:lang w:eastAsia="pl-PL"/>
        </w:rPr>
        <w:t xml:space="preserve">Biblioteka nie rzadziej niż co cztery lata przeprowadza </w:t>
      </w:r>
      <w:r w:rsidRPr="000E203A">
        <w:rPr>
          <w:rFonts w:eastAsiaTheme="minorEastAsia" w:cstheme="minorHAnsi"/>
          <w:iCs/>
          <w:color w:val="000000" w:themeColor="text1"/>
          <w:kern w:val="24"/>
          <w:sz w:val="24"/>
          <w:szCs w:val="24"/>
        </w:rPr>
        <w:t>inwentaryzację księgozbioru z uwzględnieniem przepisów o bibliotekach.</w:t>
      </w:r>
    </w:p>
    <w:p w:rsidR="003F6E55" w:rsidRDefault="003F6E55" w:rsidP="0016530D">
      <w:pPr>
        <w:autoSpaceDE w:val="0"/>
        <w:autoSpaceDN w:val="0"/>
        <w:adjustRightInd w:val="0"/>
        <w:spacing w:line="240" w:lineRule="auto"/>
        <w:jc w:val="both"/>
        <w:rPr>
          <w:b/>
          <w:sz w:val="32"/>
          <w:szCs w:val="32"/>
        </w:rPr>
      </w:pPr>
    </w:p>
    <w:p w:rsidR="00FD05F4" w:rsidRPr="00FD05F4" w:rsidRDefault="00FD05F4" w:rsidP="00CE598F">
      <w:pPr>
        <w:pStyle w:val="Akapitzlist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32"/>
          <w:szCs w:val="32"/>
        </w:rPr>
      </w:pPr>
    </w:p>
    <w:p w:rsidR="00262797" w:rsidRDefault="00262797" w:rsidP="0012785C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sz w:val="28"/>
          <w:szCs w:val="28"/>
        </w:rPr>
      </w:pPr>
    </w:p>
    <w:p w:rsidR="00262797" w:rsidRDefault="00262797" w:rsidP="0012785C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sz w:val="28"/>
          <w:szCs w:val="28"/>
        </w:rPr>
      </w:pPr>
    </w:p>
    <w:p w:rsidR="00262797" w:rsidRDefault="00262797" w:rsidP="0012785C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sz w:val="28"/>
          <w:szCs w:val="28"/>
        </w:rPr>
      </w:pPr>
    </w:p>
    <w:p w:rsidR="002A00B9" w:rsidRPr="00943A5D" w:rsidRDefault="00F75A98" w:rsidP="0012785C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sz w:val="28"/>
          <w:szCs w:val="28"/>
        </w:rPr>
      </w:pPr>
      <w:r w:rsidRPr="00943A5D">
        <w:rPr>
          <w:rFonts w:cstheme="minorHAnsi"/>
          <w:b/>
          <w:bCs/>
          <w:sz w:val="28"/>
          <w:szCs w:val="28"/>
        </w:rPr>
        <w:t>Rozdział  V</w:t>
      </w:r>
      <w:r w:rsidR="00924C4E" w:rsidRPr="00943A5D">
        <w:rPr>
          <w:rFonts w:cstheme="minorHAnsi"/>
          <w:b/>
          <w:bCs/>
          <w:sz w:val="28"/>
          <w:szCs w:val="28"/>
        </w:rPr>
        <w:t>I</w:t>
      </w:r>
    </w:p>
    <w:p w:rsidR="002A00B9" w:rsidRPr="00943A5D" w:rsidRDefault="002A00B9" w:rsidP="0012785C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sz w:val="28"/>
          <w:szCs w:val="28"/>
        </w:rPr>
      </w:pPr>
      <w:r w:rsidRPr="00943A5D">
        <w:rPr>
          <w:rFonts w:cstheme="minorHAnsi"/>
          <w:b/>
          <w:bCs/>
          <w:sz w:val="28"/>
          <w:szCs w:val="28"/>
        </w:rPr>
        <w:lastRenderedPageBreak/>
        <w:t>Nauczyciele i pracownicy szkoły</w:t>
      </w:r>
    </w:p>
    <w:p w:rsidR="002A00B9" w:rsidRPr="00943A5D" w:rsidRDefault="002A00B9" w:rsidP="00BF5A24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sz w:val="28"/>
          <w:szCs w:val="28"/>
        </w:rPr>
      </w:pPr>
      <w:r w:rsidRPr="00943A5D">
        <w:rPr>
          <w:rFonts w:cstheme="minorHAnsi"/>
          <w:b/>
          <w:sz w:val="28"/>
          <w:szCs w:val="28"/>
        </w:rPr>
        <w:t xml:space="preserve">§ </w:t>
      </w:r>
      <w:r w:rsidR="00FB1CB9" w:rsidRPr="00943A5D">
        <w:rPr>
          <w:rFonts w:cstheme="minorHAnsi"/>
          <w:b/>
          <w:sz w:val="28"/>
          <w:szCs w:val="28"/>
        </w:rPr>
        <w:t>32</w:t>
      </w:r>
    </w:p>
    <w:p w:rsidR="00F65E55" w:rsidRPr="00F42783" w:rsidRDefault="00F65E55" w:rsidP="00875742">
      <w:pPr>
        <w:numPr>
          <w:ilvl w:val="0"/>
          <w:numId w:val="56"/>
        </w:numPr>
        <w:spacing w:after="0" w:line="240" w:lineRule="auto"/>
        <w:ind w:left="357" w:hanging="357"/>
        <w:jc w:val="both"/>
        <w:rPr>
          <w:rFonts w:eastAsia="Calibri"/>
          <w:bCs/>
          <w:sz w:val="24"/>
          <w:szCs w:val="24"/>
        </w:rPr>
      </w:pPr>
      <w:r w:rsidRPr="00F42783">
        <w:rPr>
          <w:rFonts w:eastAsia="Calibri"/>
          <w:bCs/>
          <w:sz w:val="24"/>
          <w:szCs w:val="24"/>
        </w:rPr>
        <w:t>W szkole zatrudnia się nauczycieli oraz pracowników niepedagogicznych.</w:t>
      </w:r>
    </w:p>
    <w:p w:rsidR="00F65E55" w:rsidRPr="00F42783" w:rsidRDefault="00F65E55" w:rsidP="00875742">
      <w:pPr>
        <w:numPr>
          <w:ilvl w:val="0"/>
          <w:numId w:val="56"/>
        </w:numPr>
        <w:spacing w:after="0" w:line="240" w:lineRule="auto"/>
        <w:ind w:hanging="357"/>
        <w:contextualSpacing/>
        <w:jc w:val="both"/>
        <w:rPr>
          <w:rFonts w:eastAsia="Calibri"/>
          <w:bCs/>
          <w:sz w:val="24"/>
          <w:szCs w:val="24"/>
        </w:rPr>
      </w:pPr>
      <w:r w:rsidRPr="00F42783">
        <w:rPr>
          <w:rFonts w:eastAsia="Calibri"/>
          <w:bCs/>
          <w:sz w:val="24"/>
          <w:szCs w:val="24"/>
        </w:rPr>
        <w:t>Nauczycieli zatrudnia się na stanowiskach pracy:</w:t>
      </w:r>
    </w:p>
    <w:p w:rsidR="00F65E55" w:rsidRPr="00F42783" w:rsidRDefault="00F65E55" w:rsidP="00875742">
      <w:pPr>
        <w:pStyle w:val="Akapitzlist"/>
        <w:numPr>
          <w:ilvl w:val="0"/>
          <w:numId w:val="57"/>
        </w:numPr>
        <w:spacing w:after="0" w:line="240" w:lineRule="auto"/>
        <w:ind w:hanging="357"/>
        <w:rPr>
          <w:bCs/>
          <w:sz w:val="24"/>
          <w:szCs w:val="24"/>
        </w:rPr>
      </w:pPr>
      <w:r w:rsidRPr="00F42783">
        <w:rPr>
          <w:bCs/>
          <w:sz w:val="24"/>
          <w:szCs w:val="24"/>
        </w:rPr>
        <w:t>nauczyciel realizujący zajęcia edukacyjne;</w:t>
      </w:r>
    </w:p>
    <w:p w:rsidR="00F65E55" w:rsidRPr="00F42783" w:rsidRDefault="00F65E55" w:rsidP="00875742">
      <w:pPr>
        <w:pStyle w:val="Akapitzlist"/>
        <w:numPr>
          <w:ilvl w:val="0"/>
          <w:numId w:val="57"/>
        </w:numPr>
        <w:spacing w:after="0" w:line="240" w:lineRule="auto"/>
        <w:ind w:hanging="357"/>
        <w:rPr>
          <w:bCs/>
          <w:sz w:val="24"/>
          <w:szCs w:val="24"/>
        </w:rPr>
      </w:pPr>
      <w:r w:rsidRPr="00F42783">
        <w:rPr>
          <w:bCs/>
          <w:sz w:val="24"/>
          <w:szCs w:val="24"/>
        </w:rPr>
        <w:t>pedagog szkolny;</w:t>
      </w:r>
    </w:p>
    <w:p w:rsidR="00F65E55" w:rsidRPr="00F42783" w:rsidRDefault="00F65E55" w:rsidP="00875742">
      <w:pPr>
        <w:pStyle w:val="Akapitzlist"/>
        <w:numPr>
          <w:ilvl w:val="0"/>
          <w:numId w:val="57"/>
        </w:numPr>
        <w:spacing w:after="0" w:line="240" w:lineRule="auto"/>
        <w:ind w:hanging="357"/>
        <w:rPr>
          <w:bCs/>
          <w:sz w:val="24"/>
          <w:szCs w:val="24"/>
        </w:rPr>
      </w:pPr>
      <w:r w:rsidRPr="00F42783">
        <w:rPr>
          <w:bCs/>
          <w:sz w:val="24"/>
          <w:szCs w:val="24"/>
        </w:rPr>
        <w:t>bibliotekarz;</w:t>
      </w:r>
    </w:p>
    <w:p w:rsidR="00F65E55" w:rsidRPr="00F42783" w:rsidRDefault="00F65E55" w:rsidP="00875742">
      <w:pPr>
        <w:numPr>
          <w:ilvl w:val="0"/>
          <w:numId w:val="56"/>
        </w:numPr>
        <w:spacing w:after="0" w:line="240" w:lineRule="auto"/>
        <w:ind w:hanging="357"/>
        <w:contextualSpacing/>
        <w:jc w:val="both"/>
        <w:rPr>
          <w:rFonts w:eastAsia="Calibri"/>
          <w:bCs/>
          <w:sz w:val="24"/>
          <w:szCs w:val="24"/>
        </w:rPr>
      </w:pPr>
      <w:r w:rsidRPr="00F42783">
        <w:rPr>
          <w:rFonts w:eastAsia="Calibri"/>
          <w:bCs/>
          <w:sz w:val="24"/>
          <w:szCs w:val="24"/>
        </w:rPr>
        <w:t xml:space="preserve">W szkole tworzy się funkcję nauczyciela wychowawcy oddziału szkolnego. </w:t>
      </w:r>
    </w:p>
    <w:p w:rsidR="00F65E55" w:rsidRPr="00F42783" w:rsidRDefault="00F65E55" w:rsidP="00875742">
      <w:pPr>
        <w:numPr>
          <w:ilvl w:val="0"/>
          <w:numId w:val="56"/>
        </w:numPr>
        <w:spacing w:after="0" w:line="240" w:lineRule="auto"/>
        <w:ind w:hanging="357"/>
        <w:contextualSpacing/>
        <w:jc w:val="both"/>
        <w:rPr>
          <w:rFonts w:eastAsia="Calibri"/>
          <w:bCs/>
          <w:sz w:val="24"/>
          <w:szCs w:val="24"/>
        </w:rPr>
      </w:pPr>
      <w:r w:rsidRPr="00F42783">
        <w:rPr>
          <w:rFonts w:eastAsia="Calibri"/>
          <w:bCs/>
          <w:sz w:val="24"/>
          <w:szCs w:val="24"/>
        </w:rPr>
        <w:t>Na stanowiskach niepedagogicznych zatrudnieni są pracownicy</w:t>
      </w:r>
      <w:r w:rsidR="00647987" w:rsidRPr="00F42783">
        <w:rPr>
          <w:rFonts w:eastAsia="Calibri"/>
          <w:bCs/>
          <w:sz w:val="24"/>
          <w:szCs w:val="24"/>
        </w:rPr>
        <w:t>:</w:t>
      </w:r>
    </w:p>
    <w:p w:rsidR="00F65E55" w:rsidRPr="00F42783" w:rsidRDefault="00F65E55" w:rsidP="00875742">
      <w:pPr>
        <w:pStyle w:val="Akapitzlist"/>
        <w:numPr>
          <w:ilvl w:val="0"/>
          <w:numId w:val="58"/>
        </w:numPr>
        <w:spacing w:after="0" w:line="240" w:lineRule="auto"/>
        <w:ind w:hanging="357"/>
        <w:rPr>
          <w:bCs/>
          <w:sz w:val="24"/>
          <w:szCs w:val="24"/>
        </w:rPr>
      </w:pPr>
      <w:r w:rsidRPr="00F42783">
        <w:rPr>
          <w:bCs/>
          <w:sz w:val="24"/>
          <w:szCs w:val="24"/>
        </w:rPr>
        <w:t>administracji;</w:t>
      </w:r>
    </w:p>
    <w:p w:rsidR="00F65E55" w:rsidRPr="00F42783" w:rsidRDefault="00F65E55" w:rsidP="00875742">
      <w:pPr>
        <w:pStyle w:val="Akapitzlist"/>
        <w:numPr>
          <w:ilvl w:val="0"/>
          <w:numId w:val="58"/>
        </w:numPr>
        <w:spacing w:after="0" w:line="240" w:lineRule="auto"/>
        <w:ind w:hanging="357"/>
        <w:rPr>
          <w:bCs/>
          <w:sz w:val="24"/>
          <w:szCs w:val="24"/>
        </w:rPr>
      </w:pPr>
      <w:r w:rsidRPr="00F42783">
        <w:rPr>
          <w:bCs/>
          <w:sz w:val="24"/>
          <w:szCs w:val="24"/>
        </w:rPr>
        <w:t>obsługi</w:t>
      </w:r>
      <w:r w:rsidR="00BC5847" w:rsidRPr="00F42783">
        <w:rPr>
          <w:bCs/>
          <w:sz w:val="24"/>
          <w:szCs w:val="24"/>
        </w:rPr>
        <w:t>.</w:t>
      </w:r>
    </w:p>
    <w:p w:rsidR="00F65E55" w:rsidRPr="00F42783" w:rsidRDefault="00F65E55" w:rsidP="00875742">
      <w:pPr>
        <w:numPr>
          <w:ilvl w:val="0"/>
          <w:numId w:val="56"/>
        </w:numPr>
        <w:spacing w:after="0" w:line="240" w:lineRule="auto"/>
        <w:ind w:hanging="357"/>
        <w:contextualSpacing/>
        <w:jc w:val="both"/>
        <w:rPr>
          <w:rFonts w:eastAsia="Calibri"/>
          <w:bCs/>
          <w:sz w:val="24"/>
          <w:szCs w:val="24"/>
        </w:rPr>
      </w:pPr>
      <w:r w:rsidRPr="00F42783">
        <w:rPr>
          <w:rFonts w:eastAsia="Calibri"/>
          <w:bCs/>
          <w:sz w:val="24"/>
          <w:szCs w:val="24"/>
        </w:rPr>
        <w:t>W szkole utworzono stanowisko wicedyrektora</w:t>
      </w:r>
      <w:r w:rsidR="005C279F" w:rsidRPr="00F42783">
        <w:rPr>
          <w:rFonts w:eastAsia="Calibri"/>
          <w:bCs/>
          <w:sz w:val="24"/>
          <w:szCs w:val="24"/>
        </w:rPr>
        <w:t xml:space="preserve"> szkoły</w:t>
      </w:r>
      <w:r w:rsidRPr="00F42783">
        <w:rPr>
          <w:rFonts w:eastAsia="Calibri"/>
          <w:bCs/>
          <w:sz w:val="24"/>
          <w:szCs w:val="24"/>
        </w:rPr>
        <w:t xml:space="preserve">.  </w:t>
      </w:r>
    </w:p>
    <w:p w:rsidR="00F65E55" w:rsidRPr="00F42783" w:rsidRDefault="00F65E55" w:rsidP="00875742">
      <w:pPr>
        <w:pStyle w:val="Akapitzlist"/>
        <w:numPr>
          <w:ilvl w:val="0"/>
          <w:numId w:val="56"/>
        </w:numPr>
        <w:rPr>
          <w:bCs/>
          <w:sz w:val="24"/>
          <w:szCs w:val="24"/>
        </w:rPr>
      </w:pPr>
      <w:r w:rsidRPr="00F42783">
        <w:rPr>
          <w:bCs/>
          <w:sz w:val="24"/>
          <w:szCs w:val="24"/>
        </w:rPr>
        <w:t>W szkole utworzono stanowisk</w:t>
      </w:r>
      <w:r w:rsidR="005C279F" w:rsidRPr="00F42783">
        <w:rPr>
          <w:bCs/>
          <w:sz w:val="24"/>
          <w:szCs w:val="24"/>
        </w:rPr>
        <w:t>o</w:t>
      </w:r>
      <w:r w:rsidRPr="00F42783">
        <w:rPr>
          <w:bCs/>
          <w:sz w:val="24"/>
          <w:szCs w:val="24"/>
        </w:rPr>
        <w:t xml:space="preserve"> kierownicze</w:t>
      </w:r>
      <w:r w:rsidR="005C279F" w:rsidRPr="00F42783">
        <w:rPr>
          <w:bCs/>
          <w:sz w:val="24"/>
          <w:szCs w:val="24"/>
        </w:rPr>
        <w:t>-</w:t>
      </w:r>
      <w:r w:rsidR="00342456" w:rsidRPr="00F42783">
        <w:rPr>
          <w:bCs/>
          <w:sz w:val="24"/>
          <w:szCs w:val="24"/>
        </w:rPr>
        <w:t>kierownik kształceni</w:t>
      </w:r>
      <w:r w:rsidR="005C279F" w:rsidRPr="00F42783">
        <w:rPr>
          <w:bCs/>
          <w:sz w:val="24"/>
          <w:szCs w:val="24"/>
        </w:rPr>
        <w:t>a</w:t>
      </w:r>
      <w:r w:rsidR="00342456" w:rsidRPr="00F42783">
        <w:rPr>
          <w:bCs/>
          <w:sz w:val="24"/>
          <w:szCs w:val="24"/>
        </w:rPr>
        <w:t xml:space="preserve"> praktycznego</w:t>
      </w:r>
      <w:r w:rsidR="00BC20E9" w:rsidRPr="00F42783">
        <w:rPr>
          <w:bCs/>
          <w:sz w:val="24"/>
          <w:szCs w:val="24"/>
        </w:rPr>
        <w:t>.</w:t>
      </w:r>
    </w:p>
    <w:p w:rsidR="00812609" w:rsidRPr="00F42783" w:rsidRDefault="00812609" w:rsidP="0012785C">
      <w:pPr>
        <w:ind w:left="360"/>
        <w:contextualSpacing/>
        <w:rPr>
          <w:rFonts w:eastAsia="Calibri"/>
          <w:bCs/>
          <w:sz w:val="24"/>
          <w:szCs w:val="24"/>
        </w:rPr>
      </w:pPr>
    </w:p>
    <w:p w:rsidR="005D12F1" w:rsidRPr="00401090" w:rsidRDefault="005D12F1" w:rsidP="0012785C">
      <w:pPr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  <w:r w:rsidRPr="00401090">
        <w:rPr>
          <w:b/>
          <w:sz w:val="28"/>
          <w:szCs w:val="28"/>
        </w:rPr>
        <w:t>§ 3</w:t>
      </w:r>
      <w:r w:rsidR="00FB1CB9">
        <w:rPr>
          <w:b/>
          <w:sz w:val="28"/>
          <w:szCs w:val="28"/>
        </w:rPr>
        <w:t>3</w:t>
      </w:r>
    </w:p>
    <w:p w:rsidR="00790521" w:rsidRPr="00BF212F" w:rsidRDefault="00790521" w:rsidP="00875742">
      <w:pPr>
        <w:numPr>
          <w:ilvl w:val="0"/>
          <w:numId w:val="75"/>
        </w:numPr>
        <w:spacing w:after="0" w:line="240" w:lineRule="auto"/>
        <w:jc w:val="both"/>
        <w:rPr>
          <w:rFonts w:eastAsia="Calibri"/>
          <w:bCs/>
          <w:sz w:val="24"/>
          <w:szCs w:val="24"/>
        </w:rPr>
      </w:pPr>
      <w:r w:rsidRPr="00BF212F">
        <w:rPr>
          <w:rFonts w:eastAsia="Calibri"/>
          <w:bCs/>
          <w:sz w:val="24"/>
          <w:szCs w:val="24"/>
        </w:rPr>
        <w:t>Nauczyciel realizuje dydaktyczne, wychowawcze i opiekuńcze zadania szkoły, zgodnie z jej charakterem określonym w statucie i odpowiada za jakość jej pracy, w tym wyniki pracy dydaktyczno-wychowawczej i sposób sprawowania opieki nad uczniami w zakresie powierzonych mu  zadań, odpowiedzialności i uprawnień.</w:t>
      </w:r>
    </w:p>
    <w:p w:rsidR="00790521" w:rsidRPr="00BF212F" w:rsidRDefault="00790521" w:rsidP="00875742">
      <w:pPr>
        <w:numPr>
          <w:ilvl w:val="0"/>
          <w:numId w:val="75"/>
        </w:numPr>
        <w:spacing w:after="0" w:line="240" w:lineRule="auto"/>
        <w:jc w:val="both"/>
        <w:rPr>
          <w:rFonts w:eastAsia="Calibri"/>
          <w:bCs/>
          <w:sz w:val="24"/>
          <w:szCs w:val="24"/>
        </w:rPr>
      </w:pPr>
      <w:r w:rsidRPr="00BF212F">
        <w:rPr>
          <w:rFonts w:eastAsia="Calibri"/>
          <w:bCs/>
          <w:sz w:val="24"/>
          <w:szCs w:val="24"/>
        </w:rPr>
        <w:t>Podstawową zasadą pracy nauczyciela jest kierowanie się dobrem uczniów, troską o ich zdrowie, poszanowanie godności, a także uważne towarzyszenie im w dorastaniu i osiąganiu dojrzałości.</w:t>
      </w:r>
    </w:p>
    <w:p w:rsidR="00790521" w:rsidRPr="00BF212F" w:rsidRDefault="00790521" w:rsidP="00875742">
      <w:pPr>
        <w:pStyle w:val="Akapitzlist"/>
        <w:numPr>
          <w:ilvl w:val="0"/>
          <w:numId w:val="75"/>
        </w:num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BF212F">
        <w:rPr>
          <w:bCs/>
          <w:sz w:val="24"/>
          <w:szCs w:val="24"/>
        </w:rPr>
        <w:t>Do zakresu zadań nauczycieli należy w szczególności:</w:t>
      </w:r>
      <w:r w:rsidRPr="00BF212F">
        <w:rPr>
          <w:rFonts w:cstheme="minorHAnsi"/>
          <w:sz w:val="24"/>
          <w:szCs w:val="24"/>
        </w:rPr>
        <w:t xml:space="preserve"> </w:t>
      </w:r>
    </w:p>
    <w:p w:rsidR="00790521" w:rsidRPr="00F42783" w:rsidRDefault="00790521" w:rsidP="00875742">
      <w:pPr>
        <w:pStyle w:val="Akapitzlist"/>
        <w:numPr>
          <w:ilvl w:val="0"/>
          <w:numId w:val="5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F42783">
        <w:rPr>
          <w:rFonts w:cstheme="minorHAnsi"/>
          <w:sz w:val="24"/>
          <w:szCs w:val="24"/>
        </w:rPr>
        <w:t>realizowanie programów pracy szkoły  w powierzonych mu zajęciach edukacyjnych;</w:t>
      </w:r>
    </w:p>
    <w:p w:rsidR="00790521" w:rsidRPr="00F42783" w:rsidRDefault="00790521" w:rsidP="00875742">
      <w:pPr>
        <w:pStyle w:val="Akapitzlist"/>
        <w:numPr>
          <w:ilvl w:val="0"/>
          <w:numId w:val="5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F42783">
        <w:rPr>
          <w:rFonts w:cstheme="minorHAnsi"/>
          <w:sz w:val="24"/>
          <w:szCs w:val="24"/>
        </w:rPr>
        <w:t>zapewnienie uczniom bezpieczeństwa w czasie zajęć organizowanych przez szkołę oraz w czasie pełnienia dyżurów w miejscu wyznaczonym przez dyrektora;</w:t>
      </w:r>
    </w:p>
    <w:p w:rsidR="00790521" w:rsidRPr="00F42783" w:rsidRDefault="00790521" w:rsidP="00875742">
      <w:pPr>
        <w:pStyle w:val="Akapitzlist"/>
        <w:numPr>
          <w:ilvl w:val="0"/>
          <w:numId w:val="59"/>
        </w:numPr>
        <w:spacing w:after="0" w:line="240" w:lineRule="auto"/>
        <w:jc w:val="both"/>
        <w:rPr>
          <w:sz w:val="24"/>
          <w:szCs w:val="24"/>
        </w:rPr>
      </w:pPr>
      <w:r w:rsidRPr="00F42783">
        <w:rPr>
          <w:sz w:val="24"/>
          <w:szCs w:val="24"/>
        </w:rPr>
        <w:t>prowadzenie obserwacji pedagogicznych w celu rozpoznania u uczniów przyczyn trudności w uczeniu się, szczególnych uzdolnień oraz przyczyn problemów w komunikacji;</w:t>
      </w:r>
    </w:p>
    <w:p w:rsidR="00790521" w:rsidRPr="00F42783" w:rsidRDefault="00790521" w:rsidP="00875742">
      <w:pPr>
        <w:pStyle w:val="Akapitzlist"/>
        <w:numPr>
          <w:ilvl w:val="0"/>
          <w:numId w:val="59"/>
        </w:numPr>
        <w:spacing w:after="0" w:line="240" w:lineRule="auto"/>
        <w:jc w:val="both"/>
        <w:rPr>
          <w:sz w:val="24"/>
          <w:szCs w:val="24"/>
        </w:rPr>
      </w:pPr>
      <w:r w:rsidRPr="00F42783">
        <w:rPr>
          <w:sz w:val="24"/>
          <w:szCs w:val="24"/>
        </w:rPr>
        <w:t>bezstronne, obiektywne oraz sprawiedliwe ocenianie i traktowanie wszystkich uczniów zgodnie z przyjętymi przez szkołę zasadami oceniania wewnątrzszkolnego;</w:t>
      </w:r>
    </w:p>
    <w:p w:rsidR="00790521" w:rsidRPr="00F42783" w:rsidRDefault="00790521" w:rsidP="00875742">
      <w:pPr>
        <w:pStyle w:val="Akapitzlist"/>
        <w:numPr>
          <w:ilvl w:val="0"/>
          <w:numId w:val="59"/>
        </w:numPr>
        <w:spacing w:after="0" w:line="240" w:lineRule="auto"/>
        <w:jc w:val="both"/>
        <w:rPr>
          <w:sz w:val="24"/>
          <w:szCs w:val="24"/>
        </w:rPr>
      </w:pPr>
      <w:r w:rsidRPr="00F42783">
        <w:rPr>
          <w:sz w:val="24"/>
          <w:szCs w:val="24"/>
        </w:rPr>
        <w:t>kontrolowanie obecności uczniów na zajęciach oraz podejmowanie czynności wyjaśniających przyczyny nieobecności;</w:t>
      </w:r>
    </w:p>
    <w:p w:rsidR="00790521" w:rsidRPr="00F42783" w:rsidRDefault="00790521" w:rsidP="00875742">
      <w:pPr>
        <w:pStyle w:val="Akapitzlist"/>
        <w:numPr>
          <w:ilvl w:val="0"/>
          <w:numId w:val="59"/>
        </w:numPr>
        <w:spacing w:after="0" w:line="240" w:lineRule="auto"/>
        <w:jc w:val="both"/>
        <w:rPr>
          <w:sz w:val="24"/>
          <w:szCs w:val="24"/>
        </w:rPr>
      </w:pPr>
      <w:r w:rsidRPr="00F42783">
        <w:rPr>
          <w:sz w:val="24"/>
          <w:szCs w:val="24"/>
        </w:rPr>
        <w:t>systematyczne prowadzenie dokumentacji pedagogicznej;</w:t>
      </w:r>
    </w:p>
    <w:p w:rsidR="00790521" w:rsidRPr="00F42783" w:rsidRDefault="00790521" w:rsidP="00875742">
      <w:pPr>
        <w:pStyle w:val="Akapitzlist"/>
        <w:numPr>
          <w:ilvl w:val="0"/>
          <w:numId w:val="59"/>
        </w:numPr>
        <w:spacing w:after="0" w:line="240" w:lineRule="auto"/>
        <w:jc w:val="both"/>
        <w:rPr>
          <w:sz w:val="24"/>
          <w:szCs w:val="24"/>
        </w:rPr>
      </w:pPr>
      <w:r w:rsidRPr="00F42783">
        <w:rPr>
          <w:sz w:val="24"/>
          <w:szCs w:val="24"/>
        </w:rPr>
        <w:t>komunikowanie się z rodzicami w sprawach nauki oraz zachowania uczniów;</w:t>
      </w:r>
    </w:p>
    <w:p w:rsidR="00790521" w:rsidRPr="00F42783" w:rsidRDefault="00790521" w:rsidP="00875742">
      <w:pPr>
        <w:pStyle w:val="Akapitzlist"/>
        <w:numPr>
          <w:ilvl w:val="0"/>
          <w:numId w:val="59"/>
        </w:numPr>
        <w:spacing w:after="0" w:line="240" w:lineRule="auto"/>
        <w:jc w:val="both"/>
        <w:rPr>
          <w:sz w:val="24"/>
          <w:szCs w:val="24"/>
        </w:rPr>
      </w:pPr>
      <w:r w:rsidRPr="00F42783">
        <w:rPr>
          <w:sz w:val="24"/>
          <w:szCs w:val="24"/>
        </w:rPr>
        <w:t>organizowanie pomocy uczniom znajdującym się w trudnej sytuacji życiowej;</w:t>
      </w:r>
    </w:p>
    <w:p w:rsidR="00790521" w:rsidRPr="00F42783" w:rsidRDefault="00790521" w:rsidP="00875742">
      <w:pPr>
        <w:pStyle w:val="Akapitzlist"/>
        <w:numPr>
          <w:ilvl w:val="0"/>
          <w:numId w:val="59"/>
        </w:numPr>
        <w:spacing w:after="0" w:line="240" w:lineRule="auto"/>
        <w:jc w:val="both"/>
        <w:rPr>
          <w:sz w:val="24"/>
          <w:szCs w:val="24"/>
        </w:rPr>
      </w:pPr>
      <w:r w:rsidRPr="00F42783">
        <w:rPr>
          <w:sz w:val="24"/>
          <w:szCs w:val="24"/>
        </w:rPr>
        <w:t>opieka nad powierzonymi izbami lekcyjnymi oraz troska o znajdujący się w nich sprzęt i wyposażenie.</w:t>
      </w:r>
    </w:p>
    <w:p w:rsidR="00790521" w:rsidRPr="00BF212F" w:rsidRDefault="00790521" w:rsidP="00875742">
      <w:pPr>
        <w:pStyle w:val="Akapitzlist"/>
        <w:numPr>
          <w:ilvl w:val="0"/>
          <w:numId w:val="75"/>
        </w:numPr>
        <w:autoSpaceDE w:val="0"/>
        <w:autoSpaceDN w:val="0"/>
        <w:adjustRightInd w:val="0"/>
        <w:rPr>
          <w:bCs/>
          <w:sz w:val="24"/>
          <w:szCs w:val="24"/>
        </w:rPr>
      </w:pPr>
      <w:r w:rsidRPr="00BF212F">
        <w:rPr>
          <w:bCs/>
          <w:sz w:val="24"/>
          <w:szCs w:val="24"/>
        </w:rPr>
        <w:t>Nauczyciel zobowiązany jest do wzbogacania własnego warsztatu pracy oraz stałego podnoszenie i aktualizowania wiedzy i umiejętności pedagogicznych poprzez aktywne uczestniczenie w doskonaleniu zawodowym organizowanym w szkole i przez instytucje wspomagające szkołę.</w:t>
      </w:r>
    </w:p>
    <w:p w:rsidR="00FE20CC" w:rsidRPr="00943A5D" w:rsidRDefault="00FE20CC" w:rsidP="00A57AB5">
      <w:pPr>
        <w:pStyle w:val="Akapitzlist"/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  <w:r w:rsidRPr="00943A5D">
        <w:rPr>
          <w:b/>
          <w:sz w:val="28"/>
          <w:szCs w:val="28"/>
        </w:rPr>
        <w:lastRenderedPageBreak/>
        <w:t>§ 3</w:t>
      </w:r>
      <w:r w:rsidR="00FB1CB9" w:rsidRPr="00943A5D">
        <w:rPr>
          <w:b/>
          <w:sz w:val="28"/>
          <w:szCs w:val="28"/>
        </w:rPr>
        <w:t>4</w:t>
      </w:r>
    </w:p>
    <w:p w:rsidR="00FD1B54" w:rsidRPr="00F42783" w:rsidRDefault="00FD1B54" w:rsidP="00875742">
      <w:pPr>
        <w:numPr>
          <w:ilvl w:val="0"/>
          <w:numId w:val="61"/>
        </w:num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F42783">
        <w:rPr>
          <w:rFonts w:cstheme="minorHAnsi"/>
          <w:sz w:val="24"/>
          <w:szCs w:val="24"/>
        </w:rPr>
        <w:t xml:space="preserve">Dyrektor Szkoły powierza każdy oddział szczególnej opiece wychowawczej </w:t>
      </w:r>
      <w:r w:rsidR="009F2EFE" w:rsidRPr="00F42783">
        <w:rPr>
          <w:rFonts w:cstheme="minorHAnsi"/>
          <w:sz w:val="24"/>
          <w:szCs w:val="24"/>
        </w:rPr>
        <w:t xml:space="preserve">jednemu </w:t>
      </w:r>
      <w:r w:rsidRPr="00F42783">
        <w:rPr>
          <w:rFonts w:cstheme="minorHAnsi"/>
          <w:sz w:val="24"/>
          <w:szCs w:val="24"/>
        </w:rPr>
        <w:t>z nauczycieli uczących w tym oddziale, zwanemu dalej „wychowawcą”.</w:t>
      </w:r>
    </w:p>
    <w:p w:rsidR="00FD1B54" w:rsidRPr="00F42783" w:rsidRDefault="00FD1B54" w:rsidP="00875742">
      <w:pPr>
        <w:numPr>
          <w:ilvl w:val="0"/>
          <w:numId w:val="61"/>
        </w:num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F42783">
        <w:rPr>
          <w:rFonts w:eastAsia="Times New Roman" w:cstheme="minorHAnsi"/>
          <w:color w:val="000000"/>
          <w:sz w:val="24"/>
          <w:szCs w:val="24"/>
        </w:rPr>
        <w:t>Wychowawca opiekuje się uczniami w powierzonym mu oddziale i jest ich rzecznikiem w środowisku szkolnym.</w:t>
      </w:r>
    </w:p>
    <w:p w:rsidR="00FD1B54" w:rsidRPr="00F42783" w:rsidRDefault="00FD1B54" w:rsidP="00875742">
      <w:pPr>
        <w:numPr>
          <w:ilvl w:val="0"/>
          <w:numId w:val="61"/>
        </w:num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F42783">
        <w:rPr>
          <w:rFonts w:cstheme="minorHAnsi"/>
          <w:bCs/>
          <w:sz w:val="24"/>
          <w:szCs w:val="24"/>
        </w:rPr>
        <w:t>Do zakresu zadań nauczyciela wychowawcy należy w szczególności:</w:t>
      </w:r>
    </w:p>
    <w:p w:rsidR="00FD1B54" w:rsidRPr="00F42783" w:rsidRDefault="00FD1B54" w:rsidP="00875742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ind w:left="1208" w:hanging="357"/>
        <w:contextualSpacing w:val="0"/>
        <w:jc w:val="both"/>
        <w:rPr>
          <w:rFonts w:cstheme="minorHAnsi"/>
          <w:bCs/>
          <w:sz w:val="24"/>
          <w:szCs w:val="24"/>
        </w:rPr>
      </w:pPr>
      <w:r w:rsidRPr="00F42783">
        <w:rPr>
          <w:rFonts w:cstheme="minorHAnsi"/>
          <w:color w:val="000000"/>
          <w:sz w:val="24"/>
          <w:szCs w:val="24"/>
          <w:shd w:val="clear" w:color="auto" w:fill="FFFFFF"/>
        </w:rPr>
        <w:t>opieka nad oddziałem i prowadzenie planowej pracy wychowawczo-profilaktycznej z wychowankami;</w:t>
      </w:r>
    </w:p>
    <w:p w:rsidR="00FD1B54" w:rsidRPr="00F42783" w:rsidRDefault="00FD1B54" w:rsidP="00875742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ind w:left="1208" w:hanging="357"/>
        <w:contextualSpacing w:val="0"/>
        <w:jc w:val="both"/>
        <w:rPr>
          <w:rFonts w:cstheme="minorHAnsi"/>
          <w:bCs/>
          <w:sz w:val="24"/>
          <w:szCs w:val="24"/>
        </w:rPr>
      </w:pPr>
      <w:r w:rsidRPr="00F42783">
        <w:rPr>
          <w:rFonts w:cstheme="minorHAnsi"/>
          <w:sz w:val="24"/>
          <w:szCs w:val="24"/>
        </w:rPr>
        <w:t>współdziałanie z nauczycielami uczącymi w oddziale, uzgadnianie i  koordynowanie realizowanych przez nich działań dydaktyczno-wychowawczych;</w:t>
      </w:r>
    </w:p>
    <w:p w:rsidR="00FD1B54" w:rsidRPr="00F42783" w:rsidRDefault="00FD1B54" w:rsidP="00875742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ind w:left="1208" w:hanging="357"/>
        <w:contextualSpacing w:val="0"/>
        <w:jc w:val="both"/>
        <w:rPr>
          <w:rFonts w:cstheme="minorHAnsi"/>
          <w:bCs/>
          <w:sz w:val="24"/>
          <w:szCs w:val="24"/>
        </w:rPr>
      </w:pPr>
      <w:r w:rsidRPr="00F42783">
        <w:rPr>
          <w:rFonts w:cstheme="minorHAnsi"/>
          <w:bCs/>
          <w:sz w:val="24"/>
          <w:szCs w:val="24"/>
        </w:rPr>
        <w:t>współdziałanie ze specjalistami w celu rozpoznawania i zaspakajania indywidualnych potrzeb wychowanków;</w:t>
      </w:r>
    </w:p>
    <w:p w:rsidR="00FD1B54" w:rsidRPr="00F42783" w:rsidRDefault="00FD1B54" w:rsidP="00875742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ind w:left="1208" w:hanging="357"/>
        <w:contextualSpacing w:val="0"/>
        <w:jc w:val="both"/>
        <w:rPr>
          <w:rFonts w:cstheme="minorHAnsi"/>
          <w:sz w:val="24"/>
          <w:szCs w:val="24"/>
        </w:rPr>
      </w:pPr>
      <w:r w:rsidRPr="00F42783">
        <w:rPr>
          <w:rFonts w:cstheme="minorHAnsi"/>
          <w:sz w:val="24"/>
          <w:szCs w:val="24"/>
        </w:rPr>
        <w:t>utrzymywanie kontaktu z rodzicami wychowanków, systematyczne informowanie ich o postępach dzieci oraz działaniach podejmowanych przez szkołę;</w:t>
      </w:r>
    </w:p>
    <w:p w:rsidR="00FD1B54" w:rsidRPr="00F42783" w:rsidRDefault="00FD1B54" w:rsidP="00875742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ind w:left="1208" w:hanging="357"/>
        <w:contextualSpacing w:val="0"/>
        <w:jc w:val="both"/>
        <w:rPr>
          <w:rFonts w:cstheme="minorHAnsi"/>
          <w:sz w:val="24"/>
          <w:szCs w:val="24"/>
        </w:rPr>
      </w:pPr>
      <w:r w:rsidRPr="00F42783">
        <w:rPr>
          <w:rFonts w:cstheme="minorHAnsi"/>
          <w:sz w:val="24"/>
          <w:szCs w:val="24"/>
        </w:rPr>
        <w:t>włączanie rodziców w realizację programów pracy szkoły w tym w szczególności we wszystkie działania wychowawczo-profilaktyczne oraz bezpieczeństwa uczniów i ochrony ich zdrowia;</w:t>
      </w:r>
    </w:p>
    <w:p w:rsidR="00FD1B54" w:rsidRPr="00F42783" w:rsidRDefault="00FD1B54" w:rsidP="00875742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ind w:left="1208" w:hanging="357"/>
        <w:contextualSpacing w:val="0"/>
        <w:jc w:val="both"/>
        <w:rPr>
          <w:rFonts w:cstheme="minorHAnsi"/>
          <w:sz w:val="24"/>
          <w:szCs w:val="24"/>
        </w:rPr>
      </w:pPr>
      <w:r w:rsidRPr="00F42783">
        <w:rPr>
          <w:rFonts w:cstheme="minorHAnsi"/>
          <w:sz w:val="24"/>
          <w:szCs w:val="24"/>
        </w:rPr>
        <w:t>kontrolowanie obecności wychowanków na zajęciach, podejmowanie czynności wyjaśniających przyczyny nieobecności oraz inicjowanie egzekucji administracyjnej wobec uczniów nie realizujących obowiązku szkolnego</w:t>
      </w:r>
      <w:r w:rsidR="00B30894" w:rsidRPr="00F42783">
        <w:rPr>
          <w:rFonts w:cstheme="minorHAnsi"/>
          <w:sz w:val="24"/>
          <w:szCs w:val="24"/>
        </w:rPr>
        <w:t>;</w:t>
      </w:r>
    </w:p>
    <w:p w:rsidR="00FD1B54" w:rsidRPr="00F42783" w:rsidRDefault="00FD1B54" w:rsidP="00875742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ind w:left="1208" w:hanging="357"/>
        <w:contextualSpacing w:val="0"/>
        <w:jc w:val="both"/>
        <w:rPr>
          <w:rFonts w:cstheme="minorHAnsi"/>
          <w:sz w:val="24"/>
          <w:szCs w:val="24"/>
        </w:rPr>
      </w:pPr>
      <w:r w:rsidRPr="00F42783">
        <w:rPr>
          <w:rFonts w:cstheme="minorHAnsi"/>
          <w:sz w:val="24"/>
          <w:szCs w:val="24"/>
        </w:rPr>
        <w:t>przygotowanie i prowadzenie spotkań z rodzicami;</w:t>
      </w:r>
    </w:p>
    <w:p w:rsidR="00FD1B54" w:rsidRPr="00F42783" w:rsidRDefault="00FD1B54" w:rsidP="00875742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ind w:left="1208" w:hanging="357"/>
        <w:contextualSpacing w:val="0"/>
        <w:jc w:val="both"/>
        <w:rPr>
          <w:rFonts w:cstheme="minorHAnsi"/>
          <w:sz w:val="24"/>
          <w:szCs w:val="24"/>
        </w:rPr>
      </w:pPr>
      <w:r w:rsidRPr="00F42783">
        <w:rPr>
          <w:rFonts w:cstheme="minorHAnsi"/>
          <w:sz w:val="24"/>
          <w:szCs w:val="24"/>
        </w:rPr>
        <w:t>prowadzenie dokumentacji wychowawcy klasowego zgodnie z odrębnymi przepisami.</w:t>
      </w:r>
    </w:p>
    <w:p w:rsidR="00FD1B54" w:rsidRPr="00F42783" w:rsidRDefault="00FD1B54" w:rsidP="00875742">
      <w:pPr>
        <w:numPr>
          <w:ilvl w:val="0"/>
          <w:numId w:val="6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F42783">
        <w:rPr>
          <w:rFonts w:cstheme="minorHAnsi"/>
          <w:sz w:val="24"/>
          <w:szCs w:val="24"/>
        </w:rPr>
        <w:t>Wychowawca otacza indywidualną opieką wychowawczą każdego ze swoich wychowanków, a także planuje i organizuje wspólnie z uczniami i ich rodzicami różne formy życia zespołowego integrujące oddział klasowy.</w:t>
      </w:r>
    </w:p>
    <w:p w:rsidR="008768BE" w:rsidRPr="00F42783" w:rsidRDefault="008768BE" w:rsidP="008768BE">
      <w:pPr>
        <w:pStyle w:val="Akapitzlist"/>
        <w:autoSpaceDE w:val="0"/>
        <w:autoSpaceDN w:val="0"/>
        <w:adjustRightInd w:val="0"/>
        <w:spacing w:line="240" w:lineRule="auto"/>
        <w:ind w:left="360"/>
        <w:jc w:val="center"/>
        <w:rPr>
          <w:b/>
          <w:sz w:val="24"/>
          <w:szCs w:val="24"/>
        </w:rPr>
      </w:pPr>
    </w:p>
    <w:p w:rsidR="00943A5D" w:rsidRDefault="00943A5D" w:rsidP="008768BE">
      <w:pPr>
        <w:pStyle w:val="Akapitzlist"/>
        <w:autoSpaceDE w:val="0"/>
        <w:autoSpaceDN w:val="0"/>
        <w:adjustRightInd w:val="0"/>
        <w:spacing w:line="240" w:lineRule="auto"/>
        <w:ind w:left="360"/>
        <w:jc w:val="center"/>
        <w:rPr>
          <w:b/>
          <w:sz w:val="32"/>
          <w:szCs w:val="32"/>
        </w:rPr>
      </w:pPr>
    </w:p>
    <w:p w:rsidR="008768BE" w:rsidRPr="00BA4D44" w:rsidRDefault="008768BE" w:rsidP="008768BE">
      <w:pPr>
        <w:pStyle w:val="Akapitzlist"/>
        <w:autoSpaceDE w:val="0"/>
        <w:autoSpaceDN w:val="0"/>
        <w:adjustRightInd w:val="0"/>
        <w:spacing w:line="240" w:lineRule="auto"/>
        <w:ind w:left="360"/>
        <w:jc w:val="center"/>
        <w:rPr>
          <w:b/>
          <w:sz w:val="32"/>
          <w:szCs w:val="32"/>
        </w:rPr>
      </w:pPr>
      <w:r w:rsidRPr="00BA4D44">
        <w:rPr>
          <w:b/>
          <w:sz w:val="32"/>
          <w:szCs w:val="32"/>
        </w:rPr>
        <w:t>§ 3</w:t>
      </w:r>
      <w:r w:rsidR="00FB1CB9" w:rsidRPr="00BA4D44">
        <w:rPr>
          <w:b/>
          <w:sz w:val="32"/>
          <w:szCs w:val="32"/>
        </w:rPr>
        <w:t>5</w:t>
      </w:r>
    </w:p>
    <w:p w:rsidR="00A666E4" w:rsidRPr="00BA4D44" w:rsidRDefault="00A666E4" w:rsidP="008768BE">
      <w:pPr>
        <w:pStyle w:val="Akapitzlist"/>
        <w:autoSpaceDE w:val="0"/>
        <w:autoSpaceDN w:val="0"/>
        <w:adjustRightInd w:val="0"/>
        <w:spacing w:line="240" w:lineRule="auto"/>
        <w:ind w:left="360"/>
        <w:jc w:val="center"/>
        <w:rPr>
          <w:b/>
          <w:sz w:val="28"/>
          <w:szCs w:val="28"/>
        </w:rPr>
      </w:pPr>
      <w:r w:rsidRPr="00BA4D44">
        <w:rPr>
          <w:rFonts w:eastAsia="Times New Roman"/>
          <w:b/>
          <w:sz w:val="28"/>
          <w:szCs w:val="28"/>
        </w:rPr>
        <w:t xml:space="preserve"> Zespoły i komisje nauczycielskie</w:t>
      </w:r>
    </w:p>
    <w:p w:rsidR="00277C32" w:rsidRPr="00BF212F" w:rsidRDefault="00A666E4" w:rsidP="00875742">
      <w:pPr>
        <w:numPr>
          <w:ilvl w:val="0"/>
          <w:numId w:val="7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BF212F">
        <w:rPr>
          <w:rFonts w:cstheme="minorHAnsi"/>
          <w:sz w:val="24"/>
          <w:szCs w:val="24"/>
        </w:rPr>
        <w:t xml:space="preserve">W Szkole działają komisje i zespoły nauczycielskie: </w:t>
      </w:r>
    </w:p>
    <w:p w:rsidR="00317737" w:rsidRPr="00BF212F" w:rsidRDefault="00A666E4" w:rsidP="00875742">
      <w:pPr>
        <w:pStyle w:val="Akapitzlist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BF212F">
        <w:rPr>
          <w:rFonts w:cstheme="minorHAnsi"/>
          <w:color w:val="000000"/>
          <w:sz w:val="24"/>
          <w:szCs w:val="24"/>
          <w:shd w:val="clear" w:color="auto" w:fill="FFFFFF"/>
        </w:rPr>
        <w:t>wychowawcze</w:t>
      </w:r>
      <w:r w:rsidR="00317737" w:rsidRPr="00BF212F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:rsidR="009E12DD" w:rsidRPr="00BF212F" w:rsidRDefault="009E12DD" w:rsidP="00875742">
      <w:pPr>
        <w:pStyle w:val="Akapitzlist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BF212F">
        <w:rPr>
          <w:rFonts w:cstheme="minorHAnsi"/>
          <w:color w:val="000000"/>
          <w:sz w:val="24"/>
          <w:szCs w:val="24"/>
          <w:shd w:val="clear" w:color="auto" w:fill="FFFFFF"/>
        </w:rPr>
        <w:t>b)</w:t>
      </w:r>
      <w:r w:rsidR="00A666E4" w:rsidRPr="00BF212F">
        <w:rPr>
          <w:rFonts w:cstheme="minorHAnsi"/>
          <w:color w:val="000000"/>
          <w:sz w:val="24"/>
          <w:szCs w:val="24"/>
          <w:shd w:val="clear" w:color="auto" w:fill="FFFFFF"/>
        </w:rPr>
        <w:t>przedmiotow</w:t>
      </w:r>
      <w:r w:rsidRPr="00BF212F">
        <w:rPr>
          <w:rFonts w:cstheme="minorHAnsi"/>
          <w:color w:val="000000"/>
          <w:sz w:val="24"/>
          <w:szCs w:val="24"/>
          <w:shd w:val="clear" w:color="auto" w:fill="FFFFFF"/>
        </w:rPr>
        <w:t>e;</w:t>
      </w:r>
    </w:p>
    <w:p w:rsidR="009E12DD" w:rsidRPr="00BF212F" w:rsidRDefault="009E12DD" w:rsidP="00875742">
      <w:pPr>
        <w:pStyle w:val="Akapitzlist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BF212F">
        <w:rPr>
          <w:rFonts w:cstheme="minorHAnsi"/>
          <w:color w:val="000000"/>
          <w:sz w:val="24"/>
          <w:szCs w:val="24"/>
          <w:shd w:val="clear" w:color="auto" w:fill="FFFFFF"/>
        </w:rPr>
        <w:t>c)</w:t>
      </w:r>
      <w:r w:rsidR="00F84CCB" w:rsidRPr="00BF212F">
        <w:rPr>
          <w:rFonts w:cstheme="minorHAnsi"/>
          <w:color w:val="000000"/>
          <w:sz w:val="24"/>
          <w:szCs w:val="24"/>
          <w:shd w:val="clear" w:color="auto" w:fill="FFFFFF"/>
        </w:rPr>
        <w:t>zadaniowe</w:t>
      </w:r>
      <w:r w:rsidRPr="00BF212F">
        <w:rPr>
          <w:rFonts w:cstheme="minorHAnsi"/>
          <w:color w:val="000000"/>
          <w:sz w:val="24"/>
          <w:szCs w:val="24"/>
          <w:shd w:val="clear" w:color="auto" w:fill="FFFFFF"/>
        </w:rPr>
        <w:t>.</w:t>
      </w:r>
    </w:p>
    <w:p w:rsidR="009E12DD" w:rsidRPr="00BF212F" w:rsidRDefault="00A666E4" w:rsidP="00875742">
      <w:pPr>
        <w:numPr>
          <w:ilvl w:val="0"/>
          <w:numId w:val="7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BF212F">
        <w:rPr>
          <w:rFonts w:cstheme="minorHAnsi"/>
          <w:sz w:val="24"/>
          <w:szCs w:val="24"/>
        </w:rPr>
        <w:t xml:space="preserve">Wszystkie zebrania zespołów lub komisji są protokołowane. </w:t>
      </w:r>
    </w:p>
    <w:p w:rsidR="009E12DD" w:rsidRPr="00BF212F" w:rsidRDefault="00A666E4" w:rsidP="00875742">
      <w:pPr>
        <w:numPr>
          <w:ilvl w:val="0"/>
          <w:numId w:val="7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BF212F">
        <w:rPr>
          <w:rFonts w:cstheme="minorHAnsi"/>
          <w:sz w:val="24"/>
          <w:szCs w:val="24"/>
        </w:rPr>
        <w:t xml:space="preserve"> Pracą zespołu lub komisji kieruje powołany przez członków przewodniczący.</w:t>
      </w:r>
    </w:p>
    <w:p w:rsidR="003965BC" w:rsidRPr="00BF212F" w:rsidRDefault="00A666E4" w:rsidP="00875742">
      <w:pPr>
        <w:numPr>
          <w:ilvl w:val="0"/>
          <w:numId w:val="7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BF212F">
        <w:rPr>
          <w:rFonts w:cstheme="minorHAnsi"/>
          <w:sz w:val="24"/>
          <w:szCs w:val="24"/>
        </w:rPr>
        <w:t xml:space="preserve"> Plany działania zespołów na dany rok szkolny opracowują przewodniczący</w:t>
      </w:r>
      <w:r w:rsidR="00BF212F">
        <w:rPr>
          <w:rFonts w:cstheme="minorHAnsi"/>
          <w:sz w:val="24"/>
          <w:szCs w:val="24"/>
        </w:rPr>
        <w:t xml:space="preserve"> </w:t>
      </w:r>
      <w:r w:rsidR="009E12DD" w:rsidRPr="00BF212F">
        <w:rPr>
          <w:rFonts w:cstheme="minorHAnsi"/>
          <w:sz w:val="24"/>
          <w:szCs w:val="24"/>
        </w:rPr>
        <w:t>zespołów</w:t>
      </w:r>
      <w:r w:rsidRPr="00BF212F">
        <w:rPr>
          <w:rFonts w:cstheme="minorHAnsi"/>
          <w:sz w:val="24"/>
          <w:szCs w:val="24"/>
        </w:rPr>
        <w:t xml:space="preserve">. </w:t>
      </w:r>
    </w:p>
    <w:p w:rsidR="00C072C3" w:rsidRPr="00BF212F" w:rsidRDefault="00780997" w:rsidP="00875742">
      <w:pPr>
        <w:numPr>
          <w:ilvl w:val="0"/>
          <w:numId w:val="7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BF212F">
        <w:rPr>
          <w:rFonts w:cstheme="minorHAnsi"/>
          <w:sz w:val="24"/>
          <w:szCs w:val="24"/>
        </w:rPr>
        <w:t xml:space="preserve"> </w:t>
      </w:r>
      <w:r w:rsidR="00A666E4" w:rsidRPr="00BF212F">
        <w:rPr>
          <w:rFonts w:cstheme="minorHAnsi"/>
          <w:sz w:val="24"/>
          <w:szCs w:val="24"/>
        </w:rPr>
        <w:t>W skład zespołu wychowawczego wchodzą wychowawcy oddziałów</w:t>
      </w:r>
      <w:r w:rsidRPr="00BF212F">
        <w:rPr>
          <w:rFonts w:cstheme="minorHAnsi"/>
          <w:sz w:val="24"/>
          <w:szCs w:val="24"/>
        </w:rPr>
        <w:t>,</w:t>
      </w:r>
      <w:r w:rsidR="00BF212F">
        <w:rPr>
          <w:rFonts w:cstheme="minorHAnsi"/>
          <w:sz w:val="24"/>
          <w:szCs w:val="24"/>
        </w:rPr>
        <w:t xml:space="preserve"> </w:t>
      </w:r>
      <w:r w:rsidRPr="00BF212F">
        <w:rPr>
          <w:rFonts w:cstheme="minorHAnsi"/>
          <w:sz w:val="24"/>
          <w:szCs w:val="24"/>
        </w:rPr>
        <w:t>k</w:t>
      </w:r>
      <w:r w:rsidR="00A666E4" w:rsidRPr="00BF212F">
        <w:rPr>
          <w:rFonts w:cstheme="minorHAnsi"/>
          <w:sz w:val="24"/>
          <w:szCs w:val="24"/>
        </w:rPr>
        <w:t xml:space="preserve">oordynatorem wszelkich działań jest pedagog szkolny. </w:t>
      </w:r>
      <w:r w:rsidR="00C072C3" w:rsidRPr="00BF212F">
        <w:rPr>
          <w:rFonts w:cstheme="minorHAnsi"/>
          <w:sz w:val="24"/>
          <w:szCs w:val="24"/>
        </w:rPr>
        <w:t xml:space="preserve">Zadania </w:t>
      </w:r>
      <w:r w:rsidR="00A666E4" w:rsidRPr="00BF212F">
        <w:rPr>
          <w:rFonts w:cstheme="minorHAnsi"/>
          <w:sz w:val="24"/>
          <w:szCs w:val="24"/>
        </w:rPr>
        <w:t xml:space="preserve">zespołu: </w:t>
      </w:r>
    </w:p>
    <w:p w:rsidR="00C072C3" w:rsidRPr="00BF212F" w:rsidRDefault="00C072C3" w:rsidP="00875742">
      <w:pPr>
        <w:pStyle w:val="Akapitzlist"/>
        <w:numPr>
          <w:ilvl w:val="0"/>
          <w:numId w:val="7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BF212F">
        <w:rPr>
          <w:rFonts w:cstheme="minorHAnsi"/>
          <w:color w:val="000000"/>
          <w:sz w:val="24"/>
          <w:szCs w:val="24"/>
          <w:shd w:val="clear" w:color="auto" w:fill="FFFFFF"/>
        </w:rPr>
        <w:t>a</w:t>
      </w:r>
      <w:r w:rsidR="00A666E4" w:rsidRPr="00BF212F">
        <w:rPr>
          <w:rFonts w:cstheme="minorHAnsi"/>
          <w:color w:val="000000"/>
          <w:sz w:val="24"/>
          <w:szCs w:val="24"/>
          <w:shd w:val="clear" w:color="auto" w:fill="FFFFFF"/>
        </w:rPr>
        <w:t>) analiz</w:t>
      </w:r>
      <w:r w:rsidRPr="00BF212F">
        <w:rPr>
          <w:rFonts w:cstheme="minorHAnsi"/>
          <w:color w:val="000000"/>
          <w:sz w:val="24"/>
          <w:szCs w:val="24"/>
          <w:shd w:val="clear" w:color="auto" w:fill="FFFFFF"/>
        </w:rPr>
        <w:t>a</w:t>
      </w:r>
      <w:r w:rsidR="00A666E4" w:rsidRPr="00BF212F">
        <w:rPr>
          <w:rFonts w:cstheme="minorHAnsi"/>
          <w:color w:val="000000"/>
          <w:sz w:val="24"/>
          <w:szCs w:val="24"/>
          <w:shd w:val="clear" w:color="auto" w:fill="FFFFFF"/>
        </w:rPr>
        <w:t xml:space="preserve"> i ocena realizacji programów wychowawczych; </w:t>
      </w:r>
    </w:p>
    <w:p w:rsidR="00C072C3" w:rsidRPr="00BF212F" w:rsidRDefault="00C072C3" w:rsidP="00875742">
      <w:pPr>
        <w:pStyle w:val="Akapitzlist"/>
        <w:numPr>
          <w:ilvl w:val="0"/>
          <w:numId w:val="7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BF212F">
        <w:rPr>
          <w:rFonts w:cstheme="minorHAnsi"/>
          <w:color w:val="000000"/>
          <w:sz w:val="24"/>
          <w:szCs w:val="24"/>
          <w:shd w:val="clear" w:color="auto" w:fill="FFFFFF"/>
        </w:rPr>
        <w:t>b</w:t>
      </w:r>
      <w:r w:rsidR="00A666E4" w:rsidRPr="00BF212F">
        <w:rPr>
          <w:rFonts w:cstheme="minorHAnsi"/>
          <w:color w:val="000000"/>
          <w:sz w:val="24"/>
          <w:szCs w:val="24"/>
          <w:shd w:val="clear" w:color="auto" w:fill="FFFFFF"/>
        </w:rPr>
        <w:t>) ocen</w:t>
      </w:r>
      <w:r w:rsidRPr="00BF212F">
        <w:rPr>
          <w:rFonts w:cstheme="minorHAnsi"/>
          <w:color w:val="000000"/>
          <w:sz w:val="24"/>
          <w:szCs w:val="24"/>
          <w:shd w:val="clear" w:color="auto" w:fill="FFFFFF"/>
        </w:rPr>
        <w:t xml:space="preserve">a </w:t>
      </w:r>
      <w:r w:rsidR="00A666E4" w:rsidRPr="00BF212F">
        <w:rPr>
          <w:rFonts w:cstheme="minorHAnsi"/>
          <w:color w:val="000000"/>
          <w:sz w:val="24"/>
          <w:szCs w:val="24"/>
          <w:shd w:val="clear" w:color="auto" w:fill="FFFFFF"/>
        </w:rPr>
        <w:t xml:space="preserve">efektów pracy wychowawczej; </w:t>
      </w:r>
    </w:p>
    <w:p w:rsidR="00CD40F6" w:rsidRPr="00BF212F" w:rsidRDefault="00C072C3" w:rsidP="00875742">
      <w:pPr>
        <w:pStyle w:val="Akapitzlist"/>
        <w:numPr>
          <w:ilvl w:val="0"/>
          <w:numId w:val="7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BF212F">
        <w:rPr>
          <w:rFonts w:cstheme="minorHAnsi"/>
          <w:color w:val="000000"/>
          <w:sz w:val="24"/>
          <w:szCs w:val="24"/>
          <w:shd w:val="clear" w:color="auto" w:fill="FFFFFF"/>
        </w:rPr>
        <w:t>c</w:t>
      </w:r>
      <w:r w:rsidR="00A666E4" w:rsidRPr="00BF212F">
        <w:rPr>
          <w:rFonts w:cstheme="minorHAnsi"/>
          <w:color w:val="000000"/>
          <w:sz w:val="24"/>
          <w:szCs w:val="24"/>
          <w:shd w:val="clear" w:color="auto" w:fill="FFFFFF"/>
        </w:rPr>
        <w:t>) ustalanie ramowych kryteriów zachowania</w:t>
      </w:r>
      <w:r w:rsidR="00CD40F6" w:rsidRPr="00BF212F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:rsidR="00CD40F6" w:rsidRPr="00BF212F" w:rsidRDefault="00A666E4" w:rsidP="00875742">
      <w:pPr>
        <w:numPr>
          <w:ilvl w:val="0"/>
          <w:numId w:val="7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BF212F">
        <w:rPr>
          <w:rFonts w:cstheme="minorHAnsi"/>
          <w:sz w:val="24"/>
          <w:szCs w:val="24"/>
        </w:rPr>
        <w:lastRenderedPageBreak/>
        <w:t>Zespół</w:t>
      </w:r>
      <w:r w:rsidR="00CD40F6" w:rsidRPr="00BF212F">
        <w:rPr>
          <w:rFonts w:cstheme="minorHAnsi"/>
          <w:sz w:val="24"/>
          <w:szCs w:val="24"/>
        </w:rPr>
        <w:t xml:space="preserve"> wychowawczy </w:t>
      </w:r>
      <w:r w:rsidRPr="00BF212F">
        <w:rPr>
          <w:rFonts w:cstheme="minorHAnsi"/>
          <w:sz w:val="24"/>
          <w:szCs w:val="24"/>
        </w:rPr>
        <w:t xml:space="preserve"> spotyka się jeden raz w semestrze lub częściej, jeżeli to wynika z zaistniałych problemów wychowawczych, z inicjatywy pedagoga lub dyrektora </w:t>
      </w:r>
      <w:r w:rsidR="00CD40F6" w:rsidRPr="00BF212F">
        <w:rPr>
          <w:rFonts w:cstheme="minorHAnsi"/>
          <w:sz w:val="24"/>
          <w:szCs w:val="24"/>
        </w:rPr>
        <w:t>s</w:t>
      </w:r>
      <w:r w:rsidRPr="00BF212F">
        <w:rPr>
          <w:rFonts w:cstheme="minorHAnsi"/>
          <w:sz w:val="24"/>
          <w:szCs w:val="24"/>
        </w:rPr>
        <w:t xml:space="preserve">zkoły. </w:t>
      </w:r>
    </w:p>
    <w:p w:rsidR="00CD40F6" w:rsidRPr="00F42783" w:rsidRDefault="00A666E4" w:rsidP="00875742">
      <w:pPr>
        <w:numPr>
          <w:ilvl w:val="0"/>
          <w:numId w:val="76"/>
        </w:numPr>
        <w:spacing w:after="0" w:line="240" w:lineRule="auto"/>
        <w:jc w:val="both"/>
        <w:rPr>
          <w:rFonts w:eastAsia="Times New Roman"/>
          <w:sz w:val="24"/>
          <w:szCs w:val="24"/>
        </w:rPr>
      </w:pPr>
      <w:r w:rsidRPr="00BF212F">
        <w:rPr>
          <w:rFonts w:cstheme="minorHAnsi"/>
          <w:sz w:val="24"/>
          <w:szCs w:val="24"/>
        </w:rPr>
        <w:t>Nauczyciele danego przedmiotu lub nauczyciele grupy przedmiotów pokrewnych tworzą zespoły przedmiotowe</w:t>
      </w:r>
      <w:r w:rsidR="003F4605" w:rsidRPr="00BF212F">
        <w:rPr>
          <w:rFonts w:cstheme="minorHAnsi"/>
          <w:sz w:val="24"/>
          <w:szCs w:val="24"/>
        </w:rPr>
        <w:t>.</w:t>
      </w:r>
    </w:p>
    <w:p w:rsidR="00F93152" w:rsidRPr="00BA4D44" w:rsidRDefault="00F93152" w:rsidP="00F93152">
      <w:pPr>
        <w:pStyle w:val="Akapitzlist"/>
        <w:autoSpaceDE w:val="0"/>
        <w:autoSpaceDN w:val="0"/>
        <w:adjustRightInd w:val="0"/>
        <w:spacing w:line="240" w:lineRule="auto"/>
        <w:ind w:left="360"/>
        <w:jc w:val="center"/>
        <w:rPr>
          <w:rFonts w:eastAsia="Times New Roman"/>
          <w:sz w:val="32"/>
          <w:szCs w:val="32"/>
        </w:rPr>
      </w:pPr>
    </w:p>
    <w:p w:rsidR="00F93152" w:rsidRPr="00BA4D44" w:rsidRDefault="00F93152" w:rsidP="00F93152">
      <w:pPr>
        <w:pStyle w:val="Akapitzlist"/>
        <w:autoSpaceDE w:val="0"/>
        <w:autoSpaceDN w:val="0"/>
        <w:adjustRightInd w:val="0"/>
        <w:spacing w:line="240" w:lineRule="auto"/>
        <w:ind w:left="360"/>
        <w:jc w:val="center"/>
        <w:rPr>
          <w:rFonts w:eastAsia="Times New Roman"/>
          <w:b/>
          <w:sz w:val="32"/>
          <w:szCs w:val="32"/>
        </w:rPr>
      </w:pPr>
      <w:r w:rsidRPr="00BA4D44">
        <w:rPr>
          <w:rFonts w:eastAsia="Times New Roman"/>
          <w:b/>
          <w:sz w:val="32"/>
          <w:szCs w:val="32"/>
        </w:rPr>
        <w:t>§3</w:t>
      </w:r>
      <w:r w:rsidR="00FB1CB9" w:rsidRPr="00BA4D44">
        <w:rPr>
          <w:rFonts w:eastAsia="Times New Roman"/>
          <w:b/>
          <w:sz w:val="32"/>
          <w:szCs w:val="32"/>
        </w:rPr>
        <w:t>6</w:t>
      </w:r>
    </w:p>
    <w:p w:rsidR="00F93152" w:rsidRPr="00BA4D44" w:rsidRDefault="00F93152" w:rsidP="00F93152">
      <w:pPr>
        <w:pStyle w:val="Akapitzlist"/>
        <w:autoSpaceDE w:val="0"/>
        <w:autoSpaceDN w:val="0"/>
        <w:adjustRightInd w:val="0"/>
        <w:spacing w:line="240" w:lineRule="auto"/>
        <w:ind w:left="360"/>
        <w:jc w:val="center"/>
        <w:rPr>
          <w:rFonts w:eastAsia="Times New Roman"/>
          <w:b/>
          <w:sz w:val="28"/>
          <w:szCs w:val="28"/>
        </w:rPr>
      </w:pPr>
      <w:r w:rsidRPr="00BA4D44">
        <w:rPr>
          <w:rFonts w:eastAsia="Times New Roman"/>
          <w:b/>
          <w:sz w:val="28"/>
          <w:szCs w:val="28"/>
        </w:rPr>
        <w:t xml:space="preserve">Inni pracownicy szkoły </w:t>
      </w:r>
    </w:p>
    <w:p w:rsidR="001457D8" w:rsidRPr="00BF212F" w:rsidRDefault="00F93152" w:rsidP="00875742">
      <w:pPr>
        <w:numPr>
          <w:ilvl w:val="0"/>
          <w:numId w:val="7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BF212F">
        <w:rPr>
          <w:rFonts w:cstheme="minorHAnsi"/>
          <w:sz w:val="24"/>
          <w:szCs w:val="24"/>
        </w:rPr>
        <w:t>Zadania oraz prawa i obowiązki wszystkich pracowników administracyjno-obsługowych, określają przepisy prawa pracy i przydzielone zakresy czynności dla poszczególnych stanowisk, wskazane w umowie o pracę</w:t>
      </w:r>
      <w:r w:rsidR="00EE2275" w:rsidRPr="00BF212F">
        <w:rPr>
          <w:rFonts w:cstheme="minorHAnsi"/>
          <w:sz w:val="24"/>
          <w:szCs w:val="24"/>
        </w:rPr>
        <w:t xml:space="preserve"> lub innym</w:t>
      </w:r>
      <w:r w:rsidRPr="00BF212F">
        <w:rPr>
          <w:rFonts w:cstheme="minorHAnsi"/>
          <w:sz w:val="24"/>
          <w:szCs w:val="24"/>
        </w:rPr>
        <w:t xml:space="preserve"> w dodatkowym dokumencie. </w:t>
      </w:r>
    </w:p>
    <w:p w:rsidR="00F93152" w:rsidRPr="00BF212F" w:rsidRDefault="00F93152" w:rsidP="00875742">
      <w:pPr>
        <w:numPr>
          <w:ilvl w:val="0"/>
          <w:numId w:val="7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BF212F">
        <w:rPr>
          <w:rFonts w:cstheme="minorHAnsi"/>
          <w:sz w:val="24"/>
          <w:szCs w:val="24"/>
        </w:rPr>
        <w:t xml:space="preserve">Nauczyciele i pozostali pracownicy szkoły są zobowiązani do informowania </w:t>
      </w:r>
      <w:r w:rsidR="008308DC" w:rsidRPr="00BF212F">
        <w:rPr>
          <w:rFonts w:cstheme="minorHAnsi"/>
          <w:sz w:val="24"/>
          <w:szCs w:val="24"/>
        </w:rPr>
        <w:t>d</w:t>
      </w:r>
      <w:r w:rsidRPr="00BF212F">
        <w:rPr>
          <w:rFonts w:cstheme="minorHAnsi"/>
          <w:sz w:val="24"/>
          <w:szCs w:val="24"/>
        </w:rPr>
        <w:t>yrektora</w:t>
      </w:r>
      <w:r w:rsidR="008308DC" w:rsidRPr="00BF212F">
        <w:rPr>
          <w:rFonts w:cstheme="minorHAnsi"/>
          <w:sz w:val="24"/>
          <w:szCs w:val="24"/>
        </w:rPr>
        <w:t xml:space="preserve"> szkoły</w:t>
      </w:r>
      <w:r w:rsidRPr="00BF212F">
        <w:rPr>
          <w:rFonts w:cstheme="minorHAnsi"/>
          <w:sz w:val="24"/>
          <w:szCs w:val="24"/>
        </w:rPr>
        <w:t xml:space="preserve"> o wszelkich usterkach lub nieprawidłowościach w funkcjonowaniu urządzeń </w:t>
      </w:r>
      <w:r w:rsidR="005E323E" w:rsidRPr="00BF212F">
        <w:rPr>
          <w:rFonts w:cstheme="minorHAnsi"/>
          <w:sz w:val="24"/>
          <w:szCs w:val="24"/>
        </w:rPr>
        <w:t>s</w:t>
      </w:r>
      <w:r w:rsidRPr="00BF212F">
        <w:rPr>
          <w:rFonts w:cstheme="minorHAnsi"/>
          <w:sz w:val="24"/>
          <w:szCs w:val="24"/>
        </w:rPr>
        <w:t xml:space="preserve">zkoły, które mogą być niebezpieczne dla uczniów, nauczycieli </w:t>
      </w:r>
      <w:r w:rsidR="005E323E" w:rsidRPr="00BF212F">
        <w:rPr>
          <w:rFonts w:cstheme="minorHAnsi"/>
          <w:sz w:val="24"/>
          <w:szCs w:val="24"/>
        </w:rPr>
        <w:t>lub</w:t>
      </w:r>
      <w:r w:rsidRPr="00BF212F">
        <w:rPr>
          <w:rFonts w:cstheme="minorHAnsi"/>
          <w:sz w:val="24"/>
          <w:szCs w:val="24"/>
        </w:rPr>
        <w:t xml:space="preserve"> innych pracowników szkoły.</w:t>
      </w:r>
    </w:p>
    <w:p w:rsidR="00924C4E" w:rsidRPr="00F42783" w:rsidRDefault="00924C4E" w:rsidP="001457D8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75A98" w:rsidRPr="00401090" w:rsidRDefault="00F75A98" w:rsidP="001457D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1090">
        <w:rPr>
          <w:rFonts w:ascii="Times New Roman" w:hAnsi="Times New Roman" w:cs="Times New Roman"/>
          <w:b/>
          <w:bCs/>
          <w:sz w:val="28"/>
          <w:szCs w:val="28"/>
        </w:rPr>
        <w:t>Rozdział VI</w:t>
      </w:r>
      <w:r w:rsidR="00924C4E" w:rsidRPr="00401090">
        <w:rPr>
          <w:rFonts w:ascii="Times New Roman" w:hAnsi="Times New Roman" w:cs="Times New Roman"/>
          <w:b/>
          <w:bCs/>
          <w:sz w:val="28"/>
          <w:szCs w:val="28"/>
        </w:rPr>
        <w:t>I</w:t>
      </w:r>
    </w:p>
    <w:p w:rsidR="00F75A98" w:rsidRPr="00401090" w:rsidRDefault="00F75A98" w:rsidP="0012785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1090">
        <w:rPr>
          <w:rFonts w:ascii="Times New Roman" w:hAnsi="Times New Roman" w:cs="Times New Roman"/>
          <w:b/>
          <w:bCs/>
          <w:sz w:val="28"/>
          <w:szCs w:val="28"/>
        </w:rPr>
        <w:t>Warunki i sposób oceniania wewnątrzszkolnego</w:t>
      </w:r>
    </w:p>
    <w:p w:rsidR="00DD5198" w:rsidRDefault="00DD5198" w:rsidP="00AE2859">
      <w:pPr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  <w:r w:rsidRPr="00401090">
        <w:rPr>
          <w:b/>
          <w:sz w:val="28"/>
          <w:szCs w:val="28"/>
        </w:rPr>
        <w:t xml:space="preserve">§ </w:t>
      </w:r>
      <w:r w:rsidR="00F82136">
        <w:rPr>
          <w:b/>
          <w:sz w:val="28"/>
          <w:szCs w:val="28"/>
        </w:rPr>
        <w:t>37</w:t>
      </w:r>
    </w:p>
    <w:p w:rsidR="00B32ED8" w:rsidRPr="00F42783" w:rsidRDefault="00B32ED8" w:rsidP="00875742">
      <w:pPr>
        <w:pStyle w:val="Tekstpodstawowy"/>
        <w:numPr>
          <w:ilvl w:val="0"/>
          <w:numId w:val="63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42783">
        <w:rPr>
          <w:rFonts w:asciiTheme="minorHAnsi" w:hAnsiTheme="minorHAnsi" w:cstheme="minorHAnsi"/>
          <w:sz w:val="24"/>
          <w:szCs w:val="24"/>
        </w:rPr>
        <w:t>Postanowienia Wewnąrzszkolnego Systemu Oceniania obowiązują nauczycieli i uczniów</w:t>
      </w:r>
      <w:r w:rsidR="001F3B2A" w:rsidRPr="00F42783">
        <w:rPr>
          <w:rFonts w:asciiTheme="minorHAnsi" w:hAnsiTheme="minorHAnsi" w:cstheme="minorHAnsi"/>
          <w:sz w:val="24"/>
          <w:szCs w:val="24"/>
        </w:rPr>
        <w:t xml:space="preserve"> szkoły.</w:t>
      </w:r>
    </w:p>
    <w:p w:rsidR="00C54CFA" w:rsidRPr="00F42783" w:rsidRDefault="00C54CFA" w:rsidP="00875742">
      <w:pPr>
        <w:pStyle w:val="Tekstpodstawowy"/>
        <w:numPr>
          <w:ilvl w:val="0"/>
          <w:numId w:val="63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42783">
        <w:rPr>
          <w:sz w:val="24"/>
          <w:szCs w:val="24"/>
        </w:rPr>
        <w:t>Ocena szkolna jest informacją, w jakim stopniu uczeń spełnił wymagania programowe postawione przez nauczyciela, nie jest karą ani nagrodą.</w:t>
      </w:r>
    </w:p>
    <w:p w:rsidR="007A74E3" w:rsidRPr="00F42783" w:rsidRDefault="007A74E3" w:rsidP="00875742">
      <w:pPr>
        <w:pStyle w:val="Tekstpodstawowy"/>
        <w:numPr>
          <w:ilvl w:val="0"/>
          <w:numId w:val="63"/>
        </w:numPr>
        <w:spacing w:line="360" w:lineRule="auto"/>
        <w:rPr>
          <w:sz w:val="24"/>
          <w:szCs w:val="24"/>
        </w:rPr>
      </w:pPr>
      <w:r w:rsidRPr="00F42783">
        <w:rPr>
          <w:sz w:val="24"/>
          <w:szCs w:val="24"/>
        </w:rPr>
        <w:t>Ocenianiu podlegają osiągnięcia edukacyjne ucznia oraz zachowanie ucznia;</w:t>
      </w:r>
    </w:p>
    <w:p w:rsidR="00975CC6" w:rsidRPr="00F42783" w:rsidRDefault="00975CC6" w:rsidP="00875742">
      <w:pPr>
        <w:pStyle w:val="Tekstpodstawowy"/>
        <w:numPr>
          <w:ilvl w:val="0"/>
          <w:numId w:val="63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42783">
        <w:rPr>
          <w:rFonts w:asciiTheme="minorHAnsi" w:hAnsiTheme="minorHAnsi" w:cstheme="minorHAnsi"/>
          <w:sz w:val="24"/>
          <w:szCs w:val="24"/>
        </w:rPr>
        <w:t>Wewnątrzszkolny System Oceniania zatwierdza Rada Pedagogiczna.</w:t>
      </w:r>
    </w:p>
    <w:p w:rsidR="00B32ED8" w:rsidRPr="00F42783" w:rsidRDefault="00B32ED8" w:rsidP="00875742">
      <w:pPr>
        <w:pStyle w:val="Tekstpodstawowy"/>
        <w:numPr>
          <w:ilvl w:val="0"/>
          <w:numId w:val="63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42783">
        <w:rPr>
          <w:rFonts w:asciiTheme="minorHAnsi" w:hAnsiTheme="minorHAnsi" w:cstheme="minorHAnsi"/>
          <w:sz w:val="24"/>
          <w:szCs w:val="24"/>
        </w:rPr>
        <w:t xml:space="preserve">Propozycje uwag, wniosków i zmian do obowiązującego Wewnątrzszkolnego Systemu Oceniania mogą zgłaszać: </w:t>
      </w:r>
    </w:p>
    <w:p w:rsidR="00B32ED8" w:rsidRPr="00F42783" w:rsidRDefault="00B32ED8" w:rsidP="00875742">
      <w:pPr>
        <w:numPr>
          <w:ilvl w:val="0"/>
          <w:numId w:val="80"/>
        </w:numPr>
        <w:tabs>
          <w:tab w:val="left" w:pos="426"/>
          <w:tab w:val="left" w:pos="927"/>
        </w:tabs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 w:rsidRPr="00F42783">
        <w:rPr>
          <w:rFonts w:cstheme="minorHAnsi"/>
          <w:sz w:val="24"/>
          <w:szCs w:val="24"/>
        </w:rPr>
        <w:t>Rada Pedagogiczna,</w:t>
      </w:r>
    </w:p>
    <w:p w:rsidR="00B32ED8" w:rsidRPr="00F42783" w:rsidRDefault="00B32ED8" w:rsidP="00875742">
      <w:pPr>
        <w:numPr>
          <w:ilvl w:val="0"/>
          <w:numId w:val="80"/>
        </w:numPr>
        <w:tabs>
          <w:tab w:val="left" w:pos="927"/>
          <w:tab w:val="left" w:pos="3905"/>
        </w:tabs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 w:rsidRPr="00F42783">
        <w:rPr>
          <w:rFonts w:cstheme="minorHAnsi"/>
          <w:sz w:val="24"/>
          <w:szCs w:val="24"/>
        </w:rPr>
        <w:t xml:space="preserve">Samorząd Uczniowski, </w:t>
      </w:r>
    </w:p>
    <w:p w:rsidR="00B32ED8" w:rsidRPr="00F42783" w:rsidRDefault="00B32ED8" w:rsidP="00875742">
      <w:pPr>
        <w:numPr>
          <w:ilvl w:val="0"/>
          <w:numId w:val="80"/>
        </w:numPr>
        <w:tabs>
          <w:tab w:val="left" w:pos="927"/>
          <w:tab w:val="left" w:pos="3905"/>
        </w:tabs>
        <w:suppressAutoHyphens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F42783">
        <w:rPr>
          <w:rFonts w:cstheme="minorHAnsi"/>
          <w:color w:val="000000"/>
          <w:sz w:val="24"/>
          <w:szCs w:val="24"/>
        </w:rPr>
        <w:t>Rada Rodziców.</w:t>
      </w:r>
    </w:p>
    <w:p w:rsidR="001A6CC4" w:rsidRPr="00F42783" w:rsidRDefault="003C79A5" w:rsidP="00875742">
      <w:pPr>
        <w:pStyle w:val="Akapitzlist"/>
        <w:numPr>
          <w:ilvl w:val="0"/>
          <w:numId w:val="63"/>
        </w:numPr>
        <w:tabs>
          <w:tab w:val="left" w:pos="927"/>
          <w:tab w:val="left" w:pos="3905"/>
        </w:tabs>
        <w:suppressAutoHyphens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F42783">
        <w:rPr>
          <w:rFonts w:eastAsia="Times New Roman"/>
          <w:sz w:val="24"/>
          <w:szCs w:val="24"/>
        </w:rPr>
        <w:t xml:space="preserve"> Ocenianie osiągnięć edukacyjnych ucznia polega na rozpoznaniu przez nauczycieli poziomu i postępów w opanowaniu przez ucznia wiadomości i umiejętności w stosunku do wymagań edukacyjnych wynikających z podstawy programowej, określonej w odrębnych przepisach i realizowanych w szkole programów nauczania uwzględniających tę podstawę oraz formułowaniu oceny.</w:t>
      </w:r>
    </w:p>
    <w:p w:rsidR="00C55791" w:rsidRPr="00F42783" w:rsidRDefault="00C55791" w:rsidP="00875742">
      <w:pPr>
        <w:pStyle w:val="Akapitzlist"/>
        <w:numPr>
          <w:ilvl w:val="0"/>
          <w:numId w:val="63"/>
        </w:numPr>
        <w:tabs>
          <w:tab w:val="left" w:pos="927"/>
          <w:tab w:val="left" w:pos="3905"/>
        </w:tabs>
        <w:suppressAutoHyphens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F42783">
        <w:rPr>
          <w:rFonts w:eastAsia="Times New Roman"/>
          <w:sz w:val="24"/>
          <w:szCs w:val="24"/>
        </w:rPr>
        <w:lastRenderedPageBreak/>
        <w:t>Ocenianie zachowania ucznia polega na rozpoznaniu przez wychowawcę klasy, nauczycieli oraz uczniów danej klasy stopnia respektowania przez ucznia zasad współżycia społecznego i norm etycznych oraz obowiązków ucznia określonych w statucie Szkoły.</w:t>
      </w:r>
    </w:p>
    <w:p w:rsidR="00454ADB" w:rsidRPr="00F42783" w:rsidRDefault="00454ADB" w:rsidP="00875742">
      <w:pPr>
        <w:pStyle w:val="Akapitzlist"/>
        <w:numPr>
          <w:ilvl w:val="0"/>
          <w:numId w:val="63"/>
        </w:numPr>
        <w:tabs>
          <w:tab w:val="left" w:pos="927"/>
          <w:tab w:val="left" w:pos="3905"/>
        </w:tabs>
        <w:suppressAutoHyphens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F42783">
        <w:rPr>
          <w:rFonts w:eastAsia="Times New Roman"/>
          <w:sz w:val="24"/>
          <w:szCs w:val="24"/>
        </w:rPr>
        <w:t xml:space="preserve">Ocenianie wewnątrzszkolne ma na celu : </w:t>
      </w:r>
    </w:p>
    <w:p w:rsidR="00F222B9" w:rsidRPr="00F42783" w:rsidRDefault="00454ADB" w:rsidP="00875742">
      <w:pPr>
        <w:pStyle w:val="Akapitzlist"/>
        <w:numPr>
          <w:ilvl w:val="1"/>
          <w:numId w:val="81"/>
        </w:numPr>
        <w:tabs>
          <w:tab w:val="left" w:pos="927"/>
          <w:tab w:val="left" w:pos="3905"/>
        </w:tabs>
        <w:suppressAutoHyphens/>
        <w:spacing w:after="0" w:line="360" w:lineRule="auto"/>
        <w:ind w:left="709" w:hanging="283"/>
        <w:jc w:val="both"/>
        <w:rPr>
          <w:rFonts w:eastAsia="Times New Roman"/>
          <w:sz w:val="24"/>
          <w:szCs w:val="24"/>
        </w:rPr>
      </w:pPr>
      <w:r w:rsidRPr="00F42783">
        <w:rPr>
          <w:rFonts w:eastAsia="Times New Roman"/>
          <w:sz w:val="24"/>
          <w:szCs w:val="24"/>
        </w:rPr>
        <w:t xml:space="preserve">poinformowanie ucznia o poziomie jego osiągnięć edukacyjnych i jego zachowaniu oraz postępach w tym zakresie; </w:t>
      </w:r>
    </w:p>
    <w:p w:rsidR="00F222B9" w:rsidRPr="00F42783" w:rsidRDefault="00454ADB" w:rsidP="00875742">
      <w:pPr>
        <w:pStyle w:val="Akapitzlist"/>
        <w:numPr>
          <w:ilvl w:val="1"/>
          <w:numId w:val="81"/>
        </w:numPr>
        <w:tabs>
          <w:tab w:val="left" w:pos="927"/>
          <w:tab w:val="left" w:pos="3905"/>
        </w:tabs>
        <w:suppressAutoHyphens/>
        <w:spacing w:after="0" w:line="360" w:lineRule="auto"/>
        <w:ind w:left="709" w:hanging="283"/>
        <w:jc w:val="both"/>
        <w:rPr>
          <w:rFonts w:eastAsia="Times New Roman"/>
          <w:sz w:val="24"/>
          <w:szCs w:val="24"/>
        </w:rPr>
      </w:pPr>
      <w:r w:rsidRPr="00F42783">
        <w:rPr>
          <w:rFonts w:eastAsia="Times New Roman"/>
          <w:sz w:val="24"/>
          <w:szCs w:val="24"/>
        </w:rPr>
        <w:t xml:space="preserve">udzielenie uczniowi pomocy w samodzielnym planowaniu swojego rozwoju; </w:t>
      </w:r>
    </w:p>
    <w:p w:rsidR="00F222B9" w:rsidRPr="00F42783" w:rsidRDefault="00454ADB" w:rsidP="00875742">
      <w:pPr>
        <w:pStyle w:val="Akapitzlist"/>
        <w:numPr>
          <w:ilvl w:val="1"/>
          <w:numId w:val="81"/>
        </w:numPr>
        <w:tabs>
          <w:tab w:val="left" w:pos="927"/>
          <w:tab w:val="left" w:pos="3905"/>
        </w:tabs>
        <w:suppressAutoHyphens/>
        <w:spacing w:after="0" w:line="360" w:lineRule="auto"/>
        <w:ind w:left="709" w:hanging="283"/>
        <w:jc w:val="both"/>
        <w:rPr>
          <w:rFonts w:eastAsia="Times New Roman"/>
          <w:sz w:val="24"/>
          <w:szCs w:val="24"/>
        </w:rPr>
      </w:pPr>
      <w:r w:rsidRPr="00F42783">
        <w:rPr>
          <w:rFonts w:eastAsia="Times New Roman"/>
          <w:sz w:val="24"/>
          <w:szCs w:val="24"/>
        </w:rPr>
        <w:t xml:space="preserve">motywowanie ucznia do dalszych postępów w nauce i zachowaniu; </w:t>
      </w:r>
    </w:p>
    <w:p w:rsidR="00F222B9" w:rsidRPr="00F42783" w:rsidRDefault="00454ADB" w:rsidP="00875742">
      <w:pPr>
        <w:pStyle w:val="Akapitzlist"/>
        <w:numPr>
          <w:ilvl w:val="1"/>
          <w:numId w:val="81"/>
        </w:numPr>
        <w:tabs>
          <w:tab w:val="left" w:pos="927"/>
          <w:tab w:val="left" w:pos="3905"/>
        </w:tabs>
        <w:suppressAutoHyphens/>
        <w:spacing w:after="0" w:line="360" w:lineRule="auto"/>
        <w:ind w:left="709" w:hanging="283"/>
        <w:jc w:val="both"/>
        <w:rPr>
          <w:rFonts w:eastAsia="Times New Roman"/>
          <w:sz w:val="24"/>
          <w:szCs w:val="24"/>
        </w:rPr>
      </w:pPr>
      <w:r w:rsidRPr="00F42783">
        <w:rPr>
          <w:rFonts w:eastAsia="Times New Roman"/>
          <w:sz w:val="24"/>
          <w:szCs w:val="24"/>
        </w:rPr>
        <w:t xml:space="preserve">dostarczenie </w:t>
      </w:r>
      <w:r w:rsidR="00F222B9" w:rsidRPr="00F42783">
        <w:rPr>
          <w:rFonts w:eastAsia="Times New Roman"/>
          <w:sz w:val="24"/>
          <w:szCs w:val="24"/>
        </w:rPr>
        <w:t>rodzicom/prawnym opiekunom,</w:t>
      </w:r>
      <w:r w:rsidRPr="00F42783">
        <w:rPr>
          <w:rFonts w:eastAsia="Times New Roman"/>
          <w:sz w:val="24"/>
          <w:szCs w:val="24"/>
        </w:rPr>
        <w:t xml:space="preserve"> nauczycielom informacji o postępach, trudnościach w nauce i specjalnych uzdolnieniach ucznia; </w:t>
      </w:r>
    </w:p>
    <w:p w:rsidR="00454ADB" w:rsidRPr="00F42783" w:rsidRDefault="00454ADB" w:rsidP="00875742">
      <w:pPr>
        <w:pStyle w:val="Akapitzlist"/>
        <w:numPr>
          <w:ilvl w:val="1"/>
          <w:numId w:val="81"/>
        </w:numPr>
        <w:tabs>
          <w:tab w:val="left" w:pos="927"/>
          <w:tab w:val="left" w:pos="3905"/>
        </w:tabs>
        <w:suppressAutoHyphens/>
        <w:spacing w:after="0" w:line="360" w:lineRule="auto"/>
        <w:ind w:left="709" w:hanging="283"/>
        <w:rPr>
          <w:rFonts w:eastAsia="Times New Roman"/>
          <w:sz w:val="24"/>
          <w:szCs w:val="24"/>
        </w:rPr>
      </w:pPr>
      <w:r w:rsidRPr="00F42783">
        <w:rPr>
          <w:rFonts w:eastAsia="Times New Roman"/>
          <w:sz w:val="24"/>
          <w:szCs w:val="24"/>
        </w:rPr>
        <w:t>umożliwienie nauczycielom doskonalenia organizacji i metod pracy w dydaktyczno- wychowawczej.</w:t>
      </w:r>
    </w:p>
    <w:p w:rsidR="00C14BA4" w:rsidRPr="00F42783" w:rsidRDefault="003960FB" w:rsidP="00875742">
      <w:pPr>
        <w:pStyle w:val="Akapitzlist"/>
        <w:numPr>
          <w:ilvl w:val="0"/>
          <w:numId w:val="63"/>
        </w:numPr>
        <w:tabs>
          <w:tab w:val="left" w:pos="927"/>
          <w:tab w:val="left" w:pos="3905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F42783">
        <w:rPr>
          <w:rFonts w:eastAsia="Times New Roman"/>
          <w:sz w:val="24"/>
          <w:szCs w:val="24"/>
        </w:rPr>
        <w:t xml:space="preserve">Ocenianie wewnątrzszkolne obejmuje: </w:t>
      </w:r>
    </w:p>
    <w:p w:rsidR="00C14BA4" w:rsidRPr="00F42783" w:rsidRDefault="003960FB" w:rsidP="00875742">
      <w:pPr>
        <w:pStyle w:val="Akapitzlist"/>
        <w:numPr>
          <w:ilvl w:val="1"/>
          <w:numId w:val="82"/>
        </w:numPr>
        <w:tabs>
          <w:tab w:val="left" w:pos="3905"/>
        </w:tabs>
        <w:suppressAutoHyphens/>
        <w:spacing w:after="0" w:line="360" w:lineRule="auto"/>
        <w:ind w:left="709" w:hanging="283"/>
        <w:jc w:val="both"/>
        <w:rPr>
          <w:rFonts w:eastAsia="Times New Roman"/>
          <w:sz w:val="24"/>
          <w:szCs w:val="24"/>
        </w:rPr>
      </w:pPr>
      <w:r w:rsidRPr="00F42783">
        <w:rPr>
          <w:rFonts w:eastAsia="Times New Roman"/>
          <w:sz w:val="24"/>
          <w:szCs w:val="24"/>
        </w:rPr>
        <w:t xml:space="preserve">formułowanie przez nauczycieli wymagań edukacyjnych niezbędnych do uzyskania poszczególnych śródrocznych i rocznych ocen klasyfikacyjnych z obowiązkowych i dodatkowych zajęć edukacyjnych z uwzględnieniem zindywidualizowanych wymagań wobec uczniów; </w:t>
      </w:r>
    </w:p>
    <w:p w:rsidR="00C14BA4" w:rsidRPr="00F42783" w:rsidRDefault="003960FB" w:rsidP="00875742">
      <w:pPr>
        <w:pStyle w:val="Akapitzlist"/>
        <w:numPr>
          <w:ilvl w:val="1"/>
          <w:numId w:val="82"/>
        </w:numPr>
        <w:tabs>
          <w:tab w:val="left" w:pos="3905"/>
        </w:tabs>
        <w:suppressAutoHyphens/>
        <w:spacing w:after="0" w:line="360" w:lineRule="auto"/>
        <w:ind w:left="709" w:hanging="283"/>
        <w:jc w:val="both"/>
        <w:rPr>
          <w:rFonts w:eastAsia="Times New Roman"/>
          <w:sz w:val="24"/>
          <w:szCs w:val="24"/>
        </w:rPr>
      </w:pPr>
      <w:r w:rsidRPr="00F42783">
        <w:rPr>
          <w:rFonts w:eastAsia="Times New Roman"/>
          <w:sz w:val="24"/>
          <w:szCs w:val="24"/>
        </w:rPr>
        <w:t xml:space="preserve">ocenianie bieżące i ustalanie śródrocznych ocen klasyfikacyjnych z obowiązkowych oraz dodatkowych zajęć edukacyjnych oraz śródrocznej oceny klasyfikacyjnej zachowania, według skali i w formach przyjętych w </w:t>
      </w:r>
      <w:r w:rsidR="00045C8E" w:rsidRPr="00F42783">
        <w:rPr>
          <w:rFonts w:eastAsia="Times New Roman"/>
          <w:sz w:val="24"/>
          <w:szCs w:val="24"/>
        </w:rPr>
        <w:t>s</w:t>
      </w:r>
      <w:r w:rsidRPr="00F42783">
        <w:rPr>
          <w:rFonts w:eastAsia="Times New Roman"/>
          <w:sz w:val="24"/>
          <w:szCs w:val="24"/>
        </w:rPr>
        <w:t xml:space="preserve">zkole; </w:t>
      </w:r>
    </w:p>
    <w:p w:rsidR="00C14BA4" w:rsidRPr="00F42783" w:rsidRDefault="003960FB" w:rsidP="00875742">
      <w:pPr>
        <w:pStyle w:val="Akapitzlist"/>
        <w:numPr>
          <w:ilvl w:val="1"/>
          <w:numId w:val="82"/>
        </w:numPr>
        <w:tabs>
          <w:tab w:val="left" w:pos="3905"/>
        </w:tabs>
        <w:suppressAutoHyphens/>
        <w:spacing w:after="0" w:line="360" w:lineRule="auto"/>
        <w:ind w:left="709" w:hanging="283"/>
        <w:jc w:val="both"/>
        <w:rPr>
          <w:rFonts w:eastAsia="Times New Roman"/>
          <w:sz w:val="24"/>
          <w:szCs w:val="24"/>
        </w:rPr>
      </w:pPr>
      <w:r w:rsidRPr="00F42783">
        <w:rPr>
          <w:rFonts w:eastAsia="Times New Roman"/>
          <w:sz w:val="24"/>
          <w:szCs w:val="24"/>
        </w:rPr>
        <w:t xml:space="preserve">ustalanie rocznych ocen klasyfikacyjnych z obowiązkowych i dodatkowych zajęć edukacyjnych oraz rocznej oceny klasyfikacyjnej zachowania; </w:t>
      </w:r>
    </w:p>
    <w:p w:rsidR="00C14BA4" w:rsidRPr="00F42783" w:rsidRDefault="003960FB" w:rsidP="00875742">
      <w:pPr>
        <w:pStyle w:val="Akapitzlist"/>
        <w:numPr>
          <w:ilvl w:val="1"/>
          <w:numId w:val="82"/>
        </w:numPr>
        <w:tabs>
          <w:tab w:val="left" w:pos="3905"/>
        </w:tabs>
        <w:suppressAutoHyphens/>
        <w:spacing w:after="0" w:line="360" w:lineRule="auto"/>
        <w:ind w:left="709" w:hanging="283"/>
        <w:jc w:val="both"/>
        <w:rPr>
          <w:rFonts w:eastAsia="Times New Roman"/>
          <w:sz w:val="24"/>
          <w:szCs w:val="24"/>
        </w:rPr>
      </w:pPr>
      <w:r w:rsidRPr="00F42783">
        <w:rPr>
          <w:rFonts w:eastAsia="Times New Roman"/>
          <w:sz w:val="24"/>
          <w:szCs w:val="24"/>
        </w:rPr>
        <w:t xml:space="preserve">przeprowadzanie egzaminów klasyfikacyjnych, poprawkowych i sprawdzających; </w:t>
      </w:r>
    </w:p>
    <w:p w:rsidR="00C14BA4" w:rsidRPr="00F42783" w:rsidRDefault="003960FB" w:rsidP="00875742">
      <w:pPr>
        <w:pStyle w:val="Akapitzlist"/>
        <w:numPr>
          <w:ilvl w:val="1"/>
          <w:numId w:val="82"/>
        </w:numPr>
        <w:tabs>
          <w:tab w:val="left" w:pos="3905"/>
        </w:tabs>
        <w:suppressAutoHyphens/>
        <w:spacing w:after="0" w:line="360" w:lineRule="auto"/>
        <w:ind w:left="709" w:hanging="283"/>
        <w:jc w:val="both"/>
        <w:rPr>
          <w:rFonts w:eastAsia="Times New Roman"/>
          <w:sz w:val="24"/>
          <w:szCs w:val="24"/>
        </w:rPr>
      </w:pPr>
      <w:r w:rsidRPr="00F42783">
        <w:rPr>
          <w:rFonts w:eastAsia="Times New Roman"/>
          <w:sz w:val="24"/>
          <w:szCs w:val="24"/>
        </w:rPr>
        <w:t xml:space="preserve">ustalenie warunków i trybu uzyskania wyższej niż przewidywane rocznych ocen klasyfikacyjnych z obowiązkowych zajęć edukacyjnych oraz rocznej oceny klasyfikacyjnej zachowania; </w:t>
      </w:r>
    </w:p>
    <w:p w:rsidR="00C14BA4" w:rsidRPr="00F42783" w:rsidRDefault="003960FB" w:rsidP="00875742">
      <w:pPr>
        <w:pStyle w:val="Akapitzlist"/>
        <w:numPr>
          <w:ilvl w:val="1"/>
          <w:numId w:val="82"/>
        </w:numPr>
        <w:tabs>
          <w:tab w:val="left" w:pos="3905"/>
        </w:tabs>
        <w:suppressAutoHyphens/>
        <w:spacing w:after="0" w:line="360" w:lineRule="auto"/>
        <w:ind w:left="709" w:hanging="283"/>
        <w:jc w:val="both"/>
        <w:rPr>
          <w:rFonts w:eastAsia="Times New Roman"/>
          <w:sz w:val="24"/>
          <w:szCs w:val="24"/>
        </w:rPr>
      </w:pPr>
      <w:r w:rsidRPr="00F42783">
        <w:rPr>
          <w:rFonts w:eastAsia="Times New Roman"/>
          <w:sz w:val="24"/>
          <w:szCs w:val="24"/>
        </w:rPr>
        <w:t xml:space="preserve">ustalanie kryteriów oceniania zachowania; </w:t>
      </w:r>
    </w:p>
    <w:p w:rsidR="00C14BA4" w:rsidRPr="00F42783" w:rsidRDefault="003960FB" w:rsidP="00875742">
      <w:pPr>
        <w:pStyle w:val="Akapitzlist"/>
        <w:numPr>
          <w:ilvl w:val="1"/>
          <w:numId w:val="82"/>
        </w:numPr>
        <w:tabs>
          <w:tab w:val="left" w:pos="3905"/>
        </w:tabs>
        <w:suppressAutoHyphens/>
        <w:spacing w:after="0" w:line="360" w:lineRule="auto"/>
        <w:ind w:left="709" w:hanging="283"/>
        <w:jc w:val="both"/>
        <w:rPr>
          <w:rFonts w:eastAsia="Times New Roman"/>
          <w:sz w:val="24"/>
          <w:szCs w:val="24"/>
        </w:rPr>
      </w:pPr>
      <w:r w:rsidRPr="00F42783">
        <w:rPr>
          <w:rFonts w:eastAsia="Times New Roman"/>
          <w:sz w:val="24"/>
          <w:szCs w:val="24"/>
        </w:rPr>
        <w:t>ustalanie warunków i sposobu przekazywania rodzicom</w:t>
      </w:r>
      <w:r w:rsidR="00236E4F" w:rsidRPr="00F42783">
        <w:rPr>
          <w:rFonts w:eastAsia="Times New Roman"/>
          <w:sz w:val="24"/>
          <w:szCs w:val="24"/>
        </w:rPr>
        <w:t>/</w:t>
      </w:r>
      <w:r w:rsidRPr="00F42783">
        <w:rPr>
          <w:rFonts w:eastAsia="Times New Roman"/>
          <w:sz w:val="24"/>
          <w:szCs w:val="24"/>
        </w:rPr>
        <w:t xml:space="preserve">prawnym opiekunom) informacji o postępach i trudnościach ucznia w nauce. </w:t>
      </w:r>
    </w:p>
    <w:p w:rsidR="00C14BA4" w:rsidRPr="00F42783" w:rsidRDefault="003960FB" w:rsidP="00875742">
      <w:pPr>
        <w:pStyle w:val="Akapitzlist"/>
        <w:numPr>
          <w:ilvl w:val="0"/>
          <w:numId w:val="63"/>
        </w:numPr>
        <w:tabs>
          <w:tab w:val="left" w:pos="927"/>
          <w:tab w:val="left" w:pos="3905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F42783">
        <w:rPr>
          <w:rFonts w:eastAsia="Times New Roman"/>
          <w:sz w:val="24"/>
          <w:szCs w:val="24"/>
        </w:rPr>
        <w:t>Zajęcia ,,Wychowanie do życia w rodzinie” nie podlegają ocenie i nie mają wpływu na promocję ucznia do klasy programowo wyższej</w:t>
      </w:r>
      <w:r w:rsidR="00B20758">
        <w:rPr>
          <w:rFonts w:eastAsia="Times New Roman"/>
          <w:sz w:val="24"/>
          <w:szCs w:val="24"/>
        </w:rPr>
        <w:t xml:space="preserve"> </w:t>
      </w:r>
      <w:r w:rsidR="00724678">
        <w:rPr>
          <w:rFonts w:eastAsia="Times New Roman"/>
          <w:sz w:val="24"/>
          <w:szCs w:val="24"/>
        </w:rPr>
        <w:t xml:space="preserve">oraz </w:t>
      </w:r>
      <w:r w:rsidRPr="00F42783">
        <w:rPr>
          <w:rFonts w:eastAsia="Times New Roman"/>
          <w:sz w:val="24"/>
          <w:szCs w:val="24"/>
        </w:rPr>
        <w:t>ukończeni</w:t>
      </w:r>
      <w:r w:rsidR="00724678">
        <w:rPr>
          <w:rFonts w:eastAsia="Times New Roman"/>
          <w:sz w:val="24"/>
          <w:szCs w:val="24"/>
        </w:rPr>
        <w:t>a</w:t>
      </w:r>
      <w:r w:rsidRPr="00F42783">
        <w:rPr>
          <w:rFonts w:eastAsia="Times New Roman"/>
          <w:sz w:val="24"/>
          <w:szCs w:val="24"/>
        </w:rPr>
        <w:t xml:space="preserve"> szkoły przez ucznia. </w:t>
      </w:r>
    </w:p>
    <w:p w:rsidR="00F42783" w:rsidRDefault="003960FB" w:rsidP="00875742">
      <w:pPr>
        <w:pStyle w:val="Akapitzlist"/>
        <w:numPr>
          <w:ilvl w:val="0"/>
          <w:numId w:val="63"/>
        </w:numPr>
        <w:tabs>
          <w:tab w:val="left" w:pos="927"/>
          <w:tab w:val="left" w:pos="3905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F42783">
        <w:rPr>
          <w:rFonts w:eastAsia="Times New Roman"/>
          <w:sz w:val="24"/>
          <w:szCs w:val="24"/>
        </w:rPr>
        <w:lastRenderedPageBreak/>
        <w:t xml:space="preserve">W ocenianiu obowiązują zasady : </w:t>
      </w:r>
    </w:p>
    <w:p w:rsidR="00CE3BC8" w:rsidRPr="00F42783" w:rsidRDefault="003960FB" w:rsidP="00875742">
      <w:pPr>
        <w:pStyle w:val="Akapitzlist"/>
        <w:numPr>
          <w:ilvl w:val="1"/>
          <w:numId w:val="83"/>
        </w:numPr>
        <w:tabs>
          <w:tab w:val="left" w:pos="3905"/>
        </w:tabs>
        <w:suppressAutoHyphens/>
        <w:spacing w:after="0" w:line="360" w:lineRule="auto"/>
        <w:ind w:left="709" w:hanging="283"/>
        <w:jc w:val="both"/>
        <w:rPr>
          <w:rFonts w:eastAsia="Times New Roman"/>
          <w:sz w:val="24"/>
          <w:szCs w:val="24"/>
        </w:rPr>
      </w:pPr>
      <w:r w:rsidRPr="00F42783">
        <w:rPr>
          <w:rFonts w:eastAsia="Times New Roman"/>
          <w:sz w:val="24"/>
          <w:szCs w:val="24"/>
        </w:rPr>
        <w:t>częstotliwości i rytmiczności – uczeń oceniany jest na bieżąco i rytmicznie</w:t>
      </w:r>
      <w:r w:rsidR="00F42783">
        <w:rPr>
          <w:rFonts w:eastAsia="Times New Roman"/>
          <w:sz w:val="24"/>
          <w:szCs w:val="24"/>
        </w:rPr>
        <w:t>;</w:t>
      </w:r>
    </w:p>
    <w:p w:rsidR="00CE3BC8" w:rsidRPr="00F42783" w:rsidRDefault="003960FB" w:rsidP="00875742">
      <w:pPr>
        <w:pStyle w:val="Akapitzlist"/>
        <w:numPr>
          <w:ilvl w:val="1"/>
          <w:numId w:val="83"/>
        </w:numPr>
        <w:tabs>
          <w:tab w:val="left" w:pos="3905"/>
        </w:tabs>
        <w:suppressAutoHyphens/>
        <w:spacing w:after="0" w:line="360" w:lineRule="auto"/>
        <w:ind w:left="709" w:hanging="283"/>
        <w:jc w:val="both"/>
        <w:rPr>
          <w:rFonts w:eastAsia="Times New Roman"/>
          <w:sz w:val="24"/>
          <w:szCs w:val="24"/>
        </w:rPr>
      </w:pPr>
      <w:r w:rsidRPr="00F42783">
        <w:rPr>
          <w:rFonts w:eastAsia="Times New Roman"/>
          <w:sz w:val="24"/>
          <w:szCs w:val="24"/>
        </w:rPr>
        <w:t>jawności kryteriów – uczeń i jego rodzice</w:t>
      </w:r>
      <w:r w:rsidR="00236E4F" w:rsidRPr="00F42783">
        <w:rPr>
          <w:rFonts w:eastAsia="Times New Roman"/>
          <w:sz w:val="24"/>
          <w:szCs w:val="24"/>
        </w:rPr>
        <w:t>/</w:t>
      </w:r>
      <w:r w:rsidRPr="00F42783">
        <w:rPr>
          <w:rFonts w:eastAsia="Times New Roman"/>
          <w:sz w:val="24"/>
          <w:szCs w:val="24"/>
        </w:rPr>
        <w:t xml:space="preserve">prawni opiekunowie znają kryteria oceniania, zakres materiału z każdego przedmiotu oraz formy pracy podlegające ocenie; </w:t>
      </w:r>
    </w:p>
    <w:p w:rsidR="00CE3BC8" w:rsidRPr="00F42783" w:rsidRDefault="003960FB" w:rsidP="00875742">
      <w:pPr>
        <w:pStyle w:val="Akapitzlist"/>
        <w:numPr>
          <w:ilvl w:val="1"/>
          <w:numId w:val="83"/>
        </w:numPr>
        <w:tabs>
          <w:tab w:val="left" w:pos="3905"/>
        </w:tabs>
        <w:suppressAutoHyphens/>
        <w:spacing w:after="0" w:line="360" w:lineRule="auto"/>
        <w:ind w:left="709" w:hanging="283"/>
        <w:jc w:val="both"/>
        <w:rPr>
          <w:rFonts w:eastAsia="Times New Roman"/>
          <w:sz w:val="24"/>
          <w:szCs w:val="24"/>
        </w:rPr>
      </w:pPr>
      <w:r w:rsidRPr="00F42783">
        <w:rPr>
          <w:rFonts w:eastAsia="Times New Roman"/>
          <w:sz w:val="24"/>
          <w:szCs w:val="24"/>
        </w:rPr>
        <w:t xml:space="preserve">różnorodności wynikająca ze specyfiki każdego przedmiotu; </w:t>
      </w:r>
    </w:p>
    <w:p w:rsidR="00CE3BC8" w:rsidRPr="00F42783" w:rsidRDefault="003960FB" w:rsidP="00875742">
      <w:pPr>
        <w:pStyle w:val="Akapitzlist"/>
        <w:numPr>
          <w:ilvl w:val="1"/>
          <w:numId w:val="83"/>
        </w:numPr>
        <w:tabs>
          <w:tab w:val="left" w:pos="3905"/>
        </w:tabs>
        <w:suppressAutoHyphens/>
        <w:spacing w:after="0" w:line="360" w:lineRule="auto"/>
        <w:ind w:left="709" w:hanging="283"/>
        <w:jc w:val="both"/>
        <w:rPr>
          <w:rFonts w:eastAsia="Times New Roman"/>
          <w:sz w:val="24"/>
          <w:szCs w:val="24"/>
        </w:rPr>
      </w:pPr>
      <w:r w:rsidRPr="00F42783">
        <w:rPr>
          <w:rFonts w:eastAsia="Times New Roman"/>
          <w:sz w:val="24"/>
          <w:szCs w:val="24"/>
        </w:rPr>
        <w:t xml:space="preserve">różnicowania wymagań – zadania stawiane uczniom powinny mieć zróżnicowany poziom trudności i dawać możliwość uzyskania wszystkich ocen; </w:t>
      </w:r>
    </w:p>
    <w:p w:rsidR="00CE3BC8" w:rsidRPr="002D1B31" w:rsidRDefault="003960FB" w:rsidP="00875742">
      <w:pPr>
        <w:pStyle w:val="Akapitzlist"/>
        <w:numPr>
          <w:ilvl w:val="1"/>
          <w:numId w:val="83"/>
        </w:numPr>
        <w:tabs>
          <w:tab w:val="left" w:pos="3905"/>
        </w:tabs>
        <w:suppressAutoHyphens/>
        <w:spacing w:after="0" w:line="360" w:lineRule="auto"/>
        <w:ind w:left="709" w:hanging="283"/>
        <w:jc w:val="both"/>
        <w:rPr>
          <w:rFonts w:eastAsia="Times New Roman"/>
          <w:sz w:val="24"/>
          <w:szCs w:val="24"/>
        </w:rPr>
      </w:pPr>
      <w:r w:rsidRPr="002D1B31">
        <w:rPr>
          <w:rFonts w:eastAsia="Times New Roman"/>
          <w:sz w:val="24"/>
          <w:szCs w:val="24"/>
        </w:rPr>
        <w:t xml:space="preserve">otwartości – wewnątrzszkolne ocenianie podlega weryfikacji i modyfikacji w oparciu o okresową ewaluację; </w:t>
      </w:r>
    </w:p>
    <w:p w:rsidR="003960FB" w:rsidRPr="002D1B31" w:rsidRDefault="003960FB" w:rsidP="00875742">
      <w:pPr>
        <w:pStyle w:val="Akapitzlist"/>
        <w:numPr>
          <w:ilvl w:val="1"/>
          <w:numId w:val="83"/>
        </w:numPr>
        <w:tabs>
          <w:tab w:val="left" w:pos="3905"/>
        </w:tabs>
        <w:suppressAutoHyphens/>
        <w:spacing w:after="0" w:line="360" w:lineRule="auto"/>
        <w:ind w:left="709" w:hanging="283"/>
        <w:jc w:val="both"/>
        <w:rPr>
          <w:rFonts w:eastAsia="Times New Roman"/>
          <w:sz w:val="24"/>
          <w:szCs w:val="24"/>
        </w:rPr>
      </w:pPr>
      <w:r w:rsidRPr="002D1B31">
        <w:rPr>
          <w:rFonts w:eastAsia="Times New Roman"/>
          <w:sz w:val="24"/>
          <w:szCs w:val="24"/>
        </w:rPr>
        <w:t>oceny ważonej – ocena klasyfikacyjna semestralna lub roczna nie jest średnia arytmetyczną ocen</w:t>
      </w:r>
      <w:r w:rsidR="00E8122A" w:rsidRPr="002D1B31">
        <w:rPr>
          <w:rFonts w:eastAsia="Times New Roman"/>
          <w:sz w:val="24"/>
          <w:szCs w:val="24"/>
        </w:rPr>
        <w:t xml:space="preserve"> cząstkowych</w:t>
      </w:r>
      <w:r w:rsidR="00684C7D" w:rsidRPr="002D1B31">
        <w:rPr>
          <w:rFonts w:eastAsia="Times New Roman"/>
          <w:sz w:val="24"/>
          <w:szCs w:val="24"/>
        </w:rPr>
        <w:t>.</w:t>
      </w:r>
    </w:p>
    <w:p w:rsidR="00621602" w:rsidRPr="00B20758" w:rsidRDefault="00AE2302" w:rsidP="00875742">
      <w:pPr>
        <w:pStyle w:val="Akapitzlist"/>
        <w:numPr>
          <w:ilvl w:val="0"/>
          <w:numId w:val="63"/>
        </w:numPr>
        <w:tabs>
          <w:tab w:val="left" w:pos="927"/>
          <w:tab w:val="left" w:pos="3905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B20758">
        <w:rPr>
          <w:rFonts w:eastAsia="Times New Roman"/>
          <w:sz w:val="24"/>
          <w:szCs w:val="24"/>
        </w:rPr>
        <w:t xml:space="preserve">Ocena obejmuje wymagania programowe </w:t>
      </w:r>
      <w:r w:rsidR="00BC69F4" w:rsidRPr="00B20758">
        <w:rPr>
          <w:rFonts w:eastAsia="Times New Roman"/>
          <w:sz w:val="24"/>
          <w:szCs w:val="24"/>
        </w:rPr>
        <w:t>oraz</w:t>
      </w:r>
      <w:r w:rsidRPr="00B20758">
        <w:rPr>
          <w:rFonts w:eastAsia="Times New Roman"/>
          <w:sz w:val="24"/>
          <w:szCs w:val="24"/>
        </w:rPr>
        <w:t xml:space="preserve"> uwzględnia takie czynniki jak: </w:t>
      </w:r>
      <w:r w:rsidR="00BC69F4" w:rsidRPr="00B20758">
        <w:rPr>
          <w:rFonts w:eastAsia="Times New Roman"/>
          <w:sz w:val="24"/>
          <w:szCs w:val="24"/>
        </w:rPr>
        <w:t>a)</w:t>
      </w:r>
      <w:r w:rsidRPr="00B20758">
        <w:rPr>
          <w:rFonts w:eastAsia="Times New Roman"/>
          <w:sz w:val="24"/>
          <w:szCs w:val="24"/>
        </w:rPr>
        <w:t>psychofizyczne możliwości ucznia</w:t>
      </w:r>
      <w:r w:rsidR="00621602" w:rsidRPr="00B20758">
        <w:rPr>
          <w:rFonts w:eastAsia="Times New Roman"/>
          <w:sz w:val="24"/>
          <w:szCs w:val="24"/>
        </w:rPr>
        <w:t>;</w:t>
      </w:r>
    </w:p>
    <w:p w:rsidR="00621602" w:rsidRPr="00B20758" w:rsidRDefault="00AE2302" w:rsidP="00875742">
      <w:pPr>
        <w:pStyle w:val="Akapitzlist"/>
        <w:numPr>
          <w:ilvl w:val="0"/>
          <w:numId w:val="84"/>
        </w:numPr>
        <w:tabs>
          <w:tab w:val="left" w:pos="3905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B20758">
        <w:rPr>
          <w:rFonts w:eastAsia="Times New Roman"/>
          <w:sz w:val="24"/>
          <w:szCs w:val="24"/>
        </w:rPr>
        <w:t>wkład pracy</w:t>
      </w:r>
      <w:r w:rsidR="00621602" w:rsidRPr="00B20758">
        <w:rPr>
          <w:rFonts w:eastAsia="Times New Roman"/>
          <w:sz w:val="24"/>
          <w:szCs w:val="24"/>
        </w:rPr>
        <w:t>;</w:t>
      </w:r>
    </w:p>
    <w:p w:rsidR="00AE2302" w:rsidRPr="00B20758" w:rsidRDefault="00AE2302" w:rsidP="00875742">
      <w:pPr>
        <w:pStyle w:val="Akapitzlist"/>
        <w:numPr>
          <w:ilvl w:val="0"/>
          <w:numId w:val="84"/>
        </w:numPr>
        <w:tabs>
          <w:tab w:val="left" w:pos="3905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B20758">
        <w:rPr>
          <w:rFonts w:eastAsia="Times New Roman"/>
          <w:sz w:val="24"/>
          <w:szCs w:val="24"/>
        </w:rPr>
        <w:t>systematyczność, postępy.</w:t>
      </w:r>
    </w:p>
    <w:p w:rsidR="00F945AB" w:rsidRPr="00724678" w:rsidRDefault="001C6C40" w:rsidP="001C6C40">
      <w:pPr>
        <w:spacing w:line="360" w:lineRule="auto"/>
        <w:jc w:val="center"/>
        <w:rPr>
          <w:rFonts w:eastAsia="Times New Roman"/>
          <w:b/>
          <w:sz w:val="28"/>
          <w:szCs w:val="28"/>
        </w:rPr>
      </w:pPr>
      <w:r w:rsidRPr="00724678">
        <w:rPr>
          <w:rFonts w:eastAsia="Times New Roman"/>
          <w:b/>
          <w:sz w:val="28"/>
          <w:szCs w:val="28"/>
        </w:rPr>
        <w:t>§ 3</w:t>
      </w:r>
      <w:r w:rsidR="00F82136" w:rsidRPr="00724678">
        <w:rPr>
          <w:rFonts w:eastAsia="Times New Roman"/>
          <w:b/>
          <w:sz w:val="28"/>
          <w:szCs w:val="28"/>
        </w:rPr>
        <w:t>8</w:t>
      </w:r>
    </w:p>
    <w:p w:rsidR="00D63509" w:rsidRPr="00724678" w:rsidRDefault="001C6C40" w:rsidP="001C6C40">
      <w:pPr>
        <w:spacing w:line="360" w:lineRule="auto"/>
        <w:jc w:val="center"/>
        <w:rPr>
          <w:rFonts w:eastAsia="Times New Roman"/>
          <w:b/>
          <w:sz w:val="28"/>
          <w:szCs w:val="28"/>
        </w:rPr>
      </w:pPr>
      <w:r w:rsidRPr="00724678">
        <w:rPr>
          <w:rFonts w:eastAsia="Times New Roman"/>
          <w:b/>
          <w:sz w:val="28"/>
          <w:szCs w:val="28"/>
        </w:rPr>
        <w:t>Jawność oceny</w:t>
      </w:r>
    </w:p>
    <w:p w:rsidR="00435603" w:rsidRPr="002D1B31" w:rsidRDefault="00435603" w:rsidP="00875742">
      <w:pPr>
        <w:pStyle w:val="Akapitzlist"/>
        <w:numPr>
          <w:ilvl w:val="0"/>
          <w:numId w:val="85"/>
        </w:numPr>
        <w:tabs>
          <w:tab w:val="left" w:pos="927"/>
          <w:tab w:val="left" w:pos="3905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2D1B31">
        <w:rPr>
          <w:rFonts w:eastAsia="Times New Roman"/>
          <w:sz w:val="24"/>
          <w:szCs w:val="24"/>
        </w:rPr>
        <w:t>Nauczyciel na początku roku szkolnego przedstawia u</w:t>
      </w:r>
      <w:r w:rsidR="005309EB" w:rsidRPr="002D1B31">
        <w:rPr>
          <w:rFonts w:eastAsia="Times New Roman"/>
          <w:sz w:val="24"/>
          <w:szCs w:val="24"/>
        </w:rPr>
        <w:t xml:space="preserve">czniom opracowany przez siebie </w:t>
      </w:r>
      <w:r w:rsidRPr="002D1B31">
        <w:rPr>
          <w:rFonts w:eastAsia="Times New Roman"/>
          <w:sz w:val="24"/>
          <w:szCs w:val="24"/>
        </w:rPr>
        <w:t>wybrany program nauczania w danej klasie</w:t>
      </w:r>
      <w:r w:rsidR="0029339A" w:rsidRPr="002D1B31">
        <w:rPr>
          <w:rFonts w:eastAsia="Times New Roman"/>
          <w:sz w:val="24"/>
          <w:szCs w:val="24"/>
        </w:rPr>
        <w:t>.</w:t>
      </w:r>
    </w:p>
    <w:p w:rsidR="0029339A" w:rsidRPr="002D1B31" w:rsidRDefault="00435603" w:rsidP="00875742">
      <w:pPr>
        <w:pStyle w:val="Akapitzlist"/>
        <w:numPr>
          <w:ilvl w:val="0"/>
          <w:numId w:val="85"/>
        </w:numPr>
        <w:tabs>
          <w:tab w:val="left" w:pos="927"/>
          <w:tab w:val="left" w:pos="3905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2D1B31">
        <w:rPr>
          <w:rFonts w:eastAsia="Times New Roman"/>
          <w:sz w:val="24"/>
          <w:szCs w:val="24"/>
        </w:rPr>
        <w:t>Nauczyciele na początku roku szkolnego informują uczniów i rodziców</w:t>
      </w:r>
      <w:r w:rsidR="00E23282" w:rsidRPr="002D1B31">
        <w:rPr>
          <w:rFonts w:eastAsia="Times New Roman"/>
          <w:sz w:val="24"/>
          <w:szCs w:val="24"/>
        </w:rPr>
        <w:t xml:space="preserve">/prawnych opiekunów) o : </w:t>
      </w:r>
    </w:p>
    <w:p w:rsidR="00E23282" w:rsidRPr="002D1B31" w:rsidRDefault="00435603" w:rsidP="00875742">
      <w:pPr>
        <w:pStyle w:val="Akapitzlist"/>
        <w:numPr>
          <w:ilvl w:val="0"/>
          <w:numId w:val="86"/>
        </w:numPr>
        <w:tabs>
          <w:tab w:val="left" w:pos="3905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2D1B31">
        <w:rPr>
          <w:rFonts w:eastAsia="Times New Roman"/>
          <w:sz w:val="24"/>
          <w:szCs w:val="24"/>
        </w:rPr>
        <w:t xml:space="preserve"> wymaganiach edukacyjnych niezbędnych do uzyskania poszczególnych śródrocznych i rocznych ocen klasyfikacyjnych z obowiązkowych i dodatkowych zajęć edukacyjnych, wynikających z realizowanego programu nauczania; </w:t>
      </w:r>
    </w:p>
    <w:p w:rsidR="00E23282" w:rsidRPr="002D1B31" w:rsidRDefault="00435603" w:rsidP="00875742">
      <w:pPr>
        <w:pStyle w:val="Akapitzlist"/>
        <w:numPr>
          <w:ilvl w:val="0"/>
          <w:numId w:val="86"/>
        </w:numPr>
        <w:tabs>
          <w:tab w:val="left" w:pos="3905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2D1B31">
        <w:rPr>
          <w:rFonts w:eastAsia="Times New Roman"/>
          <w:sz w:val="24"/>
          <w:szCs w:val="24"/>
        </w:rPr>
        <w:t xml:space="preserve">sposobach sprawdzania osiągnięć edukacyjnych uczniów; </w:t>
      </w:r>
    </w:p>
    <w:p w:rsidR="00E23282" w:rsidRPr="002D1B31" w:rsidRDefault="00435603" w:rsidP="00875742">
      <w:pPr>
        <w:pStyle w:val="Akapitzlist"/>
        <w:numPr>
          <w:ilvl w:val="0"/>
          <w:numId w:val="86"/>
        </w:numPr>
        <w:tabs>
          <w:tab w:val="left" w:pos="3905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2D1B31">
        <w:rPr>
          <w:rFonts w:eastAsia="Times New Roman"/>
          <w:sz w:val="24"/>
          <w:szCs w:val="24"/>
        </w:rPr>
        <w:t xml:space="preserve"> warunkach i trybie uzyskania wyższej niż przewidywana rocznej oceny klasyfikacyjnej z obowiązkowych i dodatkowych zajęć edukacyjnych; </w:t>
      </w:r>
    </w:p>
    <w:p w:rsidR="003E3733" w:rsidRPr="002D1B31" w:rsidRDefault="0049677E" w:rsidP="00875742">
      <w:pPr>
        <w:pStyle w:val="Akapitzlist"/>
        <w:numPr>
          <w:ilvl w:val="0"/>
          <w:numId w:val="86"/>
        </w:numPr>
        <w:tabs>
          <w:tab w:val="left" w:pos="3905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</w:t>
      </w:r>
      <w:r w:rsidR="00435603" w:rsidRPr="002D1B31">
        <w:rPr>
          <w:rFonts w:eastAsia="Times New Roman"/>
          <w:sz w:val="24"/>
          <w:szCs w:val="24"/>
        </w:rPr>
        <w:t xml:space="preserve">kutkach ustalenia uczniowi nagannej rocznej oceny klasyfikacyjnej zachowania; </w:t>
      </w:r>
    </w:p>
    <w:p w:rsidR="009F6098" w:rsidRPr="002D1B31" w:rsidRDefault="00435603" w:rsidP="00875742">
      <w:pPr>
        <w:pStyle w:val="Akapitzlist"/>
        <w:numPr>
          <w:ilvl w:val="0"/>
          <w:numId w:val="85"/>
        </w:numPr>
        <w:tabs>
          <w:tab w:val="left" w:pos="927"/>
          <w:tab w:val="left" w:pos="3905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2D1B31">
        <w:rPr>
          <w:rFonts w:eastAsia="Times New Roman"/>
          <w:sz w:val="24"/>
          <w:szCs w:val="24"/>
        </w:rPr>
        <w:t>Oceny są jawne zarówno d</w:t>
      </w:r>
      <w:r w:rsidR="00B362AC" w:rsidRPr="002D1B31">
        <w:rPr>
          <w:rFonts w:eastAsia="Times New Roman"/>
          <w:sz w:val="24"/>
          <w:szCs w:val="24"/>
        </w:rPr>
        <w:t>la ucznia, jak i jego rodziców/</w:t>
      </w:r>
      <w:r w:rsidRPr="002D1B31">
        <w:rPr>
          <w:rFonts w:eastAsia="Times New Roman"/>
          <w:sz w:val="24"/>
          <w:szCs w:val="24"/>
        </w:rPr>
        <w:t>prawnych opiekunów</w:t>
      </w:r>
      <w:r w:rsidR="0029339A" w:rsidRPr="002D1B31">
        <w:rPr>
          <w:rFonts w:eastAsia="Times New Roman"/>
          <w:sz w:val="24"/>
          <w:szCs w:val="24"/>
        </w:rPr>
        <w:t>.</w:t>
      </w:r>
      <w:r w:rsidR="0049677E">
        <w:rPr>
          <w:rFonts w:eastAsia="Times New Roman"/>
          <w:sz w:val="24"/>
          <w:szCs w:val="24"/>
        </w:rPr>
        <w:t xml:space="preserve"> </w:t>
      </w:r>
      <w:r w:rsidR="0029339A" w:rsidRPr="002D1B31">
        <w:rPr>
          <w:rFonts w:eastAsia="Times New Roman"/>
          <w:sz w:val="24"/>
          <w:szCs w:val="24"/>
        </w:rPr>
        <w:t>S</w:t>
      </w:r>
      <w:r w:rsidRPr="002D1B31">
        <w:rPr>
          <w:rFonts w:eastAsia="Times New Roman"/>
          <w:sz w:val="24"/>
          <w:szCs w:val="24"/>
        </w:rPr>
        <w:t xml:space="preserve">prawdzone i ocenione pisemne prace </w:t>
      </w:r>
      <w:r w:rsidR="003E2CAF" w:rsidRPr="002D1B31">
        <w:rPr>
          <w:rFonts w:eastAsia="Times New Roman"/>
          <w:sz w:val="24"/>
          <w:szCs w:val="24"/>
        </w:rPr>
        <w:t>kontrolne uczeń i jego rodzice/</w:t>
      </w:r>
      <w:r w:rsidRPr="002D1B31">
        <w:rPr>
          <w:rFonts w:eastAsia="Times New Roman"/>
          <w:sz w:val="24"/>
          <w:szCs w:val="24"/>
        </w:rPr>
        <w:t>prawn</w:t>
      </w:r>
      <w:r w:rsidR="003E2CAF" w:rsidRPr="002D1B31">
        <w:rPr>
          <w:rFonts w:eastAsia="Times New Roman"/>
          <w:sz w:val="24"/>
          <w:szCs w:val="24"/>
        </w:rPr>
        <w:t xml:space="preserve">i </w:t>
      </w:r>
      <w:r w:rsidR="003E2CAF" w:rsidRPr="002D1B31">
        <w:rPr>
          <w:rFonts w:eastAsia="Times New Roman"/>
          <w:sz w:val="24"/>
          <w:szCs w:val="24"/>
        </w:rPr>
        <w:lastRenderedPageBreak/>
        <w:t>opiekunowie</w:t>
      </w:r>
      <w:r w:rsidRPr="002D1B31">
        <w:rPr>
          <w:rFonts w:eastAsia="Times New Roman"/>
          <w:sz w:val="24"/>
          <w:szCs w:val="24"/>
        </w:rPr>
        <w:t xml:space="preserve"> otrzymują do wglądu. N</w:t>
      </w:r>
      <w:r w:rsidR="0096111E" w:rsidRPr="002D1B31">
        <w:rPr>
          <w:rFonts w:eastAsia="Times New Roman"/>
          <w:sz w:val="24"/>
          <w:szCs w:val="24"/>
        </w:rPr>
        <w:t>a prośbę ucznia i jego rodziców</w:t>
      </w:r>
      <w:r w:rsidR="00040A64" w:rsidRPr="002D1B31">
        <w:rPr>
          <w:rFonts w:eastAsia="Times New Roman"/>
          <w:sz w:val="24"/>
          <w:szCs w:val="24"/>
        </w:rPr>
        <w:t>/prawnych opiekunów</w:t>
      </w:r>
      <w:r w:rsidRPr="002D1B31">
        <w:rPr>
          <w:rFonts w:eastAsia="Times New Roman"/>
          <w:sz w:val="24"/>
          <w:szCs w:val="24"/>
        </w:rPr>
        <w:t xml:space="preserve"> nauczyciel ustalający ocenę powinien ją krótko uzasadnić.</w:t>
      </w:r>
    </w:p>
    <w:p w:rsidR="00F945AB" w:rsidRPr="00724678" w:rsidRDefault="00F945AB" w:rsidP="0012785C">
      <w:pPr>
        <w:spacing w:line="360" w:lineRule="auto"/>
        <w:jc w:val="center"/>
        <w:rPr>
          <w:rFonts w:eastAsia="Times New Roman"/>
          <w:b/>
          <w:sz w:val="28"/>
          <w:szCs w:val="28"/>
        </w:rPr>
      </w:pPr>
      <w:r w:rsidRPr="00724678">
        <w:rPr>
          <w:rFonts w:eastAsia="Times New Roman"/>
          <w:b/>
          <w:sz w:val="28"/>
          <w:szCs w:val="28"/>
        </w:rPr>
        <w:t>§ 3</w:t>
      </w:r>
      <w:r w:rsidR="00F82136" w:rsidRPr="00724678">
        <w:rPr>
          <w:rFonts w:eastAsia="Times New Roman"/>
          <w:b/>
          <w:sz w:val="28"/>
          <w:szCs w:val="28"/>
        </w:rPr>
        <w:t>9</w:t>
      </w:r>
    </w:p>
    <w:p w:rsidR="00D2519F" w:rsidRPr="00724678" w:rsidRDefault="00D2519F" w:rsidP="00D2519F">
      <w:pPr>
        <w:spacing w:line="360" w:lineRule="auto"/>
        <w:jc w:val="center"/>
        <w:rPr>
          <w:rFonts w:eastAsia="Times New Roman"/>
          <w:b/>
          <w:sz w:val="28"/>
          <w:szCs w:val="28"/>
        </w:rPr>
      </w:pPr>
      <w:r w:rsidRPr="00724678">
        <w:rPr>
          <w:rFonts w:eastAsia="Times New Roman"/>
          <w:b/>
          <w:sz w:val="28"/>
          <w:szCs w:val="28"/>
        </w:rPr>
        <w:t>Skala ocen</w:t>
      </w:r>
    </w:p>
    <w:p w:rsidR="006361C2" w:rsidRPr="002D1B31" w:rsidRDefault="006361C2" w:rsidP="00875742">
      <w:pPr>
        <w:numPr>
          <w:ilvl w:val="0"/>
          <w:numId w:val="64"/>
        </w:numPr>
        <w:suppressAutoHyphens/>
        <w:spacing w:after="0" w:line="240" w:lineRule="auto"/>
        <w:rPr>
          <w:sz w:val="24"/>
          <w:szCs w:val="24"/>
        </w:rPr>
      </w:pPr>
      <w:r w:rsidRPr="002D1B31">
        <w:rPr>
          <w:sz w:val="24"/>
          <w:szCs w:val="24"/>
        </w:rPr>
        <w:t xml:space="preserve">Oceny bieżące, śródroczne i </w:t>
      </w:r>
      <w:r w:rsidR="00C168D7" w:rsidRPr="002D1B31">
        <w:rPr>
          <w:sz w:val="24"/>
          <w:szCs w:val="24"/>
        </w:rPr>
        <w:t>roczne</w:t>
      </w:r>
      <w:r w:rsidRPr="002D1B31">
        <w:rPr>
          <w:sz w:val="24"/>
          <w:szCs w:val="24"/>
        </w:rPr>
        <w:t xml:space="preserve"> wyrażane są w stopniach wg następującej skali:</w:t>
      </w:r>
    </w:p>
    <w:p w:rsidR="006361C2" w:rsidRPr="002D1B31" w:rsidRDefault="006361C2" w:rsidP="0012785C">
      <w:pPr>
        <w:rPr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2835"/>
        <w:gridCol w:w="567"/>
      </w:tblGrid>
      <w:tr w:rsidR="006361C2" w:rsidRPr="002D1B31" w:rsidTr="0012785C">
        <w:tc>
          <w:tcPr>
            <w:tcW w:w="496" w:type="dxa"/>
            <w:shd w:val="clear" w:color="auto" w:fill="auto"/>
            <w:vAlign w:val="center"/>
          </w:tcPr>
          <w:p w:rsidR="006361C2" w:rsidRPr="002D1B31" w:rsidRDefault="006361C2" w:rsidP="0012785C">
            <w:pPr>
              <w:snapToGrid w:val="0"/>
              <w:jc w:val="center"/>
              <w:rPr>
                <w:sz w:val="24"/>
                <w:szCs w:val="24"/>
              </w:rPr>
            </w:pPr>
            <w:r w:rsidRPr="002D1B31">
              <w:rPr>
                <w:sz w:val="24"/>
                <w:szCs w:val="24"/>
              </w:rPr>
              <w:t>1</w:t>
            </w:r>
            <w:r w:rsidR="0049677E">
              <w:rPr>
                <w:sz w:val="24"/>
                <w:szCs w:val="24"/>
              </w:rPr>
              <w:t>)</w:t>
            </w:r>
          </w:p>
        </w:tc>
        <w:tc>
          <w:tcPr>
            <w:tcW w:w="2835" w:type="dxa"/>
            <w:shd w:val="clear" w:color="auto" w:fill="auto"/>
          </w:tcPr>
          <w:p w:rsidR="006361C2" w:rsidRPr="002D1B31" w:rsidRDefault="006361C2" w:rsidP="0012785C">
            <w:pPr>
              <w:snapToGrid w:val="0"/>
              <w:rPr>
                <w:b/>
                <w:sz w:val="24"/>
                <w:szCs w:val="24"/>
              </w:rPr>
            </w:pPr>
            <w:r w:rsidRPr="002D1B31">
              <w:rPr>
                <w:sz w:val="24"/>
                <w:szCs w:val="24"/>
              </w:rPr>
              <w:t xml:space="preserve">stopień </w:t>
            </w:r>
            <w:r w:rsidRPr="002D1B31">
              <w:rPr>
                <w:b/>
                <w:sz w:val="24"/>
                <w:szCs w:val="24"/>
              </w:rPr>
              <w:t>celujący</w:t>
            </w:r>
          </w:p>
        </w:tc>
        <w:tc>
          <w:tcPr>
            <w:tcW w:w="567" w:type="dxa"/>
            <w:shd w:val="clear" w:color="auto" w:fill="auto"/>
          </w:tcPr>
          <w:p w:rsidR="006361C2" w:rsidRPr="002D1B31" w:rsidRDefault="006361C2" w:rsidP="0012785C">
            <w:pPr>
              <w:snapToGrid w:val="0"/>
              <w:rPr>
                <w:b/>
                <w:sz w:val="24"/>
                <w:szCs w:val="24"/>
              </w:rPr>
            </w:pPr>
            <w:r w:rsidRPr="002D1B31">
              <w:rPr>
                <w:sz w:val="24"/>
                <w:szCs w:val="24"/>
              </w:rPr>
              <w:t xml:space="preserve">- </w:t>
            </w:r>
            <w:r w:rsidRPr="002D1B31">
              <w:rPr>
                <w:b/>
                <w:sz w:val="24"/>
                <w:szCs w:val="24"/>
              </w:rPr>
              <w:t>6</w:t>
            </w:r>
          </w:p>
        </w:tc>
      </w:tr>
      <w:tr w:rsidR="006361C2" w:rsidRPr="002D1B31" w:rsidTr="0012785C">
        <w:tc>
          <w:tcPr>
            <w:tcW w:w="496" w:type="dxa"/>
            <w:shd w:val="clear" w:color="auto" w:fill="auto"/>
          </w:tcPr>
          <w:p w:rsidR="006361C2" w:rsidRPr="002D1B31" w:rsidRDefault="0049677E" w:rsidP="0012785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:rsidR="006361C2" w:rsidRPr="002D1B31" w:rsidRDefault="006361C2" w:rsidP="0012785C">
            <w:pPr>
              <w:snapToGrid w:val="0"/>
              <w:rPr>
                <w:b/>
                <w:sz w:val="24"/>
                <w:szCs w:val="24"/>
              </w:rPr>
            </w:pPr>
            <w:r w:rsidRPr="002D1B31">
              <w:rPr>
                <w:sz w:val="24"/>
                <w:szCs w:val="24"/>
              </w:rPr>
              <w:t xml:space="preserve">stopień </w:t>
            </w:r>
            <w:r w:rsidRPr="002D1B31">
              <w:rPr>
                <w:b/>
                <w:sz w:val="24"/>
                <w:szCs w:val="24"/>
              </w:rPr>
              <w:t>bardzo dobry</w:t>
            </w:r>
          </w:p>
        </w:tc>
        <w:tc>
          <w:tcPr>
            <w:tcW w:w="567" w:type="dxa"/>
            <w:shd w:val="clear" w:color="auto" w:fill="auto"/>
          </w:tcPr>
          <w:p w:rsidR="006361C2" w:rsidRPr="002D1B31" w:rsidRDefault="006361C2" w:rsidP="0012785C">
            <w:pPr>
              <w:snapToGrid w:val="0"/>
              <w:rPr>
                <w:b/>
                <w:sz w:val="24"/>
                <w:szCs w:val="24"/>
              </w:rPr>
            </w:pPr>
            <w:r w:rsidRPr="002D1B31">
              <w:rPr>
                <w:sz w:val="24"/>
                <w:szCs w:val="24"/>
              </w:rPr>
              <w:t xml:space="preserve">- </w:t>
            </w:r>
            <w:r w:rsidRPr="002D1B31">
              <w:rPr>
                <w:b/>
                <w:sz w:val="24"/>
                <w:szCs w:val="24"/>
              </w:rPr>
              <w:t>5</w:t>
            </w:r>
          </w:p>
        </w:tc>
      </w:tr>
      <w:tr w:rsidR="006361C2" w:rsidRPr="002D1B31" w:rsidTr="0012785C">
        <w:tc>
          <w:tcPr>
            <w:tcW w:w="496" w:type="dxa"/>
            <w:shd w:val="clear" w:color="auto" w:fill="auto"/>
          </w:tcPr>
          <w:p w:rsidR="006361C2" w:rsidRPr="002D1B31" w:rsidRDefault="0049677E" w:rsidP="0012785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:rsidR="006361C2" w:rsidRPr="002D1B31" w:rsidRDefault="006361C2" w:rsidP="0012785C">
            <w:pPr>
              <w:snapToGrid w:val="0"/>
              <w:rPr>
                <w:b/>
                <w:sz w:val="24"/>
                <w:szCs w:val="24"/>
              </w:rPr>
            </w:pPr>
            <w:r w:rsidRPr="002D1B31">
              <w:rPr>
                <w:sz w:val="24"/>
                <w:szCs w:val="24"/>
              </w:rPr>
              <w:t xml:space="preserve">stopień </w:t>
            </w:r>
            <w:r w:rsidRPr="002D1B31">
              <w:rPr>
                <w:b/>
                <w:sz w:val="24"/>
                <w:szCs w:val="24"/>
              </w:rPr>
              <w:t>dobry</w:t>
            </w:r>
          </w:p>
        </w:tc>
        <w:tc>
          <w:tcPr>
            <w:tcW w:w="567" w:type="dxa"/>
            <w:shd w:val="clear" w:color="auto" w:fill="auto"/>
          </w:tcPr>
          <w:p w:rsidR="006361C2" w:rsidRPr="002D1B31" w:rsidRDefault="006361C2" w:rsidP="0012785C">
            <w:pPr>
              <w:snapToGrid w:val="0"/>
              <w:rPr>
                <w:b/>
                <w:sz w:val="24"/>
                <w:szCs w:val="24"/>
              </w:rPr>
            </w:pPr>
            <w:r w:rsidRPr="002D1B31">
              <w:rPr>
                <w:sz w:val="24"/>
                <w:szCs w:val="24"/>
              </w:rPr>
              <w:t xml:space="preserve">- </w:t>
            </w:r>
            <w:r w:rsidRPr="002D1B31">
              <w:rPr>
                <w:b/>
                <w:sz w:val="24"/>
                <w:szCs w:val="24"/>
              </w:rPr>
              <w:t>4</w:t>
            </w:r>
          </w:p>
        </w:tc>
      </w:tr>
      <w:tr w:rsidR="006361C2" w:rsidRPr="002D1B31" w:rsidTr="0012785C">
        <w:tc>
          <w:tcPr>
            <w:tcW w:w="496" w:type="dxa"/>
            <w:shd w:val="clear" w:color="auto" w:fill="auto"/>
          </w:tcPr>
          <w:p w:rsidR="006361C2" w:rsidRPr="002D1B31" w:rsidRDefault="0049677E" w:rsidP="0012785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</w:t>
            </w:r>
          </w:p>
        </w:tc>
        <w:tc>
          <w:tcPr>
            <w:tcW w:w="2835" w:type="dxa"/>
            <w:shd w:val="clear" w:color="auto" w:fill="auto"/>
          </w:tcPr>
          <w:p w:rsidR="006361C2" w:rsidRPr="002D1B31" w:rsidRDefault="006361C2" w:rsidP="0012785C">
            <w:pPr>
              <w:snapToGrid w:val="0"/>
              <w:rPr>
                <w:b/>
                <w:sz w:val="24"/>
                <w:szCs w:val="24"/>
              </w:rPr>
            </w:pPr>
            <w:r w:rsidRPr="002D1B31">
              <w:rPr>
                <w:sz w:val="24"/>
                <w:szCs w:val="24"/>
              </w:rPr>
              <w:t xml:space="preserve">stopień </w:t>
            </w:r>
            <w:r w:rsidRPr="002D1B31">
              <w:rPr>
                <w:b/>
                <w:sz w:val="24"/>
                <w:szCs w:val="24"/>
              </w:rPr>
              <w:t>dostateczny</w:t>
            </w:r>
          </w:p>
        </w:tc>
        <w:tc>
          <w:tcPr>
            <w:tcW w:w="567" w:type="dxa"/>
            <w:shd w:val="clear" w:color="auto" w:fill="auto"/>
          </w:tcPr>
          <w:p w:rsidR="006361C2" w:rsidRPr="002D1B31" w:rsidRDefault="006361C2" w:rsidP="0012785C">
            <w:pPr>
              <w:snapToGrid w:val="0"/>
              <w:rPr>
                <w:b/>
                <w:sz w:val="24"/>
                <w:szCs w:val="24"/>
              </w:rPr>
            </w:pPr>
            <w:r w:rsidRPr="002D1B31">
              <w:rPr>
                <w:sz w:val="24"/>
                <w:szCs w:val="24"/>
              </w:rPr>
              <w:t xml:space="preserve">- </w:t>
            </w:r>
            <w:r w:rsidRPr="002D1B31">
              <w:rPr>
                <w:b/>
                <w:sz w:val="24"/>
                <w:szCs w:val="24"/>
              </w:rPr>
              <w:t>3</w:t>
            </w:r>
          </w:p>
        </w:tc>
      </w:tr>
      <w:tr w:rsidR="006361C2" w:rsidRPr="002D1B31" w:rsidTr="0012785C">
        <w:tc>
          <w:tcPr>
            <w:tcW w:w="496" w:type="dxa"/>
            <w:shd w:val="clear" w:color="auto" w:fill="auto"/>
          </w:tcPr>
          <w:p w:rsidR="006361C2" w:rsidRPr="002D1B31" w:rsidRDefault="0049677E" w:rsidP="0012785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5)</w:t>
            </w:r>
          </w:p>
        </w:tc>
        <w:tc>
          <w:tcPr>
            <w:tcW w:w="2835" w:type="dxa"/>
            <w:shd w:val="clear" w:color="auto" w:fill="auto"/>
          </w:tcPr>
          <w:p w:rsidR="006361C2" w:rsidRPr="002D1B31" w:rsidRDefault="006361C2" w:rsidP="0012785C">
            <w:pPr>
              <w:snapToGrid w:val="0"/>
              <w:rPr>
                <w:b/>
                <w:sz w:val="24"/>
                <w:szCs w:val="24"/>
              </w:rPr>
            </w:pPr>
            <w:r w:rsidRPr="002D1B31">
              <w:rPr>
                <w:sz w:val="24"/>
                <w:szCs w:val="24"/>
              </w:rPr>
              <w:t xml:space="preserve">stopień </w:t>
            </w:r>
            <w:r w:rsidRPr="002D1B31">
              <w:rPr>
                <w:b/>
                <w:sz w:val="24"/>
                <w:szCs w:val="24"/>
              </w:rPr>
              <w:t>dopuszczający</w:t>
            </w:r>
          </w:p>
        </w:tc>
        <w:tc>
          <w:tcPr>
            <w:tcW w:w="567" w:type="dxa"/>
            <w:shd w:val="clear" w:color="auto" w:fill="auto"/>
          </w:tcPr>
          <w:p w:rsidR="006361C2" w:rsidRPr="002D1B31" w:rsidRDefault="006361C2" w:rsidP="0012785C">
            <w:pPr>
              <w:snapToGrid w:val="0"/>
              <w:rPr>
                <w:b/>
                <w:sz w:val="24"/>
                <w:szCs w:val="24"/>
              </w:rPr>
            </w:pPr>
            <w:r w:rsidRPr="002D1B31">
              <w:rPr>
                <w:sz w:val="24"/>
                <w:szCs w:val="24"/>
              </w:rPr>
              <w:t xml:space="preserve">- </w:t>
            </w:r>
            <w:r w:rsidRPr="002D1B31">
              <w:rPr>
                <w:b/>
                <w:sz w:val="24"/>
                <w:szCs w:val="24"/>
              </w:rPr>
              <w:t>2</w:t>
            </w:r>
          </w:p>
        </w:tc>
      </w:tr>
      <w:tr w:rsidR="006361C2" w:rsidRPr="002D1B31" w:rsidTr="0012785C">
        <w:tc>
          <w:tcPr>
            <w:tcW w:w="496" w:type="dxa"/>
            <w:shd w:val="clear" w:color="auto" w:fill="auto"/>
          </w:tcPr>
          <w:p w:rsidR="006361C2" w:rsidRPr="002D1B31" w:rsidRDefault="0049677E" w:rsidP="0012785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6)</w:t>
            </w:r>
          </w:p>
        </w:tc>
        <w:tc>
          <w:tcPr>
            <w:tcW w:w="2835" w:type="dxa"/>
            <w:shd w:val="clear" w:color="auto" w:fill="auto"/>
          </w:tcPr>
          <w:p w:rsidR="006361C2" w:rsidRPr="002D1B31" w:rsidRDefault="006361C2" w:rsidP="0012785C">
            <w:pPr>
              <w:snapToGrid w:val="0"/>
              <w:rPr>
                <w:b/>
                <w:sz w:val="24"/>
                <w:szCs w:val="24"/>
              </w:rPr>
            </w:pPr>
            <w:r w:rsidRPr="002D1B31">
              <w:rPr>
                <w:sz w:val="24"/>
                <w:szCs w:val="24"/>
              </w:rPr>
              <w:t xml:space="preserve">stopień </w:t>
            </w:r>
            <w:r w:rsidRPr="002D1B31">
              <w:rPr>
                <w:b/>
                <w:sz w:val="24"/>
                <w:szCs w:val="24"/>
              </w:rPr>
              <w:t>niedostateczny</w:t>
            </w:r>
          </w:p>
        </w:tc>
        <w:tc>
          <w:tcPr>
            <w:tcW w:w="567" w:type="dxa"/>
            <w:shd w:val="clear" w:color="auto" w:fill="auto"/>
          </w:tcPr>
          <w:p w:rsidR="006361C2" w:rsidRPr="002D1B31" w:rsidRDefault="006361C2" w:rsidP="0012785C">
            <w:pPr>
              <w:snapToGrid w:val="0"/>
              <w:rPr>
                <w:b/>
                <w:sz w:val="24"/>
                <w:szCs w:val="24"/>
              </w:rPr>
            </w:pPr>
            <w:r w:rsidRPr="002D1B31">
              <w:rPr>
                <w:sz w:val="24"/>
                <w:szCs w:val="24"/>
              </w:rPr>
              <w:t xml:space="preserve">- </w:t>
            </w:r>
            <w:r w:rsidRPr="002D1B31">
              <w:rPr>
                <w:b/>
                <w:sz w:val="24"/>
                <w:szCs w:val="24"/>
              </w:rPr>
              <w:t>1</w:t>
            </w:r>
          </w:p>
        </w:tc>
      </w:tr>
      <w:tr w:rsidR="006361C2" w:rsidRPr="002D1B31" w:rsidTr="0012785C">
        <w:tc>
          <w:tcPr>
            <w:tcW w:w="496" w:type="dxa"/>
            <w:shd w:val="clear" w:color="auto" w:fill="auto"/>
          </w:tcPr>
          <w:p w:rsidR="006361C2" w:rsidRPr="002D1B31" w:rsidRDefault="006361C2" w:rsidP="0012785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6361C2" w:rsidRPr="002D1B31" w:rsidRDefault="006361C2" w:rsidP="0012785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6361C2" w:rsidRPr="002D1B31" w:rsidRDefault="006361C2" w:rsidP="0012785C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973053" w:rsidRPr="002D1B31" w:rsidRDefault="00973053" w:rsidP="00875742">
      <w:pPr>
        <w:numPr>
          <w:ilvl w:val="0"/>
          <w:numId w:val="64"/>
        </w:numPr>
        <w:suppressAutoHyphens/>
        <w:spacing w:after="0" w:line="240" w:lineRule="auto"/>
        <w:rPr>
          <w:sz w:val="24"/>
          <w:szCs w:val="24"/>
        </w:rPr>
      </w:pPr>
      <w:r w:rsidRPr="0049677E">
        <w:rPr>
          <w:sz w:val="24"/>
          <w:szCs w:val="24"/>
        </w:rPr>
        <w:t xml:space="preserve">Nauczyciel może rozszerzyć </w:t>
      </w:r>
      <w:r w:rsidR="00AD55A6" w:rsidRPr="0049677E">
        <w:rPr>
          <w:sz w:val="24"/>
          <w:szCs w:val="24"/>
        </w:rPr>
        <w:t xml:space="preserve">tylko </w:t>
      </w:r>
      <w:r w:rsidRPr="0049677E">
        <w:rPr>
          <w:sz w:val="24"/>
          <w:szCs w:val="24"/>
        </w:rPr>
        <w:t>skalę ocen bieżących o znaki „+" i „ – "</w:t>
      </w:r>
      <w:r w:rsidR="00AD55A6" w:rsidRPr="0049677E">
        <w:rPr>
          <w:sz w:val="24"/>
          <w:szCs w:val="24"/>
        </w:rPr>
        <w:t xml:space="preserve">, </w:t>
      </w:r>
      <w:r w:rsidR="002C05F7" w:rsidRPr="0049677E">
        <w:rPr>
          <w:sz w:val="24"/>
          <w:szCs w:val="24"/>
        </w:rPr>
        <w:t xml:space="preserve">natomiast </w:t>
      </w:r>
      <w:r w:rsidR="00961DEE" w:rsidRPr="0049677E">
        <w:rPr>
          <w:sz w:val="24"/>
          <w:szCs w:val="24"/>
        </w:rPr>
        <w:t xml:space="preserve">w </w:t>
      </w:r>
      <w:r w:rsidR="00E24E0C" w:rsidRPr="0049677E">
        <w:rPr>
          <w:sz w:val="24"/>
          <w:szCs w:val="24"/>
        </w:rPr>
        <w:t>skal</w:t>
      </w:r>
      <w:r w:rsidR="00961DEE" w:rsidRPr="0049677E">
        <w:rPr>
          <w:sz w:val="24"/>
          <w:szCs w:val="24"/>
        </w:rPr>
        <w:t>i</w:t>
      </w:r>
      <w:r w:rsidR="0049677E">
        <w:rPr>
          <w:sz w:val="24"/>
          <w:szCs w:val="24"/>
        </w:rPr>
        <w:t xml:space="preserve"> </w:t>
      </w:r>
      <w:r w:rsidR="00464B06" w:rsidRPr="0049677E">
        <w:rPr>
          <w:sz w:val="24"/>
          <w:szCs w:val="24"/>
        </w:rPr>
        <w:t>ocen</w:t>
      </w:r>
      <w:r w:rsidR="0049677E">
        <w:rPr>
          <w:sz w:val="24"/>
          <w:szCs w:val="24"/>
        </w:rPr>
        <w:t xml:space="preserve"> </w:t>
      </w:r>
      <w:r w:rsidR="00464B06" w:rsidRPr="0049677E">
        <w:rPr>
          <w:sz w:val="24"/>
          <w:szCs w:val="24"/>
        </w:rPr>
        <w:t>śródroczn</w:t>
      </w:r>
      <w:r w:rsidR="00E24E0C" w:rsidRPr="0049677E">
        <w:rPr>
          <w:sz w:val="24"/>
          <w:szCs w:val="24"/>
        </w:rPr>
        <w:t>ych  i rocznych</w:t>
      </w:r>
      <w:r w:rsidR="0049677E">
        <w:rPr>
          <w:sz w:val="24"/>
          <w:szCs w:val="24"/>
        </w:rPr>
        <w:t xml:space="preserve"> </w:t>
      </w:r>
      <w:r w:rsidR="001C2BCD" w:rsidRPr="0049677E">
        <w:rPr>
          <w:sz w:val="24"/>
          <w:szCs w:val="24"/>
        </w:rPr>
        <w:t>znaki „+” i „</w:t>
      </w:r>
      <w:r w:rsidR="001F166F" w:rsidRPr="0049677E">
        <w:rPr>
          <w:sz w:val="24"/>
          <w:szCs w:val="24"/>
        </w:rPr>
        <w:t>-‘’</w:t>
      </w:r>
      <w:r w:rsidR="00961DEE" w:rsidRPr="0049677E">
        <w:rPr>
          <w:sz w:val="24"/>
          <w:szCs w:val="24"/>
        </w:rPr>
        <w:t>nie mają zastosowania</w:t>
      </w:r>
      <w:r w:rsidRPr="0049677E">
        <w:rPr>
          <w:sz w:val="24"/>
          <w:szCs w:val="24"/>
        </w:rPr>
        <w:t>.</w:t>
      </w:r>
    </w:p>
    <w:p w:rsidR="00923AEC" w:rsidRPr="002D1B31" w:rsidRDefault="00923AEC" w:rsidP="00875742">
      <w:pPr>
        <w:numPr>
          <w:ilvl w:val="0"/>
          <w:numId w:val="64"/>
        </w:numPr>
        <w:suppressAutoHyphens/>
        <w:spacing w:after="0" w:line="240" w:lineRule="auto"/>
        <w:rPr>
          <w:sz w:val="24"/>
          <w:szCs w:val="24"/>
        </w:rPr>
      </w:pPr>
      <w:r w:rsidRPr="002D1B31">
        <w:rPr>
          <w:sz w:val="24"/>
          <w:szCs w:val="24"/>
        </w:rPr>
        <w:t xml:space="preserve">Ogólne kryteria ocen: </w:t>
      </w:r>
    </w:p>
    <w:p w:rsidR="00923AEC" w:rsidRPr="0056755C" w:rsidRDefault="00923AEC" w:rsidP="00875742">
      <w:pPr>
        <w:pStyle w:val="Akapitzlist"/>
        <w:numPr>
          <w:ilvl w:val="0"/>
          <w:numId w:val="87"/>
        </w:numPr>
        <w:tabs>
          <w:tab w:val="left" w:pos="3905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56755C">
        <w:rPr>
          <w:rFonts w:eastAsia="Times New Roman"/>
          <w:sz w:val="24"/>
          <w:szCs w:val="24"/>
        </w:rPr>
        <w:t>stopień celujący otrzymuje uczeń, który:</w:t>
      </w:r>
    </w:p>
    <w:p w:rsidR="00923AEC" w:rsidRPr="002D1B31" w:rsidRDefault="00923AEC" w:rsidP="00875742">
      <w:pPr>
        <w:pStyle w:val="Akapitzlist"/>
        <w:numPr>
          <w:ilvl w:val="0"/>
          <w:numId w:val="69"/>
        </w:numPr>
        <w:suppressAutoHyphens/>
        <w:spacing w:after="0" w:line="360" w:lineRule="auto"/>
        <w:ind w:firstLine="349"/>
        <w:jc w:val="both"/>
        <w:rPr>
          <w:sz w:val="24"/>
          <w:szCs w:val="24"/>
        </w:rPr>
      </w:pPr>
      <w:r w:rsidRPr="002D1B31">
        <w:rPr>
          <w:sz w:val="24"/>
          <w:szCs w:val="24"/>
        </w:rPr>
        <w:t>samodzielnie i twórczo rozwija własne uzdolnienia i zainteresowania</w:t>
      </w:r>
    </w:p>
    <w:p w:rsidR="00923AEC" w:rsidRPr="002D1B31" w:rsidRDefault="00923AEC" w:rsidP="00875742">
      <w:pPr>
        <w:pStyle w:val="Akapitzlist"/>
        <w:numPr>
          <w:ilvl w:val="0"/>
          <w:numId w:val="69"/>
        </w:numPr>
        <w:suppressAutoHyphens/>
        <w:spacing w:after="0" w:line="360" w:lineRule="auto"/>
        <w:ind w:firstLine="349"/>
        <w:jc w:val="both"/>
        <w:rPr>
          <w:sz w:val="24"/>
          <w:szCs w:val="24"/>
        </w:rPr>
      </w:pPr>
      <w:r w:rsidRPr="002D1B31">
        <w:rPr>
          <w:sz w:val="24"/>
          <w:szCs w:val="24"/>
        </w:rPr>
        <w:t>proponuje rozwiązania oryginalne i wykraczające poza materiał programowy</w:t>
      </w:r>
    </w:p>
    <w:p w:rsidR="00923AEC" w:rsidRPr="002D1B31" w:rsidRDefault="00923AEC" w:rsidP="00875742">
      <w:pPr>
        <w:pStyle w:val="Akapitzlist"/>
        <w:numPr>
          <w:ilvl w:val="0"/>
          <w:numId w:val="69"/>
        </w:numPr>
        <w:suppressAutoHyphens/>
        <w:spacing w:after="0" w:line="360" w:lineRule="auto"/>
        <w:ind w:firstLine="349"/>
        <w:jc w:val="both"/>
        <w:rPr>
          <w:sz w:val="24"/>
          <w:szCs w:val="24"/>
        </w:rPr>
      </w:pPr>
      <w:r w:rsidRPr="002D1B31">
        <w:rPr>
          <w:sz w:val="24"/>
          <w:szCs w:val="24"/>
        </w:rPr>
        <w:t xml:space="preserve">jego wypowiedzi ustne i pisemne cechuje dojrzałość myślenia, świadczą one o </w:t>
      </w:r>
      <w:r w:rsidR="0056755C">
        <w:rPr>
          <w:sz w:val="24"/>
          <w:szCs w:val="24"/>
        </w:rPr>
        <w:tab/>
      </w:r>
      <w:r w:rsidR="0056755C">
        <w:rPr>
          <w:sz w:val="24"/>
          <w:szCs w:val="24"/>
        </w:rPr>
        <w:tab/>
      </w:r>
      <w:r w:rsidRPr="002D1B31">
        <w:rPr>
          <w:sz w:val="24"/>
          <w:szCs w:val="24"/>
        </w:rPr>
        <w:t>systematycznym pogłębianiu wiedzy</w:t>
      </w:r>
    </w:p>
    <w:p w:rsidR="00923AEC" w:rsidRPr="002D1B31" w:rsidRDefault="00923AEC" w:rsidP="00875742">
      <w:pPr>
        <w:pStyle w:val="Akapitzlist"/>
        <w:numPr>
          <w:ilvl w:val="0"/>
          <w:numId w:val="69"/>
        </w:numPr>
        <w:suppressAutoHyphens/>
        <w:spacing w:after="0" w:line="360" w:lineRule="auto"/>
        <w:ind w:firstLine="349"/>
        <w:jc w:val="both"/>
        <w:rPr>
          <w:sz w:val="24"/>
          <w:szCs w:val="24"/>
        </w:rPr>
      </w:pPr>
      <w:r w:rsidRPr="002D1B31">
        <w:rPr>
          <w:sz w:val="24"/>
          <w:szCs w:val="24"/>
        </w:rPr>
        <w:t xml:space="preserve">bierze udział i osiąga sukcesy w konkursach przedmiotowych na różnych </w:t>
      </w:r>
      <w:r w:rsidR="0056755C">
        <w:rPr>
          <w:sz w:val="24"/>
          <w:szCs w:val="24"/>
        </w:rPr>
        <w:tab/>
      </w:r>
      <w:r w:rsidR="0056755C">
        <w:rPr>
          <w:sz w:val="24"/>
          <w:szCs w:val="24"/>
        </w:rPr>
        <w:tab/>
      </w:r>
      <w:r w:rsidR="0056755C">
        <w:rPr>
          <w:sz w:val="24"/>
          <w:szCs w:val="24"/>
        </w:rPr>
        <w:tab/>
      </w:r>
      <w:r w:rsidRPr="002D1B31">
        <w:rPr>
          <w:sz w:val="24"/>
          <w:szCs w:val="24"/>
        </w:rPr>
        <w:t>szczeblach.</w:t>
      </w:r>
    </w:p>
    <w:p w:rsidR="00923AEC" w:rsidRPr="0056755C" w:rsidRDefault="00923AEC" w:rsidP="00875742">
      <w:pPr>
        <w:pStyle w:val="Akapitzlist"/>
        <w:numPr>
          <w:ilvl w:val="0"/>
          <w:numId w:val="87"/>
        </w:numPr>
        <w:tabs>
          <w:tab w:val="left" w:pos="3905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56755C">
        <w:rPr>
          <w:rFonts w:eastAsia="Times New Roman"/>
          <w:sz w:val="24"/>
          <w:szCs w:val="24"/>
        </w:rPr>
        <w:t>stopień bardzo dobry otrzymuje uczeń, który:</w:t>
      </w:r>
    </w:p>
    <w:p w:rsidR="00923AEC" w:rsidRPr="002D1B31" w:rsidRDefault="00923AEC" w:rsidP="00875742">
      <w:pPr>
        <w:numPr>
          <w:ilvl w:val="0"/>
          <w:numId w:val="67"/>
        </w:numPr>
        <w:tabs>
          <w:tab w:val="left" w:pos="1287"/>
        </w:tabs>
        <w:suppressAutoHyphens/>
        <w:spacing w:after="0" w:line="360" w:lineRule="auto"/>
        <w:ind w:left="1287"/>
        <w:jc w:val="both"/>
        <w:rPr>
          <w:sz w:val="24"/>
          <w:szCs w:val="24"/>
        </w:rPr>
      </w:pPr>
      <w:r w:rsidRPr="002D1B31">
        <w:rPr>
          <w:sz w:val="24"/>
          <w:szCs w:val="24"/>
        </w:rPr>
        <w:t>opanował pełen zakres wiadomości i umiejętności przewidziany w danym etapie kształcenia</w:t>
      </w:r>
    </w:p>
    <w:p w:rsidR="00923AEC" w:rsidRPr="002D1B31" w:rsidRDefault="00923AEC" w:rsidP="00875742">
      <w:pPr>
        <w:numPr>
          <w:ilvl w:val="0"/>
          <w:numId w:val="67"/>
        </w:numPr>
        <w:tabs>
          <w:tab w:val="left" w:pos="1287"/>
        </w:tabs>
        <w:suppressAutoHyphens/>
        <w:spacing w:after="0" w:line="360" w:lineRule="auto"/>
        <w:ind w:left="1287"/>
        <w:jc w:val="both"/>
        <w:rPr>
          <w:sz w:val="24"/>
          <w:szCs w:val="24"/>
        </w:rPr>
      </w:pPr>
      <w:r w:rsidRPr="002D1B31">
        <w:rPr>
          <w:sz w:val="24"/>
          <w:szCs w:val="24"/>
        </w:rPr>
        <w:t>wypowiada się poprawnie i spójnie</w:t>
      </w:r>
    </w:p>
    <w:p w:rsidR="00923AEC" w:rsidRPr="002D1B31" w:rsidRDefault="00923AEC" w:rsidP="00875742">
      <w:pPr>
        <w:numPr>
          <w:ilvl w:val="0"/>
          <w:numId w:val="67"/>
        </w:numPr>
        <w:tabs>
          <w:tab w:val="left" w:pos="1287"/>
        </w:tabs>
        <w:suppressAutoHyphens/>
        <w:spacing w:after="0" w:line="360" w:lineRule="auto"/>
        <w:ind w:left="1287"/>
        <w:jc w:val="both"/>
        <w:rPr>
          <w:sz w:val="24"/>
          <w:szCs w:val="24"/>
        </w:rPr>
      </w:pPr>
      <w:r w:rsidRPr="002D1B31">
        <w:rPr>
          <w:sz w:val="24"/>
          <w:szCs w:val="24"/>
        </w:rPr>
        <w:t>potrafi dokonać samodzielnej analizy i interpretacji</w:t>
      </w:r>
    </w:p>
    <w:p w:rsidR="00923AEC" w:rsidRPr="002D1B31" w:rsidRDefault="00923AEC" w:rsidP="00875742">
      <w:pPr>
        <w:numPr>
          <w:ilvl w:val="0"/>
          <w:numId w:val="67"/>
        </w:numPr>
        <w:tabs>
          <w:tab w:val="left" w:pos="1287"/>
        </w:tabs>
        <w:suppressAutoHyphens/>
        <w:spacing w:after="0" w:line="360" w:lineRule="auto"/>
        <w:ind w:left="1287"/>
        <w:jc w:val="both"/>
        <w:rPr>
          <w:sz w:val="24"/>
          <w:szCs w:val="24"/>
        </w:rPr>
      </w:pPr>
      <w:r w:rsidRPr="002D1B31">
        <w:rPr>
          <w:sz w:val="24"/>
          <w:szCs w:val="24"/>
        </w:rPr>
        <w:t>sprawnie posługuje się wiadomościami</w:t>
      </w:r>
    </w:p>
    <w:p w:rsidR="00923AEC" w:rsidRPr="002D1B31" w:rsidRDefault="00923AEC" w:rsidP="00875742">
      <w:pPr>
        <w:numPr>
          <w:ilvl w:val="0"/>
          <w:numId w:val="67"/>
        </w:numPr>
        <w:tabs>
          <w:tab w:val="left" w:pos="1287"/>
        </w:tabs>
        <w:suppressAutoHyphens/>
        <w:spacing w:after="0" w:line="360" w:lineRule="auto"/>
        <w:ind w:left="1287"/>
        <w:jc w:val="both"/>
        <w:rPr>
          <w:sz w:val="24"/>
          <w:szCs w:val="24"/>
        </w:rPr>
      </w:pPr>
      <w:r w:rsidRPr="002D1B31">
        <w:rPr>
          <w:sz w:val="24"/>
          <w:szCs w:val="24"/>
        </w:rPr>
        <w:t>potrafi zastosować podstawy wiedzy do rozwiązania nowych problemów.</w:t>
      </w:r>
    </w:p>
    <w:p w:rsidR="00923AEC" w:rsidRPr="002D1B31" w:rsidRDefault="00923AEC" w:rsidP="0012785C">
      <w:pPr>
        <w:spacing w:line="360" w:lineRule="auto"/>
        <w:ind w:left="348"/>
        <w:jc w:val="both"/>
        <w:rPr>
          <w:sz w:val="24"/>
          <w:szCs w:val="24"/>
        </w:rPr>
      </w:pPr>
    </w:p>
    <w:p w:rsidR="00923AEC" w:rsidRPr="0056755C" w:rsidRDefault="005119EF" w:rsidP="00875742">
      <w:pPr>
        <w:pStyle w:val="Akapitzlist"/>
        <w:numPr>
          <w:ilvl w:val="0"/>
          <w:numId w:val="87"/>
        </w:numPr>
        <w:tabs>
          <w:tab w:val="left" w:pos="3905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56755C">
        <w:rPr>
          <w:rFonts w:eastAsia="Times New Roman"/>
          <w:sz w:val="24"/>
          <w:szCs w:val="24"/>
        </w:rPr>
        <w:lastRenderedPageBreak/>
        <w:t xml:space="preserve"> </w:t>
      </w:r>
      <w:r w:rsidR="00923AEC" w:rsidRPr="0056755C">
        <w:rPr>
          <w:rFonts w:eastAsia="Times New Roman"/>
          <w:sz w:val="24"/>
          <w:szCs w:val="24"/>
        </w:rPr>
        <w:t>stopień dobry otrzymuje uczeń, który:</w:t>
      </w:r>
    </w:p>
    <w:p w:rsidR="00923AEC" w:rsidRPr="002D1B31" w:rsidRDefault="00923AEC" w:rsidP="00875742">
      <w:pPr>
        <w:numPr>
          <w:ilvl w:val="0"/>
          <w:numId w:val="66"/>
        </w:numPr>
        <w:tabs>
          <w:tab w:val="left" w:pos="1428"/>
        </w:tabs>
        <w:suppressAutoHyphens/>
        <w:spacing w:after="0" w:line="360" w:lineRule="auto"/>
        <w:ind w:left="1428"/>
        <w:jc w:val="both"/>
        <w:rPr>
          <w:sz w:val="24"/>
          <w:szCs w:val="24"/>
        </w:rPr>
      </w:pPr>
      <w:r w:rsidRPr="002D1B31">
        <w:rPr>
          <w:sz w:val="24"/>
          <w:szCs w:val="24"/>
        </w:rPr>
        <w:t>poprawnie stosuje wiadomości</w:t>
      </w:r>
    </w:p>
    <w:p w:rsidR="00923AEC" w:rsidRPr="002D1B31" w:rsidRDefault="00923AEC" w:rsidP="00875742">
      <w:pPr>
        <w:numPr>
          <w:ilvl w:val="0"/>
          <w:numId w:val="66"/>
        </w:numPr>
        <w:tabs>
          <w:tab w:val="left" w:pos="1428"/>
        </w:tabs>
        <w:suppressAutoHyphens/>
        <w:spacing w:after="0" w:line="360" w:lineRule="auto"/>
        <w:ind w:left="1428"/>
        <w:jc w:val="both"/>
        <w:rPr>
          <w:sz w:val="24"/>
          <w:szCs w:val="24"/>
        </w:rPr>
      </w:pPr>
      <w:r w:rsidRPr="002D1B31">
        <w:rPr>
          <w:sz w:val="24"/>
          <w:szCs w:val="24"/>
        </w:rPr>
        <w:t>rozwiązuje typowe zadania</w:t>
      </w:r>
    </w:p>
    <w:p w:rsidR="00923AEC" w:rsidRPr="002D1B31" w:rsidRDefault="00923AEC" w:rsidP="00875742">
      <w:pPr>
        <w:numPr>
          <w:ilvl w:val="0"/>
          <w:numId w:val="66"/>
        </w:numPr>
        <w:tabs>
          <w:tab w:val="left" w:pos="1428"/>
        </w:tabs>
        <w:suppressAutoHyphens/>
        <w:spacing w:after="0" w:line="360" w:lineRule="auto"/>
        <w:ind w:left="1428"/>
        <w:jc w:val="both"/>
        <w:rPr>
          <w:sz w:val="24"/>
          <w:szCs w:val="24"/>
        </w:rPr>
      </w:pPr>
      <w:r w:rsidRPr="002D1B31">
        <w:rPr>
          <w:sz w:val="24"/>
          <w:szCs w:val="24"/>
        </w:rPr>
        <w:t>sprawnie posługuje się wiadomościami</w:t>
      </w:r>
    </w:p>
    <w:p w:rsidR="00923AEC" w:rsidRPr="0056755C" w:rsidRDefault="00923AEC" w:rsidP="00875742">
      <w:pPr>
        <w:numPr>
          <w:ilvl w:val="0"/>
          <w:numId w:val="66"/>
        </w:numPr>
        <w:tabs>
          <w:tab w:val="left" w:pos="1428"/>
        </w:tabs>
        <w:suppressAutoHyphens/>
        <w:spacing w:after="0" w:line="360" w:lineRule="auto"/>
        <w:ind w:left="1428"/>
        <w:jc w:val="both"/>
        <w:rPr>
          <w:sz w:val="24"/>
          <w:szCs w:val="24"/>
        </w:rPr>
      </w:pPr>
      <w:r w:rsidRPr="002D1B31">
        <w:rPr>
          <w:sz w:val="24"/>
          <w:szCs w:val="24"/>
        </w:rPr>
        <w:t>wypowiada się poprawnie.</w:t>
      </w:r>
    </w:p>
    <w:p w:rsidR="00923AEC" w:rsidRPr="0056755C" w:rsidRDefault="00923AEC" w:rsidP="00875742">
      <w:pPr>
        <w:pStyle w:val="Akapitzlist"/>
        <w:numPr>
          <w:ilvl w:val="0"/>
          <w:numId w:val="87"/>
        </w:numPr>
        <w:tabs>
          <w:tab w:val="left" w:pos="3905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56755C">
        <w:rPr>
          <w:rFonts w:eastAsia="Times New Roman"/>
          <w:sz w:val="24"/>
          <w:szCs w:val="24"/>
        </w:rPr>
        <w:t>stopień  dostateczny otrzymuje uczeń, który:</w:t>
      </w:r>
    </w:p>
    <w:p w:rsidR="00923AEC" w:rsidRPr="0056755C" w:rsidRDefault="00923AEC" w:rsidP="00875742">
      <w:pPr>
        <w:numPr>
          <w:ilvl w:val="0"/>
          <w:numId w:val="70"/>
        </w:numPr>
        <w:tabs>
          <w:tab w:val="left" w:pos="1428"/>
        </w:tabs>
        <w:suppressAutoHyphens/>
        <w:spacing w:after="0" w:line="360" w:lineRule="auto"/>
        <w:ind w:left="1428"/>
        <w:jc w:val="both"/>
        <w:rPr>
          <w:sz w:val="24"/>
          <w:szCs w:val="24"/>
        </w:rPr>
      </w:pPr>
      <w:r w:rsidRPr="0056755C">
        <w:rPr>
          <w:sz w:val="24"/>
          <w:szCs w:val="24"/>
        </w:rPr>
        <w:t>rozwiązuje typowe zadania o średnim stopniu trudności</w:t>
      </w:r>
    </w:p>
    <w:p w:rsidR="00923AEC" w:rsidRPr="0056755C" w:rsidRDefault="00923AEC" w:rsidP="00875742">
      <w:pPr>
        <w:numPr>
          <w:ilvl w:val="0"/>
          <w:numId w:val="70"/>
        </w:numPr>
        <w:tabs>
          <w:tab w:val="left" w:pos="1428"/>
        </w:tabs>
        <w:suppressAutoHyphens/>
        <w:spacing w:after="0" w:line="360" w:lineRule="auto"/>
        <w:ind w:left="1428"/>
        <w:jc w:val="both"/>
        <w:rPr>
          <w:sz w:val="24"/>
          <w:szCs w:val="24"/>
        </w:rPr>
      </w:pPr>
      <w:r w:rsidRPr="0056755C">
        <w:rPr>
          <w:sz w:val="24"/>
          <w:szCs w:val="24"/>
        </w:rPr>
        <w:t>wypowiada się poprawnie, popełniając tylko nieznaczne odstępstwa od przyjętych konstrukcji</w:t>
      </w:r>
    </w:p>
    <w:p w:rsidR="00923AEC" w:rsidRPr="0056755C" w:rsidRDefault="00923AEC" w:rsidP="00875742">
      <w:pPr>
        <w:numPr>
          <w:ilvl w:val="0"/>
          <w:numId w:val="70"/>
        </w:numPr>
        <w:tabs>
          <w:tab w:val="left" w:pos="1428"/>
        </w:tabs>
        <w:suppressAutoHyphens/>
        <w:spacing w:after="0" w:line="360" w:lineRule="auto"/>
        <w:ind w:left="1428"/>
        <w:jc w:val="both"/>
        <w:rPr>
          <w:sz w:val="24"/>
          <w:szCs w:val="24"/>
        </w:rPr>
      </w:pPr>
      <w:r w:rsidRPr="0056755C">
        <w:rPr>
          <w:sz w:val="24"/>
          <w:szCs w:val="24"/>
        </w:rPr>
        <w:t>posługuje się typowymi przykładami</w:t>
      </w:r>
    </w:p>
    <w:p w:rsidR="00923AEC" w:rsidRPr="0056755C" w:rsidRDefault="00923AEC" w:rsidP="00875742">
      <w:pPr>
        <w:numPr>
          <w:ilvl w:val="0"/>
          <w:numId w:val="70"/>
        </w:numPr>
        <w:tabs>
          <w:tab w:val="left" w:pos="1428"/>
        </w:tabs>
        <w:suppressAutoHyphens/>
        <w:spacing w:after="0" w:line="360" w:lineRule="auto"/>
        <w:ind w:left="1428"/>
        <w:jc w:val="both"/>
        <w:rPr>
          <w:sz w:val="24"/>
          <w:szCs w:val="24"/>
        </w:rPr>
      </w:pPr>
      <w:r w:rsidRPr="0056755C">
        <w:rPr>
          <w:sz w:val="24"/>
          <w:szCs w:val="24"/>
        </w:rPr>
        <w:t>używa na ogół właściwej terminologii.</w:t>
      </w:r>
    </w:p>
    <w:p w:rsidR="00923AEC" w:rsidRPr="0056755C" w:rsidRDefault="00923AEC" w:rsidP="00875742">
      <w:pPr>
        <w:pStyle w:val="Akapitzlist"/>
        <w:numPr>
          <w:ilvl w:val="0"/>
          <w:numId w:val="87"/>
        </w:numPr>
        <w:tabs>
          <w:tab w:val="left" w:pos="3905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56755C">
        <w:rPr>
          <w:rFonts w:eastAsia="Times New Roman"/>
          <w:sz w:val="24"/>
          <w:szCs w:val="24"/>
        </w:rPr>
        <w:t>stopień dopuszczający otrzymuje uczeń, który:</w:t>
      </w:r>
    </w:p>
    <w:p w:rsidR="00923AEC" w:rsidRPr="002D1B31" w:rsidRDefault="00923AEC" w:rsidP="00875742">
      <w:pPr>
        <w:numPr>
          <w:ilvl w:val="0"/>
          <w:numId w:val="68"/>
        </w:numPr>
        <w:tabs>
          <w:tab w:val="left" w:pos="1428"/>
        </w:tabs>
        <w:suppressAutoHyphens/>
        <w:spacing w:after="0" w:line="360" w:lineRule="auto"/>
        <w:ind w:left="1428"/>
        <w:jc w:val="both"/>
        <w:rPr>
          <w:sz w:val="24"/>
          <w:szCs w:val="24"/>
        </w:rPr>
      </w:pPr>
      <w:r w:rsidRPr="002D1B31">
        <w:rPr>
          <w:sz w:val="24"/>
          <w:szCs w:val="24"/>
        </w:rPr>
        <w:t>rozwiązuje typowe zadania o niewielkim stopniu trudności</w:t>
      </w:r>
    </w:p>
    <w:p w:rsidR="00923AEC" w:rsidRPr="002D1B31" w:rsidRDefault="00923AEC" w:rsidP="00875742">
      <w:pPr>
        <w:numPr>
          <w:ilvl w:val="0"/>
          <w:numId w:val="68"/>
        </w:numPr>
        <w:tabs>
          <w:tab w:val="left" w:pos="1428"/>
        </w:tabs>
        <w:suppressAutoHyphens/>
        <w:spacing w:after="0" w:line="360" w:lineRule="auto"/>
        <w:ind w:left="1428"/>
        <w:jc w:val="both"/>
        <w:rPr>
          <w:sz w:val="24"/>
          <w:szCs w:val="24"/>
        </w:rPr>
      </w:pPr>
      <w:r w:rsidRPr="002D1B31">
        <w:rPr>
          <w:sz w:val="24"/>
          <w:szCs w:val="24"/>
        </w:rPr>
        <w:t>ma braki w opanowaniu treści programowych, ale nie utrudniają one dalszego zdobywania wiedzy</w:t>
      </w:r>
    </w:p>
    <w:p w:rsidR="00923AEC" w:rsidRPr="002D1B31" w:rsidRDefault="00923AEC" w:rsidP="00875742">
      <w:pPr>
        <w:numPr>
          <w:ilvl w:val="0"/>
          <w:numId w:val="68"/>
        </w:numPr>
        <w:tabs>
          <w:tab w:val="left" w:pos="1428"/>
        </w:tabs>
        <w:suppressAutoHyphens/>
        <w:spacing w:after="0" w:line="360" w:lineRule="auto"/>
        <w:ind w:left="1428"/>
        <w:jc w:val="both"/>
        <w:rPr>
          <w:sz w:val="24"/>
          <w:szCs w:val="24"/>
        </w:rPr>
      </w:pPr>
      <w:r w:rsidRPr="002D1B31">
        <w:rPr>
          <w:sz w:val="24"/>
          <w:szCs w:val="24"/>
        </w:rPr>
        <w:t>wypowiada się językiem prostym, mało komunikatywnym</w:t>
      </w:r>
    </w:p>
    <w:p w:rsidR="00923AEC" w:rsidRPr="0056755C" w:rsidRDefault="00923AEC" w:rsidP="00875742">
      <w:pPr>
        <w:numPr>
          <w:ilvl w:val="0"/>
          <w:numId w:val="68"/>
        </w:numPr>
        <w:tabs>
          <w:tab w:val="left" w:pos="1428"/>
        </w:tabs>
        <w:suppressAutoHyphens/>
        <w:spacing w:after="0" w:line="360" w:lineRule="auto"/>
        <w:ind w:left="1428"/>
        <w:jc w:val="both"/>
        <w:rPr>
          <w:sz w:val="24"/>
          <w:szCs w:val="24"/>
        </w:rPr>
      </w:pPr>
      <w:r w:rsidRPr="002D1B31">
        <w:rPr>
          <w:sz w:val="24"/>
          <w:szCs w:val="24"/>
        </w:rPr>
        <w:t>pokonuje trudności w nauce, korzystając z pomocy nauczyciela.</w:t>
      </w:r>
    </w:p>
    <w:p w:rsidR="00923AEC" w:rsidRPr="0056755C" w:rsidRDefault="00923AEC" w:rsidP="00875742">
      <w:pPr>
        <w:pStyle w:val="Akapitzlist"/>
        <w:numPr>
          <w:ilvl w:val="0"/>
          <w:numId w:val="87"/>
        </w:numPr>
        <w:tabs>
          <w:tab w:val="left" w:pos="3905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56755C">
        <w:rPr>
          <w:rFonts w:eastAsia="Times New Roman"/>
          <w:sz w:val="24"/>
          <w:szCs w:val="24"/>
        </w:rPr>
        <w:t>stopień niedostateczny otrzymuje uczeń, który:</w:t>
      </w:r>
    </w:p>
    <w:p w:rsidR="00923AEC" w:rsidRPr="002D1B31" w:rsidRDefault="00923AEC" w:rsidP="00875742">
      <w:pPr>
        <w:numPr>
          <w:ilvl w:val="0"/>
          <w:numId w:val="65"/>
        </w:numPr>
        <w:tabs>
          <w:tab w:val="left" w:pos="1428"/>
        </w:tabs>
        <w:suppressAutoHyphens/>
        <w:spacing w:after="0" w:line="360" w:lineRule="auto"/>
        <w:ind w:left="1428"/>
        <w:jc w:val="both"/>
        <w:rPr>
          <w:sz w:val="24"/>
          <w:szCs w:val="24"/>
        </w:rPr>
      </w:pPr>
      <w:r w:rsidRPr="002D1B31">
        <w:rPr>
          <w:sz w:val="24"/>
          <w:szCs w:val="24"/>
        </w:rPr>
        <w:t>nie wykonuje zadań o elementarnym stopniu trudności, nawet z pomocą nauczyciela</w:t>
      </w:r>
    </w:p>
    <w:p w:rsidR="00923AEC" w:rsidRPr="002D1B31" w:rsidRDefault="00923AEC" w:rsidP="00875742">
      <w:pPr>
        <w:numPr>
          <w:ilvl w:val="0"/>
          <w:numId w:val="65"/>
        </w:numPr>
        <w:tabs>
          <w:tab w:val="left" w:pos="1428"/>
        </w:tabs>
        <w:suppressAutoHyphens/>
        <w:spacing w:after="0" w:line="360" w:lineRule="auto"/>
        <w:ind w:left="1428"/>
        <w:jc w:val="both"/>
        <w:rPr>
          <w:sz w:val="24"/>
          <w:szCs w:val="24"/>
        </w:rPr>
      </w:pPr>
      <w:r w:rsidRPr="002D1B31">
        <w:rPr>
          <w:sz w:val="24"/>
          <w:szCs w:val="24"/>
        </w:rPr>
        <w:t>ma duże braki w opanowaniu treści programowych, które uniemożliwiają dalsze zdobywanie wiedzy</w:t>
      </w:r>
    </w:p>
    <w:p w:rsidR="00923AEC" w:rsidRPr="002D1B31" w:rsidRDefault="00923AEC" w:rsidP="00875742">
      <w:pPr>
        <w:numPr>
          <w:ilvl w:val="0"/>
          <w:numId w:val="65"/>
        </w:numPr>
        <w:tabs>
          <w:tab w:val="left" w:pos="1428"/>
        </w:tabs>
        <w:suppressAutoHyphens/>
        <w:spacing w:after="0" w:line="360" w:lineRule="auto"/>
        <w:ind w:left="1428"/>
        <w:jc w:val="both"/>
        <w:rPr>
          <w:sz w:val="24"/>
          <w:szCs w:val="24"/>
        </w:rPr>
      </w:pPr>
      <w:r w:rsidRPr="002D1B31">
        <w:rPr>
          <w:sz w:val="24"/>
          <w:szCs w:val="24"/>
        </w:rPr>
        <w:t>wypowiada się niekomunikatywnie i nie na temat</w:t>
      </w:r>
    </w:p>
    <w:p w:rsidR="00923AEC" w:rsidRPr="002D1B31" w:rsidRDefault="00923AEC" w:rsidP="00875742">
      <w:pPr>
        <w:numPr>
          <w:ilvl w:val="0"/>
          <w:numId w:val="65"/>
        </w:numPr>
        <w:tabs>
          <w:tab w:val="left" w:pos="1428"/>
        </w:tabs>
        <w:suppressAutoHyphens/>
        <w:spacing w:after="0" w:line="360" w:lineRule="auto"/>
        <w:ind w:left="1428"/>
        <w:jc w:val="both"/>
        <w:rPr>
          <w:sz w:val="24"/>
          <w:szCs w:val="24"/>
        </w:rPr>
      </w:pPr>
      <w:r w:rsidRPr="002D1B31">
        <w:rPr>
          <w:sz w:val="24"/>
          <w:szCs w:val="24"/>
        </w:rPr>
        <w:t>jego wypowiedzi zawierają rażące błędy.</w:t>
      </w:r>
    </w:p>
    <w:p w:rsidR="008637F3" w:rsidRPr="0056755C" w:rsidRDefault="008637F3" w:rsidP="00875742">
      <w:pPr>
        <w:numPr>
          <w:ilvl w:val="0"/>
          <w:numId w:val="64"/>
        </w:numPr>
        <w:suppressAutoHyphens/>
        <w:spacing w:after="0" w:line="240" w:lineRule="auto"/>
        <w:rPr>
          <w:sz w:val="24"/>
          <w:szCs w:val="24"/>
        </w:rPr>
      </w:pPr>
      <w:r w:rsidRPr="0056755C">
        <w:rPr>
          <w:sz w:val="24"/>
          <w:szCs w:val="24"/>
        </w:rPr>
        <w:t>Informacje o osiągnięciach i postępach ucznia w nauce nauczyciel przedstawia uczniowi na bieżąco, a rod</w:t>
      </w:r>
      <w:r w:rsidR="00140694" w:rsidRPr="0056755C">
        <w:rPr>
          <w:sz w:val="24"/>
          <w:szCs w:val="24"/>
        </w:rPr>
        <w:t>zicom/prawny</w:t>
      </w:r>
      <w:r w:rsidR="00C84C11" w:rsidRPr="0056755C">
        <w:rPr>
          <w:sz w:val="24"/>
          <w:szCs w:val="24"/>
        </w:rPr>
        <w:t>m</w:t>
      </w:r>
      <w:r w:rsidR="00140694" w:rsidRPr="0056755C">
        <w:rPr>
          <w:sz w:val="24"/>
          <w:szCs w:val="24"/>
        </w:rPr>
        <w:t xml:space="preserve"> opiekunom</w:t>
      </w:r>
      <w:r w:rsidRPr="0056755C">
        <w:rPr>
          <w:sz w:val="24"/>
          <w:szCs w:val="24"/>
        </w:rPr>
        <w:t xml:space="preserve"> podczas zebrań klasowych odbywających się według h</w:t>
      </w:r>
      <w:r w:rsidR="00C84C11" w:rsidRPr="0056755C">
        <w:rPr>
          <w:sz w:val="24"/>
          <w:szCs w:val="24"/>
        </w:rPr>
        <w:t>armonogramu opracowanego przez d</w:t>
      </w:r>
      <w:r w:rsidRPr="0056755C">
        <w:rPr>
          <w:sz w:val="24"/>
          <w:szCs w:val="24"/>
        </w:rPr>
        <w:t>yrek</w:t>
      </w:r>
      <w:r w:rsidR="00C84C11" w:rsidRPr="0056755C">
        <w:rPr>
          <w:sz w:val="24"/>
          <w:szCs w:val="24"/>
        </w:rPr>
        <w:t>tora  s</w:t>
      </w:r>
      <w:r w:rsidRPr="0056755C">
        <w:rPr>
          <w:sz w:val="24"/>
          <w:szCs w:val="24"/>
        </w:rPr>
        <w:t>zkoły, a także podczas indywidualnych konsultacji z nimi.</w:t>
      </w:r>
    </w:p>
    <w:p w:rsidR="006E3F24" w:rsidRPr="002D1B31" w:rsidRDefault="006E3F24" w:rsidP="00875742">
      <w:pPr>
        <w:numPr>
          <w:ilvl w:val="0"/>
          <w:numId w:val="64"/>
        </w:numPr>
        <w:suppressAutoHyphens/>
        <w:spacing w:after="0" w:line="240" w:lineRule="auto"/>
        <w:rPr>
          <w:sz w:val="24"/>
          <w:szCs w:val="24"/>
        </w:rPr>
      </w:pPr>
      <w:r w:rsidRPr="0056755C">
        <w:rPr>
          <w:sz w:val="24"/>
          <w:szCs w:val="24"/>
        </w:rPr>
        <w:t>Form</w:t>
      </w:r>
      <w:r w:rsidR="0004141E" w:rsidRPr="0056755C">
        <w:rPr>
          <w:sz w:val="24"/>
          <w:szCs w:val="24"/>
        </w:rPr>
        <w:t>y</w:t>
      </w:r>
      <w:r w:rsidRPr="0056755C">
        <w:rPr>
          <w:sz w:val="24"/>
          <w:szCs w:val="24"/>
        </w:rPr>
        <w:t xml:space="preserve"> pracy ucznia </w:t>
      </w:r>
      <w:r w:rsidR="0004141E" w:rsidRPr="0056755C">
        <w:rPr>
          <w:sz w:val="24"/>
          <w:szCs w:val="24"/>
        </w:rPr>
        <w:t>podlegające ocenie</w:t>
      </w:r>
      <w:r w:rsidRPr="0056755C">
        <w:rPr>
          <w:sz w:val="24"/>
          <w:szCs w:val="24"/>
        </w:rPr>
        <w:t xml:space="preserve"> : </w:t>
      </w:r>
    </w:p>
    <w:p w:rsidR="003660A4" w:rsidRPr="002D1B31" w:rsidRDefault="006E3F24" w:rsidP="00875742">
      <w:pPr>
        <w:pStyle w:val="Akapitzlist"/>
        <w:numPr>
          <w:ilvl w:val="1"/>
          <w:numId w:val="61"/>
        </w:numPr>
        <w:tabs>
          <w:tab w:val="left" w:pos="1428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2D1B31">
        <w:rPr>
          <w:rFonts w:eastAsia="Times New Roman"/>
          <w:sz w:val="24"/>
          <w:szCs w:val="24"/>
        </w:rPr>
        <w:t xml:space="preserve">prace pisemne: </w:t>
      </w:r>
    </w:p>
    <w:p w:rsidR="003660A4" w:rsidRPr="0056755C" w:rsidRDefault="006E3F24" w:rsidP="00875742">
      <w:pPr>
        <w:numPr>
          <w:ilvl w:val="0"/>
          <w:numId w:val="88"/>
        </w:numPr>
        <w:tabs>
          <w:tab w:val="clear" w:pos="360"/>
        </w:tabs>
        <w:suppressAutoHyphens/>
        <w:spacing w:after="0" w:line="360" w:lineRule="auto"/>
        <w:ind w:left="1418" w:hanging="284"/>
        <w:jc w:val="both"/>
        <w:rPr>
          <w:sz w:val="24"/>
          <w:szCs w:val="24"/>
        </w:rPr>
      </w:pPr>
      <w:r w:rsidRPr="0056755C">
        <w:rPr>
          <w:sz w:val="24"/>
          <w:szCs w:val="24"/>
        </w:rPr>
        <w:t xml:space="preserve">kartkówka dotycząca materiału z trzech ostatnich tematów realizowanych na maksymalnie pięciu ostatnich lekcjach ( nie musi być zapowiadana) trwająca do 15 minut; </w:t>
      </w:r>
    </w:p>
    <w:p w:rsidR="003660A4" w:rsidRPr="00A51AD1" w:rsidRDefault="006E3F24" w:rsidP="00875742">
      <w:pPr>
        <w:numPr>
          <w:ilvl w:val="0"/>
          <w:numId w:val="88"/>
        </w:numPr>
        <w:tabs>
          <w:tab w:val="clear" w:pos="360"/>
        </w:tabs>
        <w:suppressAutoHyphens/>
        <w:spacing w:after="0" w:line="360" w:lineRule="auto"/>
        <w:ind w:left="1418" w:hanging="284"/>
        <w:jc w:val="both"/>
        <w:rPr>
          <w:sz w:val="24"/>
          <w:szCs w:val="24"/>
        </w:rPr>
      </w:pPr>
      <w:r w:rsidRPr="00A51AD1">
        <w:rPr>
          <w:sz w:val="24"/>
          <w:szCs w:val="24"/>
        </w:rPr>
        <w:lastRenderedPageBreak/>
        <w:t xml:space="preserve">klasówka (sprawdzian) obejmująca większą partię materiału określoną przez nauczyciela z co najmniej dwutygodniowym wyprzedzeniem ( termin winien być odnotowany w dzienniku lekcyjnym ), trwająca jedną godzinę lekcyjną i obowiązkowo poprzedzona lekcją powtórzeniową. </w:t>
      </w:r>
    </w:p>
    <w:p w:rsidR="003D255B" w:rsidRPr="002D1B31" w:rsidRDefault="002C4724" w:rsidP="00875742">
      <w:pPr>
        <w:pStyle w:val="Akapitzlist"/>
        <w:numPr>
          <w:ilvl w:val="1"/>
          <w:numId w:val="61"/>
        </w:numPr>
        <w:tabs>
          <w:tab w:val="left" w:pos="1428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2D1B31">
        <w:rPr>
          <w:rFonts w:eastAsia="Times New Roman"/>
          <w:sz w:val="24"/>
          <w:szCs w:val="24"/>
        </w:rPr>
        <w:t>p</w:t>
      </w:r>
      <w:r w:rsidR="006E3F24" w:rsidRPr="002D1B31">
        <w:rPr>
          <w:rFonts w:eastAsia="Times New Roman"/>
          <w:sz w:val="24"/>
          <w:szCs w:val="24"/>
        </w:rPr>
        <w:t xml:space="preserve">raca indywidualna i grupowa oraz aktywność na lekcji; </w:t>
      </w:r>
    </w:p>
    <w:p w:rsidR="003D255B" w:rsidRPr="002D1B31" w:rsidRDefault="002C4724" w:rsidP="00875742">
      <w:pPr>
        <w:pStyle w:val="Akapitzlist"/>
        <w:numPr>
          <w:ilvl w:val="1"/>
          <w:numId w:val="61"/>
        </w:numPr>
        <w:tabs>
          <w:tab w:val="left" w:pos="1428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2D1B31">
        <w:rPr>
          <w:rFonts w:eastAsia="Times New Roman"/>
          <w:sz w:val="24"/>
          <w:szCs w:val="24"/>
        </w:rPr>
        <w:t>o</w:t>
      </w:r>
      <w:r w:rsidR="006E3F24" w:rsidRPr="002D1B31">
        <w:rPr>
          <w:rFonts w:eastAsia="Times New Roman"/>
          <w:sz w:val="24"/>
          <w:szCs w:val="24"/>
        </w:rPr>
        <w:t xml:space="preserve">dpowiedź ustna; </w:t>
      </w:r>
    </w:p>
    <w:p w:rsidR="003D255B" w:rsidRPr="002D1B31" w:rsidRDefault="002C4724" w:rsidP="00875742">
      <w:pPr>
        <w:pStyle w:val="Akapitzlist"/>
        <w:numPr>
          <w:ilvl w:val="1"/>
          <w:numId w:val="61"/>
        </w:numPr>
        <w:tabs>
          <w:tab w:val="left" w:pos="1428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2D1B31">
        <w:rPr>
          <w:rFonts w:eastAsia="Times New Roman"/>
          <w:sz w:val="24"/>
          <w:szCs w:val="24"/>
        </w:rPr>
        <w:t>p</w:t>
      </w:r>
      <w:r w:rsidR="006E3F24" w:rsidRPr="002D1B31">
        <w:rPr>
          <w:rFonts w:eastAsia="Times New Roman"/>
          <w:sz w:val="24"/>
          <w:szCs w:val="24"/>
        </w:rPr>
        <w:t xml:space="preserve">raca projektowa; </w:t>
      </w:r>
    </w:p>
    <w:p w:rsidR="003D255B" w:rsidRPr="002D1B31" w:rsidRDefault="002C4724" w:rsidP="00875742">
      <w:pPr>
        <w:pStyle w:val="Akapitzlist"/>
        <w:numPr>
          <w:ilvl w:val="1"/>
          <w:numId w:val="61"/>
        </w:numPr>
        <w:tabs>
          <w:tab w:val="left" w:pos="1428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2D1B31">
        <w:rPr>
          <w:rFonts w:eastAsia="Times New Roman"/>
          <w:sz w:val="24"/>
          <w:szCs w:val="24"/>
        </w:rPr>
        <w:t>p</w:t>
      </w:r>
      <w:r w:rsidR="006E3F24" w:rsidRPr="002D1B31">
        <w:rPr>
          <w:rFonts w:eastAsia="Times New Roman"/>
          <w:sz w:val="24"/>
          <w:szCs w:val="24"/>
        </w:rPr>
        <w:t xml:space="preserve">raca domowa; </w:t>
      </w:r>
    </w:p>
    <w:p w:rsidR="003D255B" w:rsidRPr="002D1B31" w:rsidRDefault="002C4724" w:rsidP="00875742">
      <w:pPr>
        <w:pStyle w:val="Akapitzlist"/>
        <w:numPr>
          <w:ilvl w:val="1"/>
          <w:numId w:val="61"/>
        </w:numPr>
        <w:tabs>
          <w:tab w:val="left" w:pos="1428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2D1B31">
        <w:rPr>
          <w:rFonts w:eastAsia="Times New Roman"/>
          <w:sz w:val="24"/>
          <w:szCs w:val="24"/>
        </w:rPr>
        <w:t>p</w:t>
      </w:r>
      <w:r w:rsidR="006E3F24" w:rsidRPr="002D1B31">
        <w:rPr>
          <w:rFonts w:eastAsia="Times New Roman"/>
          <w:sz w:val="24"/>
          <w:szCs w:val="24"/>
        </w:rPr>
        <w:t xml:space="preserve">rowadzenie zeszytu przedmiotowego i innej dokumentacji pracy na lekcji; </w:t>
      </w:r>
    </w:p>
    <w:p w:rsidR="00CB6304" w:rsidRPr="002D1B31" w:rsidRDefault="002C4724" w:rsidP="00875742">
      <w:pPr>
        <w:pStyle w:val="Akapitzlist"/>
        <w:numPr>
          <w:ilvl w:val="1"/>
          <w:numId w:val="61"/>
        </w:numPr>
        <w:tabs>
          <w:tab w:val="left" w:pos="1428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2D1B31">
        <w:rPr>
          <w:rFonts w:eastAsia="Times New Roman"/>
          <w:sz w:val="24"/>
          <w:szCs w:val="24"/>
        </w:rPr>
        <w:t>t</w:t>
      </w:r>
      <w:r w:rsidR="006E3F24" w:rsidRPr="002D1B31">
        <w:rPr>
          <w:rFonts w:eastAsia="Times New Roman"/>
          <w:sz w:val="24"/>
          <w:szCs w:val="24"/>
        </w:rPr>
        <w:t xml:space="preserve">wórcze rozwiązywanie problemów. </w:t>
      </w:r>
    </w:p>
    <w:p w:rsidR="00A80ADC" w:rsidRPr="00A51AD1" w:rsidRDefault="00A80ADC" w:rsidP="00875742">
      <w:pPr>
        <w:numPr>
          <w:ilvl w:val="0"/>
          <w:numId w:val="64"/>
        </w:numPr>
        <w:suppressAutoHyphens/>
        <w:spacing w:after="0" w:line="240" w:lineRule="auto"/>
        <w:rPr>
          <w:sz w:val="24"/>
          <w:szCs w:val="24"/>
        </w:rPr>
      </w:pPr>
      <w:r w:rsidRPr="00A51AD1">
        <w:rPr>
          <w:sz w:val="24"/>
          <w:szCs w:val="24"/>
        </w:rPr>
        <w:t xml:space="preserve">Wymagania edukacyjne w przypadku przedmiotów nauczanych przez co najmniej dwóch nauczycieli powinny być opracowane w ramach zespołów przedmiotowych. </w:t>
      </w:r>
    </w:p>
    <w:p w:rsidR="00A80ADC" w:rsidRPr="00A51AD1" w:rsidRDefault="00A80ADC" w:rsidP="00875742">
      <w:pPr>
        <w:numPr>
          <w:ilvl w:val="0"/>
          <w:numId w:val="64"/>
        </w:numPr>
        <w:suppressAutoHyphens/>
        <w:spacing w:after="0" w:line="240" w:lineRule="auto"/>
        <w:rPr>
          <w:sz w:val="24"/>
          <w:szCs w:val="24"/>
        </w:rPr>
      </w:pPr>
      <w:r w:rsidRPr="00A51AD1">
        <w:rPr>
          <w:sz w:val="24"/>
          <w:szCs w:val="24"/>
        </w:rPr>
        <w:t>Nauczyciel zobowiązany jest indywidualizować pracę z uczniem, w szczególności poprzez dostosowanie wymagań edukacyjnych, do indywidualnych potrzeb psychofizycznych i edukacyjnych ucznia posiadającego orzeczenie o potrzebie indywidualnego nauczania – na podstawie tego orzeczenia lub na podstawie pisemnej opinii poradni psychologiczno-pedagogicznej albo innej poradni specjalistycznej o specyficznych trudnościach w uczeniu się</w:t>
      </w:r>
      <w:r w:rsidR="0087362E" w:rsidRPr="00A51AD1">
        <w:rPr>
          <w:sz w:val="24"/>
          <w:szCs w:val="24"/>
        </w:rPr>
        <w:t>.W</w:t>
      </w:r>
      <w:r w:rsidRPr="00A51AD1">
        <w:rPr>
          <w:sz w:val="24"/>
          <w:szCs w:val="24"/>
        </w:rPr>
        <w:t xml:space="preserve"> przypadku ucznia nieposiadającego takiego orzeczenia lub opinii, który objęty jest pomocą psychologiczno-pedagogiczną w szkole – na podstawie rozpoznania indywidualnych potrzeb rozwojowych i edukacyjnych oraz indywidualnych możliwości psychofizycznych ucznia dokonanego przez nauczycieli i specjalistów, zgodnie z ustaleniami zawartymi w Karcie Indywidualnych Potrzeb Ucznia.</w:t>
      </w:r>
    </w:p>
    <w:p w:rsidR="007F3186" w:rsidRPr="00A51AD1" w:rsidRDefault="00DF0942" w:rsidP="00875742">
      <w:pPr>
        <w:numPr>
          <w:ilvl w:val="0"/>
          <w:numId w:val="64"/>
        </w:numPr>
        <w:suppressAutoHyphens/>
        <w:spacing w:after="0" w:line="240" w:lineRule="auto"/>
        <w:rPr>
          <w:sz w:val="24"/>
          <w:szCs w:val="24"/>
        </w:rPr>
      </w:pPr>
      <w:r w:rsidRPr="00A51AD1">
        <w:rPr>
          <w:sz w:val="24"/>
          <w:szCs w:val="24"/>
        </w:rPr>
        <w:t>7.</w:t>
      </w:r>
      <w:r w:rsidR="00A026DE" w:rsidRPr="00A51AD1">
        <w:rPr>
          <w:sz w:val="24"/>
          <w:szCs w:val="24"/>
        </w:rPr>
        <w:t>Przy ustalaniu oceny z wychowania fizycznego nauczyciel bierze pod uwagę w szczególności wysiłek wkładany przez ucznia w wywiązywanie się z obowiązków wynikających ze specyfiki tych zajęć, a nie efekt końcowy i wynik.</w:t>
      </w:r>
    </w:p>
    <w:p w:rsidR="00A54F48" w:rsidRPr="002D1B31" w:rsidRDefault="00823037" w:rsidP="00875742">
      <w:pPr>
        <w:numPr>
          <w:ilvl w:val="0"/>
          <w:numId w:val="64"/>
        </w:numPr>
        <w:suppressAutoHyphens/>
        <w:spacing w:after="0" w:line="240" w:lineRule="auto"/>
        <w:rPr>
          <w:sz w:val="24"/>
          <w:szCs w:val="24"/>
        </w:rPr>
      </w:pPr>
      <w:r w:rsidRPr="00A51AD1">
        <w:rPr>
          <w:sz w:val="24"/>
          <w:szCs w:val="24"/>
        </w:rPr>
        <w:t xml:space="preserve">7a. </w:t>
      </w:r>
      <w:r w:rsidR="0080617D" w:rsidRPr="00A51AD1">
        <w:rPr>
          <w:sz w:val="24"/>
          <w:szCs w:val="24"/>
        </w:rPr>
        <w:t xml:space="preserve">Dyrektor </w:t>
      </w:r>
      <w:r w:rsidR="00253E1E" w:rsidRPr="00A51AD1">
        <w:rPr>
          <w:sz w:val="24"/>
          <w:szCs w:val="24"/>
        </w:rPr>
        <w:t>s</w:t>
      </w:r>
      <w:r w:rsidR="0080617D" w:rsidRPr="00A51AD1">
        <w:rPr>
          <w:sz w:val="24"/>
          <w:szCs w:val="24"/>
        </w:rPr>
        <w:t xml:space="preserve">zkoły zwalnia ucznia z zajęć: </w:t>
      </w:r>
      <w:r w:rsidR="00582548" w:rsidRPr="00A51AD1">
        <w:rPr>
          <w:sz w:val="24"/>
          <w:szCs w:val="24"/>
        </w:rPr>
        <w:t xml:space="preserve"> wychowania fizycznego, informatyki</w:t>
      </w:r>
      <w:r w:rsidR="00A51AD1">
        <w:rPr>
          <w:sz w:val="24"/>
          <w:szCs w:val="24"/>
        </w:rPr>
        <w:t xml:space="preserve"> </w:t>
      </w:r>
      <w:r w:rsidR="00582548" w:rsidRPr="00A51AD1">
        <w:rPr>
          <w:sz w:val="24"/>
          <w:szCs w:val="24"/>
        </w:rPr>
        <w:t>na podstawie opinii o ograniczonych możliwościach uczestniczenia ucznia</w:t>
      </w:r>
      <w:r w:rsidR="003A0BD1" w:rsidRPr="00A51AD1">
        <w:rPr>
          <w:sz w:val="24"/>
          <w:szCs w:val="24"/>
        </w:rPr>
        <w:t xml:space="preserve"> lub braku możliwości uczestniczenia</w:t>
      </w:r>
      <w:r w:rsidR="00582548" w:rsidRPr="00A51AD1">
        <w:rPr>
          <w:sz w:val="24"/>
          <w:szCs w:val="24"/>
        </w:rPr>
        <w:t xml:space="preserve"> w tych zajęciach, wydanej przez lekarza, na czas określony w opinii</w:t>
      </w:r>
      <w:r w:rsidR="0080617D" w:rsidRPr="00A51AD1">
        <w:rPr>
          <w:sz w:val="24"/>
          <w:szCs w:val="24"/>
        </w:rPr>
        <w:t>.</w:t>
      </w:r>
      <w:r w:rsidR="00582548" w:rsidRPr="00A51AD1">
        <w:rPr>
          <w:sz w:val="24"/>
          <w:szCs w:val="24"/>
        </w:rPr>
        <w:t xml:space="preserve"> Jeżeli zwolnienie </w:t>
      </w:r>
      <w:r w:rsidR="00FE4D98" w:rsidRPr="00A51AD1">
        <w:rPr>
          <w:sz w:val="24"/>
          <w:szCs w:val="24"/>
        </w:rPr>
        <w:t>braku możliwoś</w:t>
      </w:r>
      <w:r w:rsidR="001B1A19" w:rsidRPr="00A51AD1">
        <w:rPr>
          <w:sz w:val="24"/>
          <w:szCs w:val="24"/>
        </w:rPr>
        <w:t>ci</w:t>
      </w:r>
      <w:r w:rsidR="00582548" w:rsidRPr="00A51AD1">
        <w:rPr>
          <w:sz w:val="24"/>
          <w:szCs w:val="24"/>
        </w:rPr>
        <w:t xml:space="preserve"> zajęć nie przekroczyło 50% planowanych zajęć, w danym okresie uczeń podlega klasyfikacji z tych zajęć</w:t>
      </w:r>
      <w:r w:rsidR="00BA2B83" w:rsidRPr="00A51AD1">
        <w:rPr>
          <w:sz w:val="24"/>
          <w:szCs w:val="24"/>
        </w:rPr>
        <w:t>.</w:t>
      </w:r>
      <w:r w:rsidR="00A51AD1">
        <w:rPr>
          <w:sz w:val="24"/>
          <w:szCs w:val="24"/>
        </w:rPr>
        <w:t xml:space="preserve"> </w:t>
      </w:r>
      <w:r w:rsidR="00582548" w:rsidRPr="00A51AD1">
        <w:rPr>
          <w:sz w:val="24"/>
          <w:szCs w:val="24"/>
        </w:rPr>
        <w:t xml:space="preserve">Jeżeli zwolnienie z zajęć przekroczyło 50% planowanych zajęć, w danym okresie, uczeń nie podlega klasyfikacji, a w dokumentacji nauczania zamiast oceny klasyfikacyjnej wpisuje się „zwolniony” albo „zwolniona”. Uczeń zwolniony z zajęć jest obowiązany być obecny na lekcji, jeśli zajęcia te wypadają w środku planu lekcji. W przypadku, gdy przypadają one na ostatnie lub pierwsze godziny lekcyjne uczeń może być zwolniony z obecności po przedstawieniu pisemnej </w:t>
      </w:r>
      <w:r w:rsidR="00712237" w:rsidRPr="00A51AD1">
        <w:rPr>
          <w:sz w:val="24"/>
          <w:szCs w:val="24"/>
        </w:rPr>
        <w:t>zgody</w:t>
      </w:r>
      <w:r w:rsidR="00582548" w:rsidRPr="00A51AD1">
        <w:rPr>
          <w:sz w:val="24"/>
          <w:szCs w:val="24"/>
        </w:rPr>
        <w:t xml:space="preserve"> rodziców</w:t>
      </w:r>
      <w:r w:rsidR="00712237" w:rsidRPr="00A51AD1">
        <w:rPr>
          <w:sz w:val="24"/>
          <w:szCs w:val="24"/>
        </w:rPr>
        <w:t>.</w:t>
      </w:r>
    </w:p>
    <w:p w:rsidR="0002110B" w:rsidRDefault="0002110B" w:rsidP="00F67F62">
      <w:pPr>
        <w:pStyle w:val="Akapitzlist"/>
        <w:tabs>
          <w:tab w:val="left" w:pos="1428"/>
        </w:tabs>
        <w:suppressAutoHyphens/>
        <w:spacing w:after="0" w:line="360" w:lineRule="auto"/>
        <w:ind w:left="360"/>
        <w:jc w:val="center"/>
        <w:rPr>
          <w:rFonts w:eastAsia="Times New Roman"/>
          <w:b/>
          <w:sz w:val="28"/>
          <w:szCs w:val="28"/>
        </w:rPr>
      </w:pPr>
    </w:p>
    <w:p w:rsidR="00B659AD" w:rsidRPr="0002110B" w:rsidRDefault="00F67F62" w:rsidP="00F67F62">
      <w:pPr>
        <w:pStyle w:val="Akapitzlist"/>
        <w:tabs>
          <w:tab w:val="left" w:pos="1428"/>
        </w:tabs>
        <w:suppressAutoHyphens/>
        <w:spacing w:after="0" w:line="360" w:lineRule="auto"/>
        <w:ind w:left="360"/>
        <w:jc w:val="center"/>
        <w:rPr>
          <w:rFonts w:eastAsia="Times New Roman"/>
          <w:b/>
          <w:sz w:val="28"/>
          <w:szCs w:val="28"/>
        </w:rPr>
      </w:pPr>
      <w:r w:rsidRPr="0002110B">
        <w:rPr>
          <w:rFonts w:eastAsia="Times New Roman"/>
          <w:b/>
          <w:sz w:val="28"/>
          <w:szCs w:val="28"/>
        </w:rPr>
        <w:t>§</w:t>
      </w:r>
      <w:r w:rsidR="00F82136" w:rsidRPr="0002110B">
        <w:rPr>
          <w:rFonts w:eastAsia="Times New Roman"/>
          <w:b/>
          <w:sz w:val="28"/>
          <w:szCs w:val="28"/>
        </w:rPr>
        <w:t>40</w:t>
      </w:r>
    </w:p>
    <w:p w:rsidR="00F67F62" w:rsidRPr="0002110B" w:rsidRDefault="00B659AD" w:rsidP="00F67F62">
      <w:pPr>
        <w:pStyle w:val="Akapitzlist"/>
        <w:tabs>
          <w:tab w:val="left" w:pos="1428"/>
        </w:tabs>
        <w:suppressAutoHyphens/>
        <w:spacing w:after="0" w:line="360" w:lineRule="auto"/>
        <w:ind w:left="360"/>
        <w:jc w:val="center"/>
        <w:rPr>
          <w:rFonts w:eastAsia="Times New Roman"/>
          <w:b/>
          <w:sz w:val="28"/>
          <w:szCs w:val="28"/>
        </w:rPr>
      </w:pPr>
      <w:r w:rsidRPr="0002110B">
        <w:rPr>
          <w:rFonts w:eastAsia="Times New Roman"/>
          <w:b/>
          <w:sz w:val="28"/>
          <w:szCs w:val="28"/>
        </w:rPr>
        <w:t xml:space="preserve">Ocenianie śródroczne </w:t>
      </w:r>
    </w:p>
    <w:p w:rsidR="00F440D2" w:rsidRPr="00A51AD1" w:rsidRDefault="00B659AD" w:rsidP="00875742">
      <w:pPr>
        <w:numPr>
          <w:ilvl w:val="0"/>
          <w:numId w:val="89"/>
        </w:numPr>
        <w:suppressAutoHyphens/>
        <w:spacing w:after="0" w:line="240" w:lineRule="auto"/>
        <w:rPr>
          <w:sz w:val="24"/>
          <w:szCs w:val="24"/>
        </w:rPr>
      </w:pPr>
      <w:r w:rsidRPr="00A51AD1">
        <w:rPr>
          <w:sz w:val="24"/>
          <w:szCs w:val="24"/>
        </w:rPr>
        <w:lastRenderedPageBreak/>
        <w:t xml:space="preserve">Ocenie bieżącej podlegają formy pracy ucznia wg następujących zasad: </w:t>
      </w:r>
    </w:p>
    <w:p w:rsidR="00F440D2" w:rsidRPr="00B43024" w:rsidRDefault="00F440D2" w:rsidP="00875742">
      <w:pPr>
        <w:pStyle w:val="Akapitzlist"/>
        <w:numPr>
          <w:ilvl w:val="1"/>
          <w:numId w:val="90"/>
        </w:numPr>
        <w:tabs>
          <w:tab w:val="left" w:pos="1428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B43024">
        <w:rPr>
          <w:rFonts w:eastAsia="Times New Roman"/>
          <w:sz w:val="24"/>
          <w:szCs w:val="24"/>
        </w:rPr>
        <w:t>b</w:t>
      </w:r>
      <w:r w:rsidR="00B659AD" w:rsidRPr="00B43024">
        <w:rPr>
          <w:rFonts w:eastAsia="Times New Roman"/>
          <w:sz w:val="24"/>
          <w:szCs w:val="24"/>
        </w:rPr>
        <w:t xml:space="preserve">ieżące ocenianie winno być dokonywane systematycznie; </w:t>
      </w:r>
    </w:p>
    <w:p w:rsidR="00F440D2" w:rsidRPr="00B43024" w:rsidRDefault="00F440D2" w:rsidP="00875742">
      <w:pPr>
        <w:pStyle w:val="Akapitzlist"/>
        <w:numPr>
          <w:ilvl w:val="1"/>
          <w:numId w:val="90"/>
        </w:numPr>
        <w:tabs>
          <w:tab w:val="left" w:pos="1428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B43024">
        <w:rPr>
          <w:rFonts w:eastAsia="Times New Roman"/>
          <w:sz w:val="24"/>
          <w:szCs w:val="24"/>
        </w:rPr>
        <w:t>u</w:t>
      </w:r>
      <w:r w:rsidR="00B659AD" w:rsidRPr="00B43024">
        <w:rPr>
          <w:rFonts w:eastAsia="Times New Roman"/>
          <w:sz w:val="24"/>
          <w:szCs w:val="24"/>
        </w:rPr>
        <w:t xml:space="preserve">czeń powinien zostać oceniony z każdej sprawności charakterystycznej dla danego przedmiotu; </w:t>
      </w:r>
    </w:p>
    <w:p w:rsidR="00F440D2" w:rsidRPr="00B43024" w:rsidRDefault="00F440D2" w:rsidP="00875742">
      <w:pPr>
        <w:pStyle w:val="Akapitzlist"/>
        <w:numPr>
          <w:ilvl w:val="1"/>
          <w:numId w:val="90"/>
        </w:numPr>
        <w:tabs>
          <w:tab w:val="left" w:pos="1428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B43024">
        <w:rPr>
          <w:rFonts w:eastAsia="Times New Roman"/>
          <w:sz w:val="24"/>
          <w:szCs w:val="24"/>
        </w:rPr>
        <w:t>p</w:t>
      </w:r>
      <w:r w:rsidR="00B659AD" w:rsidRPr="00B43024">
        <w:rPr>
          <w:rFonts w:eastAsia="Times New Roman"/>
          <w:sz w:val="24"/>
          <w:szCs w:val="24"/>
        </w:rPr>
        <w:t xml:space="preserve">rzy ocenianiu nauczyciel uzasadnia ustnie ocenę oraz daje uczniowi wskazówki, w jaki sposób może on poprawić swoje osiągnięcia edukacyjne; </w:t>
      </w:r>
    </w:p>
    <w:p w:rsidR="00F440D2" w:rsidRPr="00B43024" w:rsidRDefault="00F440D2" w:rsidP="00875742">
      <w:pPr>
        <w:pStyle w:val="Akapitzlist"/>
        <w:numPr>
          <w:ilvl w:val="1"/>
          <w:numId w:val="90"/>
        </w:numPr>
        <w:tabs>
          <w:tab w:val="left" w:pos="1428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A51AD1">
        <w:rPr>
          <w:rFonts w:eastAsia="Times New Roman"/>
          <w:sz w:val="24"/>
          <w:szCs w:val="24"/>
        </w:rPr>
        <w:t>u</w:t>
      </w:r>
      <w:r w:rsidR="00B659AD" w:rsidRPr="00A51AD1">
        <w:rPr>
          <w:rFonts w:eastAsia="Times New Roman"/>
          <w:sz w:val="24"/>
          <w:szCs w:val="24"/>
        </w:rPr>
        <w:t>zasadnienie powinno być sformułowane w sposób życzliwy dla ucznia i powinno uwzględniać jego wysiłek w uzyskaniu osiągnięć edukacyjnych;</w:t>
      </w:r>
      <w:r w:rsidR="00B659AD" w:rsidRPr="00B43024">
        <w:rPr>
          <w:rFonts w:eastAsia="Times New Roman"/>
          <w:sz w:val="24"/>
          <w:szCs w:val="24"/>
        </w:rPr>
        <w:t xml:space="preserve"> </w:t>
      </w:r>
    </w:p>
    <w:p w:rsidR="00F440D2" w:rsidRPr="00B43024" w:rsidRDefault="00F440D2" w:rsidP="00875742">
      <w:pPr>
        <w:pStyle w:val="Akapitzlist"/>
        <w:numPr>
          <w:ilvl w:val="1"/>
          <w:numId w:val="90"/>
        </w:numPr>
        <w:tabs>
          <w:tab w:val="left" w:pos="1428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B43024">
        <w:rPr>
          <w:rFonts w:eastAsia="Times New Roman"/>
          <w:sz w:val="24"/>
          <w:szCs w:val="24"/>
        </w:rPr>
        <w:t>w</w:t>
      </w:r>
      <w:r w:rsidR="00B659AD" w:rsidRPr="00B43024">
        <w:rPr>
          <w:rFonts w:eastAsia="Times New Roman"/>
          <w:sz w:val="24"/>
          <w:szCs w:val="24"/>
        </w:rPr>
        <w:t xml:space="preserve"> uzasadnieniu nauczyciel stosuje zasadę pierwszeństwa zalet pracy ucznia. </w:t>
      </w:r>
    </w:p>
    <w:p w:rsidR="00C54777" w:rsidRPr="00A51AD1" w:rsidRDefault="00B659AD" w:rsidP="00875742">
      <w:pPr>
        <w:numPr>
          <w:ilvl w:val="0"/>
          <w:numId w:val="89"/>
        </w:numPr>
        <w:suppressAutoHyphens/>
        <w:spacing w:after="0" w:line="240" w:lineRule="auto"/>
        <w:rPr>
          <w:sz w:val="24"/>
          <w:szCs w:val="24"/>
        </w:rPr>
      </w:pPr>
      <w:r w:rsidRPr="00A51AD1">
        <w:rPr>
          <w:sz w:val="24"/>
          <w:szCs w:val="24"/>
        </w:rPr>
        <w:t>Ocena z pisemnej pracy kontrolnej stanowi wysoki procentowy udział</w:t>
      </w:r>
      <w:r w:rsidR="00A51AD1">
        <w:rPr>
          <w:sz w:val="24"/>
          <w:szCs w:val="24"/>
        </w:rPr>
        <w:t xml:space="preserve"> </w:t>
      </w:r>
      <w:r w:rsidRPr="00A51AD1">
        <w:rPr>
          <w:sz w:val="24"/>
          <w:szCs w:val="24"/>
        </w:rPr>
        <w:t>w ocenie pracy ucznia</w:t>
      </w:r>
      <w:r w:rsidR="00C54777" w:rsidRPr="00A51AD1">
        <w:rPr>
          <w:sz w:val="24"/>
          <w:szCs w:val="24"/>
        </w:rPr>
        <w:t>,</w:t>
      </w:r>
      <w:r w:rsidR="00A51AD1">
        <w:rPr>
          <w:sz w:val="24"/>
          <w:szCs w:val="24"/>
        </w:rPr>
        <w:t xml:space="preserve"> </w:t>
      </w:r>
      <w:r w:rsidR="00C54777" w:rsidRPr="00A51AD1">
        <w:rPr>
          <w:sz w:val="24"/>
          <w:szCs w:val="24"/>
        </w:rPr>
        <w:t xml:space="preserve">dlatego </w:t>
      </w:r>
      <w:r w:rsidRPr="00A51AD1">
        <w:rPr>
          <w:sz w:val="24"/>
          <w:szCs w:val="24"/>
        </w:rPr>
        <w:t xml:space="preserve">należy kierować się następującymi zasadami: </w:t>
      </w:r>
    </w:p>
    <w:p w:rsidR="00016805" w:rsidRPr="00B43024" w:rsidRDefault="00016805" w:rsidP="00875742">
      <w:pPr>
        <w:pStyle w:val="Akapitzlist"/>
        <w:numPr>
          <w:ilvl w:val="1"/>
          <w:numId w:val="91"/>
        </w:numPr>
        <w:tabs>
          <w:tab w:val="left" w:pos="1428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B43024">
        <w:rPr>
          <w:rFonts w:eastAsia="Times New Roman"/>
          <w:sz w:val="24"/>
          <w:szCs w:val="24"/>
        </w:rPr>
        <w:t>p</w:t>
      </w:r>
      <w:r w:rsidR="00B659AD" w:rsidRPr="00B43024">
        <w:rPr>
          <w:rFonts w:eastAsia="Times New Roman"/>
          <w:sz w:val="24"/>
          <w:szCs w:val="24"/>
        </w:rPr>
        <w:t>isemne prace klasowe obejmują większe partie materiału ( dział, rozdział lub moduł )</w:t>
      </w:r>
      <w:r w:rsidRPr="00B43024">
        <w:rPr>
          <w:rFonts w:eastAsia="Times New Roman"/>
          <w:sz w:val="24"/>
          <w:szCs w:val="24"/>
        </w:rPr>
        <w:t>,</w:t>
      </w:r>
      <w:r w:rsidR="00B659AD" w:rsidRPr="00B43024">
        <w:rPr>
          <w:rFonts w:eastAsia="Times New Roman"/>
          <w:sz w:val="24"/>
          <w:szCs w:val="24"/>
        </w:rPr>
        <w:t xml:space="preserve"> trwają jedną godzinę lekcyjną</w:t>
      </w:r>
      <w:r w:rsidRPr="00B43024">
        <w:rPr>
          <w:rFonts w:eastAsia="Times New Roman"/>
          <w:sz w:val="24"/>
          <w:szCs w:val="24"/>
        </w:rPr>
        <w:t>;</w:t>
      </w:r>
    </w:p>
    <w:p w:rsidR="00695DC2" w:rsidRPr="00B43024" w:rsidRDefault="008774D6" w:rsidP="00875742">
      <w:pPr>
        <w:pStyle w:val="Akapitzlist"/>
        <w:numPr>
          <w:ilvl w:val="1"/>
          <w:numId w:val="91"/>
        </w:numPr>
        <w:tabs>
          <w:tab w:val="left" w:pos="1428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B43024">
        <w:rPr>
          <w:rFonts w:eastAsia="Times New Roman"/>
          <w:sz w:val="24"/>
          <w:szCs w:val="24"/>
        </w:rPr>
        <w:t>p</w:t>
      </w:r>
      <w:r w:rsidR="00B659AD" w:rsidRPr="00B43024">
        <w:rPr>
          <w:rFonts w:eastAsia="Times New Roman"/>
          <w:sz w:val="24"/>
          <w:szCs w:val="24"/>
        </w:rPr>
        <w:t xml:space="preserve">race klasowe są planowane w harmonogramie prac ze wszystkich przedmiotów na cały semestr; </w:t>
      </w:r>
    </w:p>
    <w:p w:rsidR="00985A8B" w:rsidRPr="00B43024" w:rsidRDefault="00695DC2" w:rsidP="00875742">
      <w:pPr>
        <w:pStyle w:val="Akapitzlist"/>
        <w:numPr>
          <w:ilvl w:val="1"/>
          <w:numId w:val="91"/>
        </w:numPr>
        <w:tabs>
          <w:tab w:val="left" w:pos="1428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B43024">
        <w:rPr>
          <w:rFonts w:eastAsia="Times New Roman"/>
          <w:sz w:val="24"/>
          <w:szCs w:val="24"/>
        </w:rPr>
        <w:t>p</w:t>
      </w:r>
      <w:r w:rsidR="00B659AD" w:rsidRPr="00B43024">
        <w:rPr>
          <w:rFonts w:eastAsia="Times New Roman"/>
          <w:sz w:val="24"/>
          <w:szCs w:val="24"/>
        </w:rPr>
        <w:t xml:space="preserve">raca klasowa </w:t>
      </w:r>
      <w:r w:rsidR="00985A8B" w:rsidRPr="00B43024">
        <w:rPr>
          <w:rFonts w:eastAsia="Times New Roman"/>
          <w:sz w:val="24"/>
          <w:szCs w:val="24"/>
        </w:rPr>
        <w:t xml:space="preserve">powinna </w:t>
      </w:r>
      <w:r w:rsidR="00B659AD" w:rsidRPr="00B43024">
        <w:rPr>
          <w:rFonts w:eastAsia="Times New Roman"/>
          <w:sz w:val="24"/>
          <w:szCs w:val="24"/>
        </w:rPr>
        <w:t>być zapisana przez nauczyciela przedmiotu w dzienniku lekcyjnym</w:t>
      </w:r>
      <w:r w:rsidR="00985A8B" w:rsidRPr="00B43024">
        <w:rPr>
          <w:rFonts w:eastAsia="Times New Roman"/>
          <w:sz w:val="24"/>
          <w:szCs w:val="24"/>
        </w:rPr>
        <w:t>;</w:t>
      </w:r>
    </w:p>
    <w:p w:rsidR="00985A8B" w:rsidRPr="00B43024" w:rsidRDefault="00985A8B" w:rsidP="00875742">
      <w:pPr>
        <w:pStyle w:val="Akapitzlist"/>
        <w:numPr>
          <w:ilvl w:val="1"/>
          <w:numId w:val="91"/>
        </w:numPr>
        <w:tabs>
          <w:tab w:val="left" w:pos="1428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B43024">
        <w:rPr>
          <w:rFonts w:eastAsia="Times New Roman"/>
          <w:sz w:val="24"/>
          <w:szCs w:val="24"/>
        </w:rPr>
        <w:t>p</w:t>
      </w:r>
      <w:r w:rsidR="00B659AD" w:rsidRPr="00B43024">
        <w:rPr>
          <w:rFonts w:eastAsia="Times New Roman"/>
          <w:sz w:val="24"/>
          <w:szCs w:val="24"/>
        </w:rPr>
        <w:t>race klasowe powinny być sprawdzone i omówione z uczniami w ciąg</w:t>
      </w:r>
      <w:r w:rsidRPr="00B43024">
        <w:rPr>
          <w:rFonts w:eastAsia="Times New Roman"/>
          <w:sz w:val="24"/>
          <w:szCs w:val="24"/>
        </w:rPr>
        <w:t>u</w:t>
      </w:r>
      <w:r w:rsidR="00B659AD" w:rsidRPr="00B43024">
        <w:rPr>
          <w:rFonts w:eastAsia="Times New Roman"/>
          <w:sz w:val="24"/>
          <w:szCs w:val="24"/>
        </w:rPr>
        <w:t xml:space="preserve"> dwóch tygodni od momentu napisania pracy i najpóźniej na tydzień przed klasyfikacją</w:t>
      </w:r>
      <w:r w:rsidR="00D1578E" w:rsidRPr="00B43024">
        <w:rPr>
          <w:rFonts w:eastAsia="Times New Roman"/>
          <w:sz w:val="24"/>
          <w:szCs w:val="24"/>
        </w:rPr>
        <w:t>;</w:t>
      </w:r>
    </w:p>
    <w:p w:rsidR="0031265D" w:rsidRPr="00B43024" w:rsidRDefault="00855B0D" w:rsidP="00875742">
      <w:pPr>
        <w:pStyle w:val="Akapitzlist"/>
        <w:numPr>
          <w:ilvl w:val="1"/>
          <w:numId w:val="91"/>
        </w:numPr>
        <w:tabs>
          <w:tab w:val="left" w:pos="1428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B43024">
        <w:rPr>
          <w:rFonts w:eastAsia="Times New Roman"/>
          <w:sz w:val="24"/>
          <w:szCs w:val="24"/>
        </w:rPr>
        <w:t xml:space="preserve">w </w:t>
      </w:r>
      <w:r w:rsidR="00B659AD" w:rsidRPr="00B43024">
        <w:rPr>
          <w:rFonts w:eastAsia="Times New Roman"/>
          <w:sz w:val="24"/>
          <w:szCs w:val="24"/>
        </w:rPr>
        <w:t xml:space="preserve">ciągu jednego tygodnia uczeń może pisać maksymalnie </w:t>
      </w:r>
      <w:r w:rsidR="00030C25" w:rsidRPr="00B43024">
        <w:rPr>
          <w:rFonts w:eastAsia="Times New Roman"/>
          <w:sz w:val="24"/>
          <w:szCs w:val="24"/>
        </w:rPr>
        <w:t>trzy</w:t>
      </w:r>
      <w:r w:rsidR="00B659AD" w:rsidRPr="00B43024">
        <w:rPr>
          <w:rFonts w:eastAsia="Times New Roman"/>
          <w:sz w:val="24"/>
          <w:szCs w:val="24"/>
        </w:rPr>
        <w:t xml:space="preserve"> prace klasowe, a jedną w ustalonym dniu</w:t>
      </w:r>
      <w:r w:rsidR="004644D9" w:rsidRPr="00B43024">
        <w:rPr>
          <w:rFonts w:eastAsia="Times New Roman"/>
          <w:sz w:val="24"/>
          <w:szCs w:val="24"/>
        </w:rPr>
        <w:t>;</w:t>
      </w:r>
    </w:p>
    <w:p w:rsidR="0031265D" w:rsidRPr="00B43024" w:rsidRDefault="0031265D" w:rsidP="00875742">
      <w:pPr>
        <w:pStyle w:val="Akapitzlist"/>
        <w:numPr>
          <w:ilvl w:val="1"/>
          <w:numId w:val="91"/>
        </w:numPr>
        <w:tabs>
          <w:tab w:val="left" w:pos="1428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A51AD1">
        <w:rPr>
          <w:rFonts w:eastAsia="Times New Roman"/>
          <w:sz w:val="24"/>
          <w:szCs w:val="24"/>
        </w:rPr>
        <w:t xml:space="preserve">nieobecność na zapowiedzianych wcześniej wszelkich formach sprawdzania wiedzy i umiejętności , nieusprawiedliwiona w ciągu </w:t>
      </w:r>
      <w:r w:rsidR="00C779FA" w:rsidRPr="00A51AD1">
        <w:rPr>
          <w:rFonts w:eastAsia="Times New Roman"/>
          <w:sz w:val="24"/>
          <w:szCs w:val="24"/>
        </w:rPr>
        <w:t>dwóch</w:t>
      </w:r>
      <w:r w:rsidRPr="00A51AD1">
        <w:rPr>
          <w:rFonts w:eastAsia="Times New Roman"/>
          <w:sz w:val="24"/>
          <w:szCs w:val="24"/>
        </w:rPr>
        <w:t xml:space="preserve"> tygodni, jest równoznaczna z uzyskaniem przez ucznia oceny niedostatecznej</w:t>
      </w:r>
      <w:r w:rsidR="00211CE9" w:rsidRPr="00A51AD1">
        <w:rPr>
          <w:rFonts w:eastAsia="Times New Roman"/>
          <w:sz w:val="24"/>
          <w:szCs w:val="24"/>
        </w:rPr>
        <w:t>;</w:t>
      </w:r>
    </w:p>
    <w:p w:rsidR="0031265D" w:rsidRPr="00A51AD1" w:rsidRDefault="0031265D" w:rsidP="00875742">
      <w:pPr>
        <w:pStyle w:val="Akapitzlist"/>
        <w:numPr>
          <w:ilvl w:val="1"/>
          <w:numId w:val="91"/>
        </w:numPr>
        <w:tabs>
          <w:tab w:val="left" w:pos="1428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A51AD1">
        <w:rPr>
          <w:rFonts w:eastAsia="Times New Roman"/>
          <w:sz w:val="24"/>
          <w:szCs w:val="24"/>
        </w:rPr>
        <w:t xml:space="preserve">w przypadku nieobecności usprawiedliwionej uczeń ma prawo uzyskać ocenę z materiału objętego </w:t>
      </w:r>
      <w:r w:rsidR="00B47D0F" w:rsidRPr="00A51AD1">
        <w:rPr>
          <w:rFonts w:eastAsia="Times New Roman"/>
          <w:sz w:val="24"/>
          <w:szCs w:val="24"/>
        </w:rPr>
        <w:t>wszelkimi formami sprawdzania wiedzy</w:t>
      </w:r>
      <w:r w:rsidR="00A51AD1">
        <w:rPr>
          <w:rFonts w:eastAsia="Times New Roman"/>
          <w:sz w:val="24"/>
          <w:szCs w:val="24"/>
        </w:rPr>
        <w:t xml:space="preserve"> </w:t>
      </w:r>
      <w:r w:rsidR="00CB3B03" w:rsidRPr="00A51AD1">
        <w:rPr>
          <w:rFonts w:eastAsia="Times New Roman"/>
          <w:sz w:val="24"/>
          <w:szCs w:val="24"/>
        </w:rPr>
        <w:t>pisemnie lub ustnie</w:t>
      </w:r>
      <w:r w:rsidR="00211CE9" w:rsidRPr="00A51AD1">
        <w:rPr>
          <w:rFonts w:eastAsia="Times New Roman"/>
          <w:sz w:val="24"/>
          <w:szCs w:val="24"/>
        </w:rPr>
        <w:t xml:space="preserve">, w terminie </w:t>
      </w:r>
      <w:r w:rsidR="006E29B0" w:rsidRPr="00A51AD1">
        <w:rPr>
          <w:rFonts w:eastAsia="Times New Roman"/>
          <w:sz w:val="24"/>
          <w:szCs w:val="24"/>
        </w:rPr>
        <w:t xml:space="preserve">i czasie </w:t>
      </w:r>
      <w:r w:rsidRPr="00A51AD1">
        <w:rPr>
          <w:rFonts w:eastAsia="Times New Roman"/>
          <w:sz w:val="24"/>
          <w:szCs w:val="24"/>
        </w:rPr>
        <w:t xml:space="preserve"> ustalon</w:t>
      </w:r>
      <w:r w:rsidR="006E29B0" w:rsidRPr="00A51AD1">
        <w:rPr>
          <w:rFonts w:eastAsia="Times New Roman"/>
          <w:sz w:val="24"/>
          <w:szCs w:val="24"/>
        </w:rPr>
        <w:t>ym</w:t>
      </w:r>
      <w:r w:rsidRPr="00A51AD1">
        <w:rPr>
          <w:rFonts w:eastAsia="Times New Roman"/>
          <w:sz w:val="24"/>
          <w:szCs w:val="24"/>
        </w:rPr>
        <w:t xml:space="preserve"> przez nauczyciela</w:t>
      </w:r>
      <w:r w:rsidR="00835986" w:rsidRPr="00A51AD1">
        <w:rPr>
          <w:rFonts w:eastAsia="Times New Roman"/>
          <w:sz w:val="24"/>
          <w:szCs w:val="24"/>
        </w:rPr>
        <w:t>, tak aby nie zakłócać procesu nauczania pozostałych uczniów</w:t>
      </w:r>
      <w:r w:rsidR="005A311C" w:rsidRPr="00A51AD1">
        <w:rPr>
          <w:rFonts w:eastAsia="Times New Roman"/>
          <w:sz w:val="24"/>
          <w:szCs w:val="24"/>
        </w:rPr>
        <w:t>;</w:t>
      </w:r>
    </w:p>
    <w:p w:rsidR="00BC09D3" w:rsidRPr="00A51AD1" w:rsidRDefault="00BC09D3" w:rsidP="00875742">
      <w:pPr>
        <w:pStyle w:val="Akapitzlist"/>
        <w:numPr>
          <w:ilvl w:val="1"/>
          <w:numId w:val="91"/>
        </w:numPr>
        <w:tabs>
          <w:tab w:val="left" w:pos="1428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B43024">
        <w:rPr>
          <w:rFonts w:eastAsia="Times New Roman"/>
          <w:sz w:val="24"/>
          <w:szCs w:val="24"/>
        </w:rPr>
        <w:t>ocena za poprawioną pracę jest zapisywana w dzienniku jako kolejna</w:t>
      </w:r>
      <w:r w:rsidR="00FF683C" w:rsidRPr="00B43024">
        <w:rPr>
          <w:rFonts w:eastAsia="Times New Roman"/>
          <w:sz w:val="24"/>
          <w:szCs w:val="24"/>
        </w:rPr>
        <w:t xml:space="preserve"> i</w:t>
      </w:r>
      <w:r w:rsidRPr="00B43024">
        <w:rPr>
          <w:rFonts w:eastAsia="Times New Roman"/>
          <w:sz w:val="24"/>
          <w:szCs w:val="24"/>
        </w:rPr>
        <w:t xml:space="preserve"> nie powoduje skreślenia czy unieważnienia wcześniej otrzymanej oceny niedostatecznej;</w:t>
      </w:r>
    </w:p>
    <w:p w:rsidR="004B1706" w:rsidRPr="00B43024" w:rsidRDefault="004B1706" w:rsidP="00875742">
      <w:pPr>
        <w:pStyle w:val="Akapitzlist"/>
        <w:numPr>
          <w:ilvl w:val="1"/>
          <w:numId w:val="91"/>
        </w:numPr>
        <w:tabs>
          <w:tab w:val="left" w:pos="1428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B43024">
        <w:rPr>
          <w:rFonts w:eastAsia="Times New Roman"/>
          <w:sz w:val="24"/>
          <w:szCs w:val="24"/>
        </w:rPr>
        <w:t>z</w:t>
      </w:r>
      <w:r w:rsidR="00B659AD" w:rsidRPr="00B43024">
        <w:rPr>
          <w:rFonts w:eastAsia="Times New Roman"/>
          <w:sz w:val="24"/>
          <w:szCs w:val="24"/>
        </w:rPr>
        <w:t xml:space="preserve">miana terminu pracy klasowej z ważnego powodu (np. choroba nauczyciela) na najbliższy termin kolejnych zajęć z przedmiotu, może nastąpić z zachowaniem zasady </w:t>
      </w:r>
      <w:r w:rsidRPr="00B43024">
        <w:rPr>
          <w:rFonts w:eastAsia="Times New Roman"/>
          <w:sz w:val="24"/>
          <w:szCs w:val="24"/>
        </w:rPr>
        <w:t xml:space="preserve">trzech </w:t>
      </w:r>
      <w:r w:rsidR="00B659AD" w:rsidRPr="00B43024">
        <w:rPr>
          <w:rFonts w:eastAsia="Times New Roman"/>
          <w:sz w:val="24"/>
          <w:szCs w:val="24"/>
        </w:rPr>
        <w:t xml:space="preserve">prac klasowych w ciągu tygodnia i jednej w ciągu dnia; </w:t>
      </w:r>
    </w:p>
    <w:p w:rsidR="00A778BB" w:rsidRPr="00B43024" w:rsidRDefault="00A778BB" w:rsidP="00875742">
      <w:pPr>
        <w:pStyle w:val="Akapitzlist"/>
        <w:numPr>
          <w:ilvl w:val="1"/>
          <w:numId w:val="91"/>
        </w:numPr>
        <w:tabs>
          <w:tab w:val="left" w:pos="1428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B43024">
        <w:rPr>
          <w:rFonts w:eastAsia="Times New Roman"/>
          <w:sz w:val="24"/>
          <w:szCs w:val="24"/>
        </w:rPr>
        <w:lastRenderedPageBreak/>
        <w:t>u</w:t>
      </w:r>
      <w:r w:rsidR="00B659AD" w:rsidRPr="00B43024">
        <w:rPr>
          <w:rFonts w:eastAsia="Times New Roman"/>
          <w:sz w:val="24"/>
          <w:szCs w:val="24"/>
        </w:rPr>
        <w:t xml:space="preserve">czeń ma prawo zgłosić przed lekcją nieprzygotowanie do lekcji w liczbie określonej w przedmiotowym systemie oceniania, </w:t>
      </w:r>
      <w:r w:rsidR="00345484" w:rsidRPr="00B43024">
        <w:rPr>
          <w:rFonts w:eastAsia="Times New Roman"/>
          <w:sz w:val="24"/>
          <w:szCs w:val="24"/>
        </w:rPr>
        <w:t>;</w:t>
      </w:r>
    </w:p>
    <w:p w:rsidR="00A778BB" w:rsidRPr="00B43024" w:rsidRDefault="00345484" w:rsidP="00875742">
      <w:pPr>
        <w:pStyle w:val="Akapitzlist"/>
        <w:numPr>
          <w:ilvl w:val="1"/>
          <w:numId w:val="91"/>
        </w:numPr>
        <w:tabs>
          <w:tab w:val="left" w:pos="1428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B43024">
        <w:rPr>
          <w:rFonts w:eastAsia="Times New Roman"/>
          <w:sz w:val="24"/>
          <w:szCs w:val="24"/>
        </w:rPr>
        <w:t>n</w:t>
      </w:r>
      <w:r w:rsidR="00B659AD" w:rsidRPr="00B43024">
        <w:rPr>
          <w:rFonts w:eastAsia="Times New Roman"/>
          <w:sz w:val="24"/>
          <w:szCs w:val="24"/>
        </w:rPr>
        <w:t>ie ocenia się ucznia negatywnie w dniu powrotu d</w:t>
      </w:r>
      <w:r w:rsidR="00B659AD" w:rsidRPr="00A51AD1">
        <w:rPr>
          <w:rFonts w:eastAsia="Times New Roman"/>
          <w:sz w:val="24"/>
          <w:szCs w:val="24"/>
        </w:rPr>
        <w:t>o szkoły po dłuższej usprawiedliwionej nieobecności</w:t>
      </w:r>
      <w:r w:rsidR="00543DD7" w:rsidRPr="00A51AD1">
        <w:rPr>
          <w:rFonts w:eastAsia="Times New Roman"/>
          <w:sz w:val="24"/>
          <w:szCs w:val="24"/>
        </w:rPr>
        <w:t>,</w:t>
      </w:r>
      <w:r w:rsidR="00A51AD1">
        <w:rPr>
          <w:rFonts w:eastAsia="Times New Roman"/>
          <w:sz w:val="24"/>
          <w:szCs w:val="24"/>
        </w:rPr>
        <w:t xml:space="preserve"> </w:t>
      </w:r>
      <w:r w:rsidR="00543DD7" w:rsidRPr="00A51AD1">
        <w:rPr>
          <w:rFonts w:eastAsia="Times New Roman"/>
          <w:sz w:val="24"/>
          <w:szCs w:val="24"/>
        </w:rPr>
        <w:t>o</w:t>
      </w:r>
      <w:r w:rsidR="00B659AD" w:rsidRPr="00A51AD1">
        <w:rPr>
          <w:rFonts w:eastAsia="Times New Roman"/>
          <w:sz w:val="24"/>
          <w:szCs w:val="24"/>
        </w:rPr>
        <w:t xml:space="preserve">cenę pozytywną nauczyciel wpisuje do </w:t>
      </w:r>
      <w:r w:rsidR="00B659AD" w:rsidRPr="00B43024">
        <w:rPr>
          <w:rFonts w:eastAsia="Times New Roman"/>
          <w:sz w:val="24"/>
          <w:szCs w:val="24"/>
        </w:rPr>
        <w:t>dziennika lekcyjnego na życzenie ucznia</w:t>
      </w:r>
      <w:r w:rsidR="00543DD7" w:rsidRPr="00B43024">
        <w:rPr>
          <w:rFonts w:eastAsia="Times New Roman"/>
          <w:sz w:val="24"/>
          <w:szCs w:val="24"/>
        </w:rPr>
        <w:t>;</w:t>
      </w:r>
    </w:p>
    <w:p w:rsidR="004347F6" w:rsidRPr="00B43024" w:rsidRDefault="00A778BB" w:rsidP="00875742">
      <w:pPr>
        <w:pStyle w:val="Akapitzlist"/>
        <w:numPr>
          <w:ilvl w:val="1"/>
          <w:numId w:val="91"/>
        </w:numPr>
        <w:tabs>
          <w:tab w:val="left" w:pos="1428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B43024">
        <w:rPr>
          <w:rFonts w:eastAsia="Times New Roman"/>
          <w:sz w:val="24"/>
          <w:szCs w:val="24"/>
        </w:rPr>
        <w:t>n</w:t>
      </w:r>
      <w:r w:rsidR="00B659AD" w:rsidRPr="00B43024">
        <w:rPr>
          <w:rFonts w:eastAsia="Times New Roman"/>
          <w:sz w:val="24"/>
          <w:szCs w:val="24"/>
        </w:rPr>
        <w:t>ie ocenia się negatywnie ucznia znajdującego się w trudnej sytuacji losowej (wypadek, śmierć bliskiej osoby i inne przyczyny niezależne od woli ucznia), a ocenę pozytywną nauczyciel wpisuje do dziennika lekcyjnego na życzenie ucznia</w:t>
      </w:r>
      <w:r w:rsidR="002D2727" w:rsidRPr="00B43024">
        <w:rPr>
          <w:rFonts w:eastAsia="Times New Roman"/>
          <w:sz w:val="24"/>
          <w:szCs w:val="24"/>
        </w:rPr>
        <w:t>;</w:t>
      </w:r>
    </w:p>
    <w:p w:rsidR="00CD535F" w:rsidRPr="00B43024" w:rsidRDefault="004347F6" w:rsidP="00875742">
      <w:pPr>
        <w:pStyle w:val="Akapitzlist"/>
        <w:numPr>
          <w:ilvl w:val="1"/>
          <w:numId w:val="91"/>
        </w:numPr>
        <w:tabs>
          <w:tab w:val="left" w:pos="1428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B43024">
        <w:rPr>
          <w:rFonts w:eastAsia="Times New Roman"/>
          <w:sz w:val="24"/>
          <w:szCs w:val="24"/>
        </w:rPr>
        <w:t>n</w:t>
      </w:r>
      <w:r w:rsidR="00B659AD" w:rsidRPr="00B43024">
        <w:rPr>
          <w:rFonts w:eastAsia="Times New Roman"/>
          <w:sz w:val="24"/>
          <w:szCs w:val="24"/>
        </w:rPr>
        <w:t>ie można zgłosić nieprzygotowania do zapowiedzian</w:t>
      </w:r>
      <w:r w:rsidR="00C505C8" w:rsidRPr="00B43024">
        <w:rPr>
          <w:rFonts w:eastAsia="Times New Roman"/>
          <w:sz w:val="24"/>
          <w:szCs w:val="24"/>
        </w:rPr>
        <w:t xml:space="preserve">ych </w:t>
      </w:r>
      <w:r w:rsidR="002D2727" w:rsidRPr="00B43024">
        <w:rPr>
          <w:rFonts w:eastAsia="Times New Roman"/>
          <w:sz w:val="24"/>
          <w:szCs w:val="24"/>
        </w:rPr>
        <w:t xml:space="preserve">wcześniej </w:t>
      </w:r>
      <w:r w:rsidR="00C505C8" w:rsidRPr="00B43024">
        <w:rPr>
          <w:rFonts w:eastAsia="Times New Roman"/>
          <w:sz w:val="24"/>
          <w:szCs w:val="24"/>
        </w:rPr>
        <w:t>wszelkich form</w:t>
      </w:r>
      <w:r w:rsidR="006C3C5C" w:rsidRPr="00B43024">
        <w:rPr>
          <w:rFonts w:eastAsia="Times New Roman"/>
          <w:sz w:val="24"/>
          <w:szCs w:val="24"/>
        </w:rPr>
        <w:t xml:space="preserve"> spr</w:t>
      </w:r>
      <w:r w:rsidR="00EA50FD" w:rsidRPr="00B43024">
        <w:rPr>
          <w:rFonts w:eastAsia="Times New Roman"/>
          <w:sz w:val="24"/>
          <w:szCs w:val="24"/>
        </w:rPr>
        <w:t>awdzania wiedzy i umiejętności</w:t>
      </w:r>
      <w:r w:rsidR="00FD7DBF" w:rsidRPr="00B43024">
        <w:rPr>
          <w:rFonts w:eastAsia="Times New Roman"/>
          <w:sz w:val="24"/>
          <w:szCs w:val="24"/>
        </w:rPr>
        <w:t>,</w:t>
      </w:r>
      <w:r w:rsidR="00A51AD1">
        <w:rPr>
          <w:rFonts w:eastAsia="Times New Roman"/>
          <w:sz w:val="24"/>
          <w:szCs w:val="24"/>
        </w:rPr>
        <w:t xml:space="preserve"> </w:t>
      </w:r>
      <w:r w:rsidR="00262C42" w:rsidRPr="00B43024">
        <w:rPr>
          <w:rFonts w:eastAsia="Times New Roman"/>
          <w:sz w:val="24"/>
          <w:szCs w:val="24"/>
        </w:rPr>
        <w:t>u</w:t>
      </w:r>
      <w:r w:rsidR="00B659AD" w:rsidRPr="00B43024">
        <w:rPr>
          <w:rFonts w:eastAsia="Times New Roman"/>
          <w:sz w:val="24"/>
          <w:szCs w:val="24"/>
        </w:rPr>
        <w:t xml:space="preserve">czeń odmawiający udziału w </w:t>
      </w:r>
      <w:r w:rsidR="008F64DB" w:rsidRPr="00B43024">
        <w:rPr>
          <w:rFonts w:eastAsia="Times New Roman"/>
          <w:sz w:val="24"/>
          <w:szCs w:val="24"/>
        </w:rPr>
        <w:t>formach sprawdzania wiedzy i umiejętności</w:t>
      </w:r>
      <w:r w:rsidR="00B659AD" w:rsidRPr="00B43024">
        <w:rPr>
          <w:rFonts w:eastAsia="Times New Roman"/>
          <w:sz w:val="24"/>
          <w:szCs w:val="24"/>
        </w:rPr>
        <w:t xml:space="preserve"> otrzymuje ocenę niedostateczną</w:t>
      </w:r>
      <w:r w:rsidR="00CD535F" w:rsidRPr="00B43024">
        <w:rPr>
          <w:rFonts w:eastAsia="Times New Roman"/>
          <w:sz w:val="24"/>
          <w:szCs w:val="24"/>
        </w:rPr>
        <w:t>;</w:t>
      </w:r>
    </w:p>
    <w:p w:rsidR="0054428D" w:rsidRPr="00240F34" w:rsidRDefault="00781E86" w:rsidP="0054428D">
      <w:pPr>
        <w:tabs>
          <w:tab w:val="left" w:pos="1428"/>
        </w:tabs>
        <w:suppressAutoHyphens/>
        <w:spacing w:after="0" w:line="360" w:lineRule="auto"/>
        <w:jc w:val="center"/>
        <w:rPr>
          <w:rFonts w:eastAsia="Times New Roman"/>
          <w:b/>
          <w:sz w:val="28"/>
          <w:szCs w:val="28"/>
        </w:rPr>
      </w:pPr>
      <w:r w:rsidRPr="00240F34">
        <w:rPr>
          <w:rFonts w:eastAsia="Times New Roman"/>
          <w:b/>
          <w:sz w:val="28"/>
          <w:szCs w:val="28"/>
        </w:rPr>
        <w:t>§</w:t>
      </w:r>
      <w:r w:rsidR="00F82136" w:rsidRPr="00240F34">
        <w:rPr>
          <w:rFonts w:eastAsia="Times New Roman"/>
          <w:b/>
          <w:sz w:val="28"/>
          <w:szCs w:val="28"/>
        </w:rPr>
        <w:t>41</w:t>
      </w:r>
    </w:p>
    <w:p w:rsidR="00457004" w:rsidRPr="00240F34" w:rsidRDefault="00457004" w:rsidP="0054428D">
      <w:pPr>
        <w:tabs>
          <w:tab w:val="left" w:pos="1428"/>
        </w:tabs>
        <w:suppressAutoHyphens/>
        <w:spacing w:after="0" w:line="360" w:lineRule="auto"/>
        <w:jc w:val="center"/>
        <w:rPr>
          <w:rFonts w:eastAsia="Times New Roman"/>
          <w:b/>
          <w:sz w:val="28"/>
          <w:szCs w:val="28"/>
        </w:rPr>
      </w:pPr>
      <w:r w:rsidRPr="00240F34">
        <w:rPr>
          <w:rFonts w:eastAsia="Times New Roman"/>
          <w:b/>
          <w:sz w:val="28"/>
          <w:szCs w:val="28"/>
        </w:rPr>
        <w:t>Klasyfikacja śródroczna i roczna</w:t>
      </w:r>
    </w:p>
    <w:p w:rsidR="00A47CD3" w:rsidRPr="00A51AD1" w:rsidRDefault="00A47CD3" w:rsidP="00875742">
      <w:pPr>
        <w:numPr>
          <w:ilvl w:val="0"/>
          <w:numId w:val="92"/>
        </w:numPr>
        <w:suppressAutoHyphens/>
        <w:spacing w:after="0" w:line="240" w:lineRule="auto"/>
        <w:rPr>
          <w:sz w:val="24"/>
          <w:szCs w:val="24"/>
        </w:rPr>
      </w:pPr>
      <w:r w:rsidRPr="00A51AD1">
        <w:rPr>
          <w:sz w:val="24"/>
          <w:szCs w:val="24"/>
        </w:rPr>
        <w:t>Rok szkolny dzieli się na dwa semestry : I semestr - od 1 września do dnia rozpoczęcia zimowych ferii szkolnych</w:t>
      </w:r>
      <w:r w:rsidR="001B0983" w:rsidRPr="00A51AD1">
        <w:rPr>
          <w:sz w:val="24"/>
          <w:szCs w:val="24"/>
        </w:rPr>
        <w:t>,</w:t>
      </w:r>
      <w:r w:rsidRPr="00A51AD1">
        <w:rPr>
          <w:sz w:val="24"/>
          <w:szCs w:val="24"/>
        </w:rPr>
        <w:t xml:space="preserve"> II semestr - od zakończenia ostatniego dnia ferii zimowych do 31 sierpnia. </w:t>
      </w:r>
    </w:p>
    <w:p w:rsidR="00A47CD3" w:rsidRPr="00A51AD1" w:rsidRDefault="00A47CD3" w:rsidP="00875742">
      <w:pPr>
        <w:numPr>
          <w:ilvl w:val="0"/>
          <w:numId w:val="92"/>
        </w:numPr>
        <w:suppressAutoHyphens/>
        <w:spacing w:after="0" w:line="240" w:lineRule="auto"/>
        <w:rPr>
          <w:sz w:val="24"/>
          <w:szCs w:val="24"/>
        </w:rPr>
      </w:pPr>
      <w:r w:rsidRPr="00A51AD1">
        <w:rPr>
          <w:sz w:val="24"/>
          <w:szCs w:val="24"/>
        </w:rPr>
        <w:t xml:space="preserve">Klasyfikowanie śródroczne polega na okresowym podsumowaniu osiągnięć edukacyjnych ucznia z zajęć edukacyjnych określonych w szkolnym planie nauczania i ustaleniu ocen klasyfikacyjnych oraz oceny zachowania. </w:t>
      </w:r>
    </w:p>
    <w:p w:rsidR="00CD0C84" w:rsidRPr="00A51AD1" w:rsidRDefault="00A47CD3" w:rsidP="00875742">
      <w:pPr>
        <w:numPr>
          <w:ilvl w:val="0"/>
          <w:numId w:val="92"/>
        </w:numPr>
        <w:suppressAutoHyphens/>
        <w:spacing w:after="0" w:line="240" w:lineRule="auto"/>
        <w:rPr>
          <w:sz w:val="24"/>
          <w:szCs w:val="24"/>
        </w:rPr>
      </w:pPr>
      <w:r w:rsidRPr="00A51AD1">
        <w:rPr>
          <w:sz w:val="24"/>
          <w:szCs w:val="24"/>
        </w:rPr>
        <w:t xml:space="preserve">Klasyfikowanie śródroczne przeprowadza się na koniec I semestru, a roczne na koniec II semestru. </w:t>
      </w:r>
    </w:p>
    <w:p w:rsidR="00A47CD3" w:rsidRPr="00A51AD1" w:rsidRDefault="00A47CD3" w:rsidP="00875742">
      <w:pPr>
        <w:numPr>
          <w:ilvl w:val="0"/>
          <w:numId w:val="92"/>
        </w:numPr>
        <w:suppressAutoHyphens/>
        <w:spacing w:after="0" w:line="240" w:lineRule="auto"/>
        <w:rPr>
          <w:sz w:val="24"/>
          <w:szCs w:val="24"/>
        </w:rPr>
      </w:pPr>
      <w:r w:rsidRPr="00A51AD1">
        <w:rPr>
          <w:sz w:val="24"/>
          <w:szCs w:val="24"/>
        </w:rPr>
        <w:t xml:space="preserve">Oceny klasyfikacyjne ustalają nauczyciele prowadzący poszczególne zajęcia edukacyjne na podstawie systematycznej oceny pracy uczniów z uwzględnieniem oceny bieżącej. Niedopuszczalne jest ustalenie oceny klasyfikacyjnej na podstawie jednorazowego sprawdzianu wiedzy na koniec semestru. </w:t>
      </w:r>
    </w:p>
    <w:p w:rsidR="00F623B1" w:rsidRPr="00A51AD1" w:rsidRDefault="00A47CD3" w:rsidP="00875742">
      <w:pPr>
        <w:numPr>
          <w:ilvl w:val="0"/>
          <w:numId w:val="92"/>
        </w:numPr>
        <w:suppressAutoHyphens/>
        <w:spacing w:after="0" w:line="240" w:lineRule="auto"/>
        <w:rPr>
          <w:sz w:val="24"/>
          <w:szCs w:val="24"/>
        </w:rPr>
      </w:pPr>
      <w:r w:rsidRPr="00A51AD1">
        <w:rPr>
          <w:sz w:val="24"/>
          <w:szCs w:val="24"/>
        </w:rPr>
        <w:t xml:space="preserve">Na </w:t>
      </w:r>
      <w:r w:rsidR="001A4306" w:rsidRPr="00A51AD1">
        <w:rPr>
          <w:sz w:val="24"/>
          <w:szCs w:val="24"/>
        </w:rPr>
        <w:t>trzy</w:t>
      </w:r>
      <w:r w:rsidR="00E26984" w:rsidRPr="00A51AD1">
        <w:rPr>
          <w:sz w:val="24"/>
          <w:szCs w:val="24"/>
        </w:rPr>
        <w:t xml:space="preserve"> tygodnie przed śródrocznym/rocznym</w:t>
      </w:r>
      <w:r w:rsidRPr="00A51AD1">
        <w:rPr>
          <w:sz w:val="24"/>
          <w:szCs w:val="24"/>
        </w:rPr>
        <w:t xml:space="preserve"> posiedzeniem Rady Pedagogicznej nauczyciele prowadzący poszczególne zajęcia edukacyjne informują ucznia o przew</w:t>
      </w:r>
      <w:r w:rsidR="00E26984" w:rsidRPr="00A51AD1">
        <w:rPr>
          <w:sz w:val="24"/>
          <w:szCs w:val="24"/>
        </w:rPr>
        <w:t xml:space="preserve">idywanej dla niego śródrocznej/rocznej </w:t>
      </w:r>
      <w:r w:rsidRPr="00A51AD1">
        <w:rPr>
          <w:sz w:val="24"/>
          <w:szCs w:val="24"/>
        </w:rPr>
        <w:t xml:space="preserve">niedostatecznej ocenie klasyfikacji i </w:t>
      </w:r>
      <w:r w:rsidR="00365C2A" w:rsidRPr="00A51AD1">
        <w:rPr>
          <w:sz w:val="24"/>
          <w:szCs w:val="24"/>
        </w:rPr>
        <w:t>odnotowują ten fakt w dzienniku.</w:t>
      </w:r>
    </w:p>
    <w:p w:rsidR="00F623B1" w:rsidRPr="00A51AD1" w:rsidRDefault="00A47CD3" w:rsidP="00875742">
      <w:pPr>
        <w:numPr>
          <w:ilvl w:val="0"/>
          <w:numId w:val="92"/>
        </w:numPr>
        <w:suppressAutoHyphens/>
        <w:spacing w:after="0" w:line="240" w:lineRule="auto"/>
        <w:rPr>
          <w:sz w:val="24"/>
          <w:szCs w:val="24"/>
        </w:rPr>
      </w:pPr>
      <w:r w:rsidRPr="00A51AD1">
        <w:rPr>
          <w:sz w:val="24"/>
          <w:szCs w:val="24"/>
        </w:rPr>
        <w:t>Wychowawca klasy zobowiązany jest przekazać przynajmni</w:t>
      </w:r>
      <w:r w:rsidR="00C759DE" w:rsidRPr="00A51AD1">
        <w:rPr>
          <w:sz w:val="24"/>
          <w:szCs w:val="24"/>
        </w:rPr>
        <w:t>ej jednemu z rodziców/prawnych opiekunów</w:t>
      </w:r>
      <w:r w:rsidRPr="00A51AD1">
        <w:rPr>
          <w:sz w:val="24"/>
          <w:szCs w:val="24"/>
        </w:rPr>
        <w:t xml:space="preserve"> ucznia informację o p</w:t>
      </w:r>
      <w:r w:rsidR="00C759DE" w:rsidRPr="00A51AD1">
        <w:rPr>
          <w:sz w:val="24"/>
          <w:szCs w:val="24"/>
        </w:rPr>
        <w:t>rzewidywanej dla niego rocznej/semestralnej</w:t>
      </w:r>
      <w:r w:rsidRPr="00A51AD1">
        <w:rPr>
          <w:sz w:val="24"/>
          <w:szCs w:val="24"/>
        </w:rPr>
        <w:t xml:space="preserve"> ocenie niedostatecznej podczas indywidualnej rozmowy lub w formie pisemnej. </w:t>
      </w:r>
    </w:p>
    <w:p w:rsidR="001F1018" w:rsidRDefault="001F1018" w:rsidP="0017733A">
      <w:pPr>
        <w:tabs>
          <w:tab w:val="left" w:pos="1428"/>
        </w:tabs>
        <w:suppressAutoHyphens/>
        <w:spacing w:after="0" w:line="360" w:lineRule="auto"/>
        <w:jc w:val="center"/>
        <w:rPr>
          <w:rFonts w:eastAsia="Times New Roman"/>
          <w:b/>
          <w:sz w:val="32"/>
          <w:szCs w:val="32"/>
        </w:rPr>
      </w:pPr>
    </w:p>
    <w:p w:rsidR="0017733A" w:rsidRPr="00AA7C9A" w:rsidRDefault="0017733A" w:rsidP="0017733A">
      <w:pPr>
        <w:tabs>
          <w:tab w:val="left" w:pos="1428"/>
        </w:tabs>
        <w:suppressAutoHyphens/>
        <w:spacing w:after="0" w:line="360" w:lineRule="auto"/>
        <w:jc w:val="center"/>
        <w:rPr>
          <w:rFonts w:eastAsia="Times New Roman"/>
          <w:b/>
          <w:sz w:val="32"/>
          <w:szCs w:val="32"/>
        </w:rPr>
      </w:pPr>
      <w:r w:rsidRPr="00AA7C9A">
        <w:rPr>
          <w:rFonts w:eastAsia="Times New Roman"/>
          <w:b/>
          <w:sz w:val="32"/>
          <w:szCs w:val="32"/>
        </w:rPr>
        <w:t>§</w:t>
      </w:r>
      <w:r w:rsidR="00F82136">
        <w:rPr>
          <w:rFonts w:eastAsia="Times New Roman"/>
          <w:b/>
          <w:sz w:val="32"/>
          <w:szCs w:val="32"/>
        </w:rPr>
        <w:t>42</w:t>
      </w:r>
    </w:p>
    <w:p w:rsidR="0017733A" w:rsidRPr="00AA7C9A" w:rsidRDefault="0017733A" w:rsidP="0017733A">
      <w:pPr>
        <w:tabs>
          <w:tab w:val="left" w:pos="1428"/>
        </w:tabs>
        <w:suppressAutoHyphens/>
        <w:spacing w:after="0" w:line="360" w:lineRule="auto"/>
        <w:jc w:val="center"/>
        <w:rPr>
          <w:rFonts w:eastAsia="Times New Roman"/>
          <w:b/>
          <w:sz w:val="28"/>
          <w:szCs w:val="28"/>
        </w:rPr>
      </w:pPr>
      <w:r w:rsidRPr="00AA7C9A">
        <w:rPr>
          <w:rFonts w:eastAsia="Times New Roman"/>
          <w:b/>
          <w:sz w:val="28"/>
          <w:szCs w:val="28"/>
        </w:rPr>
        <w:t>Tryb i warunki uzyskania wyższej niż przewidywana rocznej oceny z zajęć edukacyjnych</w:t>
      </w:r>
    </w:p>
    <w:p w:rsidR="0017733A" w:rsidRDefault="0017733A" w:rsidP="0017733A">
      <w:pPr>
        <w:tabs>
          <w:tab w:val="left" w:pos="1428"/>
        </w:tabs>
        <w:suppressAutoHyphens/>
        <w:spacing w:after="0" w:line="360" w:lineRule="auto"/>
        <w:jc w:val="center"/>
        <w:rPr>
          <w:rFonts w:eastAsia="Times New Roman"/>
          <w:sz w:val="28"/>
          <w:szCs w:val="28"/>
        </w:rPr>
      </w:pPr>
    </w:p>
    <w:p w:rsidR="00A47DBD" w:rsidRPr="0030672F" w:rsidRDefault="0017733A" w:rsidP="00875742">
      <w:pPr>
        <w:numPr>
          <w:ilvl w:val="0"/>
          <w:numId w:val="93"/>
        </w:numPr>
        <w:suppressAutoHyphens/>
        <w:spacing w:after="0" w:line="240" w:lineRule="auto"/>
        <w:rPr>
          <w:sz w:val="24"/>
          <w:szCs w:val="24"/>
        </w:rPr>
      </w:pPr>
      <w:r w:rsidRPr="0030672F">
        <w:rPr>
          <w:sz w:val="24"/>
          <w:szCs w:val="24"/>
        </w:rPr>
        <w:t xml:space="preserve">Za przewidywaną ocenę roczną przyjmuje się ocenę zaproponowaną przez nauczyciela zgodnie z terminem ustalonym w </w:t>
      </w:r>
      <w:r w:rsidR="00A47DBD" w:rsidRPr="0030672F">
        <w:rPr>
          <w:sz w:val="24"/>
          <w:szCs w:val="24"/>
        </w:rPr>
        <w:t>statucie s</w:t>
      </w:r>
      <w:r w:rsidRPr="0030672F">
        <w:rPr>
          <w:sz w:val="24"/>
          <w:szCs w:val="24"/>
        </w:rPr>
        <w:t xml:space="preserve">zkoły. </w:t>
      </w:r>
    </w:p>
    <w:p w:rsidR="00A47DBD" w:rsidRPr="0030672F" w:rsidRDefault="0017733A" w:rsidP="00875742">
      <w:pPr>
        <w:numPr>
          <w:ilvl w:val="0"/>
          <w:numId w:val="93"/>
        </w:numPr>
        <w:suppressAutoHyphens/>
        <w:spacing w:after="0" w:line="240" w:lineRule="auto"/>
        <w:rPr>
          <w:sz w:val="24"/>
          <w:szCs w:val="24"/>
        </w:rPr>
      </w:pPr>
      <w:r w:rsidRPr="0030672F">
        <w:rPr>
          <w:sz w:val="24"/>
          <w:szCs w:val="24"/>
        </w:rPr>
        <w:t xml:space="preserve">Uczeń może ubiegać się o podwyższenie przewidywanej oceny tylko o jeden stopień i tylko w przypadku gdy co najmniej połowa uzyskanych przez niego ocen cząstkowych jest równa ocenie, o która się ubiega, lub od niej wyższa. </w:t>
      </w:r>
    </w:p>
    <w:p w:rsidR="00AF37CC" w:rsidRPr="0030672F" w:rsidRDefault="0017733A" w:rsidP="00875742">
      <w:pPr>
        <w:numPr>
          <w:ilvl w:val="0"/>
          <w:numId w:val="93"/>
        </w:numPr>
        <w:suppressAutoHyphens/>
        <w:spacing w:after="0" w:line="240" w:lineRule="auto"/>
        <w:rPr>
          <w:sz w:val="24"/>
          <w:szCs w:val="24"/>
        </w:rPr>
      </w:pPr>
      <w:r w:rsidRPr="0030672F">
        <w:rPr>
          <w:sz w:val="24"/>
          <w:szCs w:val="24"/>
        </w:rPr>
        <w:t>Uczeń nie może ubiegać się o ocenę celującą, ponieważ jej uzyskanie regulują oddzielne przepisy</w:t>
      </w:r>
      <w:r w:rsidR="001B78D1" w:rsidRPr="0030672F">
        <w:rPr>
          <w:sz w:val="24"/>
          <w:szCs w:val="24"/>
        </w:rPr>
        <w:t>.</w:t>
      </w:r>
    </w:p>
    <w:p w:rsidR="001B78D1" w:rsidRPr="0030672F" w:rsidRDefault="0017733A" w:rsidP="00875742">
      <w:pPr>
        <w:numPr>
          <w:ilvl w:val="0"/>
          <w:numId w:val="93"/>
        </w:numPr>
        <w:suppressAutoHyphens/>
        <w:spacing w:after="0" w:line="240" w:lineRule="auto"/>
        <w:rPr>
          <w:sz w:val="24"/>
          <w:szCs w:val="24"/>
        </w:rPr>
      </w:pPr>
      <w:r w:rsidRPr="0030672F">
        <w:rPr>
          <w:sz w:val="24"/>
          <w:szCs w:val="24"/>
        </w:rPr>
        <w:t xml:space="preserve">Warunki ubiegania się o ocenę wyższą niż przewidywana : </w:t>
      </w:r>
    </w:p>
    <w:p w:rsidR="001B78D1" w:rsidRPr="00B43024" w:rsidRDefault="0017733A" w:rsidP="00875742">
      <w:pPr>
        <w:pStyle w:val="Akapitzlist"/>
        <w:numPr>
          <w:ilvl w:val="1"/>
          <w:numId w:val="94"/>
        </w:numPr>
        <w:tabs>
          <w:tab w:val="left" w:pos="1428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B43024">
        <w:rPr>
          <w:rFonts w:eastAsia="Times New Roman"/>
          <w:sz w:val="24"/>
          <w:szCs w:val="24"/>
        </w:rPr>
        <w:t xml:space="preserve">frekwencja na zajęciach z danego przedmiotu nie niższa niż </w:t>
      </w:r>
      <w:r w:rsidR="00DD699E" w:rsidRPr="00B43024">
        <w:rPr>
          <w:rFonts w:eastAsia="Times New Roman"/>
          <w:sz w:val="24"/>
          <w:szCs w:val="24"/>
        </w:rPr>
        <w:t>9</w:t>
      </w:r>
      <w:r w:rsidRPr="00B43024">
        <w:rPr>
          <w:rFonts w:eastAsia="Times New Roman"/>
          <w:sz w:val="24"/>
          <w:szCs w:val="24"/>
        </w:rPr>
        <w:t xml:space="preserve">0% (z wyjątkiem długotrwałej choroby); </w:t>
      </w:r>
    </w:p>
    <w:p w:rsidR="001B78D1" w:rsidRPr="00B43024" w:rsidRDefault="0017733A" w:rsidP="00875742">
      <w:pPr>
        <w:pStyle w:val="Akapitzlist"/>
        <w:numPr>
          <w:ilvl w:val="1"/>
          <w:numId w:val="94"/>
        </w:numPr>
        <w:tabs>
          <w:tab w:val="left" w:pos="1428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B43024">
        <w:rPr>
          <w:rFonts w:eastAsia="Times New Roman"/>
          <w:sz w:val="24"/>
          <w:szCs w:val="24"/>
        </w:rPr>
        <w:t>usprawiedliwienie wszystkich nieobecności na zajęciach;</w:t>
      </w:r>
    </w:p>
    <w:p w:rsidR="00C47785" w:rsidRPr="00B43024" w:rsidRDefault="0017733A" w:rsidP="00875742">
      <w:pPr>
        <w:pStyle w:val="Akapitzlist"/>
        <w:numPr>
          <w:ilvl w:val="1"/>
          <w:numId w:val="94"/>
        </w:numPr>
        <w:tabs>
          <w:tab w:val="left" w:pos="1428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B43024">
        <w:rPr>
          <w:rFonts w:eastAsia="Times New Roman"/>
          <w:sz w:val="24"/>
          <w:szCs w:val="24"/>
        </w:rPr>
        <w:t xml:space="preserve">przystąpienie do wszystkich przewidzianych przez nauczyciela form sprawdzianów i prac pisemnych; </w:t>
      </w:r>
    </w:p>
    <w:p w:rsidR="00C47785" w:rsidRPr="00B43024" w:rsidRDefault="0017733A" w:rsidP="00875742">
      <w:pPr>
        <w:pStyle w:val="Akapitzlist"/>
        <w:numPr>
          <w:ilvl w:val="1"/>
          <w:numId w:val="94"/>
        </w:numPr>
        <w:tabs>
          <w:tab w:val="left" w:pos="1428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B43024">
        <w:rPr>
          <w:rFonts w:eastAsia="Times New Roman"/>
          <w:sz w:val="24"/>
          <w:szCs w:val="24"/>
        </w:rPr>
        <w:t xml:space="preserve">uzyskanie z wszystkich sprawdzianów i prac pisemnych ocen pozytywnych (wyższych niż ocena niedostateczna), również w trybie poprawy ocen niedostatecznych; </w:t>
      </w:r>
    </w:p>
    <w:p w:rsidR="00C47785" w:rsidRPr="00B43024" w:rsidRDefault="0017733A" w:rsidP="00875742">
      <w:pPr>
        <w:pStyle w:val="Akapitzlist"/>
        <w:numPr>
          <w:ilvl w:val="1"/>
          <w:numId w:val="94"/>
        </w:numPr>
        <w:tabs>
          <w:tab w:val="left" w:pos="1428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B43024">
        <w:rPr>
          <w:rFonts w:eastAsia="Times New Roman"/>
          <w:sz w:val="24"/>
          <w:szCs w:val="24"/>
        </w:rPr>
        <w:t xml:space="preserve">skorzystanie z wszystkich oferowanych przez nauczyciela form poprawy, w tym – konsultacji indywidualnych. </w:t>
      </w:r>
    </w:p>
    <w:p w:rsidR="00C47785" w:rsidRPr="0030672F" w:rsidRDefault="0017733A" w:rsidP="00875742">
      <w:pPr>
        <w:numPr>
          <w:ilvl w:val="0"/>
          <w:numId w:val="93"/>
        </w:numPr>
        <w:suppressAutoHyphens/>
        <w:spacing w:after="0" w:line="240" w:lineRule="auto"/>
        <w:rPr>
          <w:sz w:val="24"/>
          <w:szCs w:val="24"/>
        </w:rPr>
      </w:pPr>
      <w:r w:rsidRPr="0030672F">
        <w:rPr>
          <w:sz w:val="24"/>
          <w:szCs w:val="24"/>
        </w:rPr>
        <w:t xml:space="preserve">Uczeń ubiegający się o podwyższenie oceny zwraca się z pisemną prośbą w formie podania do wychowawcy klasy, w ciągu 7 dni od ostatecznego terminu poinformowania uczniów o przewidywanych ocenach rocznych. </w:t>
      </w:r>
    </w:p>
    <w:p w:rsidR="00C47785" w:rsidRPr="0030672F" w:rsidRDefault="0017733A" w:rsidP="00875742">
      <w:pPr>
        <w:numPr>
          <w:ilvl w:val="0"/>
          <w:numId w:val="93"/>
        </w:numPr>
        <w:suppressAutoHyphens/>
        <w:spacing w:after="0" w:line="240" w:lineRule="auto"/>
        <w:rPr>
          <w:sz w:val="24"/>
          <w:szCs w:val="24"/>
        </w:rPr>
      </w:pPr>
      <w:r w:rsidRPr="0030672F">
        <w:rPr>
          <w:sz w:val="24"/>
          <w:szCs w:val="24"/>
        </w:rPr>
        <w:t xml:space="preserve">Wychowawca klasy sprawdza spełnienie wymogu w ust.4 pkt. </w:t>
      </w:r>
      <w:r w:rsidR="00C47785" w:rsidRPr="0030672F">
        <w:rPr>
          <w:sz w:val="24"/>
          <w:szCs w:val="24"/>
        </w:rPr>
        <w:t>a</w:t>
      </w:r>
      <w:r w:rsidRPr="0030672F">
        <w:rPr>
          <w:sz w:val="24"/>
          <w:szCs w:val="24"/>
        </w:rPr>
        <w:t xml:space="preserve"> i </w:t>
      </w:r>
      <w:r w:rsidR="00C47785" w:rsidRPr="0030672F">
        <w:rPr>
          <w:sz w:val="24"/>
          <w:szCs w:val="24"/>
        </w:rPr>
        <w:t>b</w:t>
      </w:r>
      <w:r w:rsidRPr="0030672F">
        <w:rPr>
          <w:sz w:val="24"/>
          <w:szCs w:val="24"/>
        </w:rPr>
        <w:t>, a nauczyciel przedmiotu spełnienie wymogów ust. 4 pkt.</w:t>
      </w:r>
      <w:r w:rsidR="00C47785" w:rsidRPr="0030672F">
        <w:rPr>
          <w:sz w:val="24"/>
          <w:szCs w:val="24"/>
        </w:rPr>
        <w:t>c,d</w:t>
      </w:r>
      <w:r w:rsidRPr="0030672F">
        <w:rPr>
          <w:sz w:val="24"/>
          <w:szCs w:val="24"/>
        </w:rPr>
        <w:t xml:space="preserve"> i </w:t>
      </w:r>
      <w:r w:rsidR="00C47785" w:rsidRPr="0030672F">
        <w:rPr>
          <w:sz w:val="24"/>
          <w:szCs w:val="24"/>
        </w:rPr>
        <w:t>e</w:t>
      </w:r>
      <w:r w:rsidRPr="0030672F">
        <w:rPr>
          <w:sz w:val="24"/>
          <w:szCs w:val="24"/>
        </w:rPr>
        <w:t xml:space="preserve">. </w:t>
      </w:r>
    </w:p>
    <w:p w:rsidR="00C47785" w:rsidRPr="0030672F" w:rsidRDefault="0017733A" w:rsidP="00875742">
      <w:pPr>
        <w:numPr>
          <w:ilvl w:val="0"/>
          <w:numId w:val="93"/>
        </w:numPr>
        <w:suppressAutoHyphens/>
        <w:spacing w:after="0" w:line="240" w:lineRule="auto"/>
        <w:rPr>
          <w:sz w:val="24"/>
          <w:szCs w:val="24"/>
        </w:rPr>
      </w:pPr>
      <w:r w:rsidRPr="0030672F">
        <w:rPr>
          <w:sz w:val="24"/>
          <w:szCs w:val="24"/>
        </w:rPr>
        <w:t xml:space="preserve">W przypadku spełnienia przez ucznia wszystkich warunków z ust. 4, nauczyciel przedmiotu wyrażają zgodę na przystąpienie do poprawy oceny. </w:t>
      </w:r>
    </w:p>
    <w:p w:rsidR="00393EEF" w:rsidRPr="0030672F" w:rsidRDefault="0017733A" w:rsidP="00875742">
      <w:pPr>
        <w:numPr>
          <w:ilvl w:val="0"/>
          <w:numId w:val="93"/>
        </w:numPr>
        <w:suppressAutoHyphens/>
        <w:spacing w:after="0" w:line="240" w:lineRule="auto"/>
        <w:rPr>
          <w:sz w:val="24"/>
          <w:szCs w:val="24"/>
        </w:rPr>
      </w:pPr>
      <w:r w:rsidRPr="0030672F">
        <w:rPr>
          <w:sz w:val="24"/>
          <w:szCs w:val="24"/>
        </w:rPr>
        <w:t xml:space="preserve"> W przypadku nie spełnienia któregokolwiek z warunków wymienionych w punkcie 5. prośba ucznia zostaje odrzucona, a wychowawca lub nauczyciel odnotowuje na podaniu przyczynę jej odrzucenia. 9. Uczeń spełniający wszystkie warunki najpóźniej na 7 dni przed klasyfikacyjnym posiedzenie</w:t>
      </w:r>
      <w:r w:rsidR="00393EEF" w:rsidRPr="0030672F">
        <w:rPr>
          <w:sz w:val="24"/>
          <w:szCs w:val="24"/>
        </w:rPr>
        <w:t>m</w:t>
      </w:r>
      <w:r w:rsidRPr="0030672F">
        <w:rPr>
          <w:sz w:val="24"/>
          <w:szCs w:val="24"/>
        </w:rPr>
        <w:t xml:space="preserve"> Rady Pedagogicznej przystępuje do przygotowanego przez nauczyciela przedmiotu dodatkowego sprawdzianu pisemnego, obejmującego tylko zagadnienia ocenione poniżej jego oczekiwań. </w:t>
      </w:r>
    </w:p>
    <w:p w:rsidR="00393EEF" w:rsidRPr="0030672F" w:rsidRDefault="0017733A" w:rsidP="00875742">
      <w:pPr>
        <w:numPr>
          <w:ilvl w:val="0"/>
          <w:numId w:val="93"/>
        </w:numPr>
        <w:suppressAutoHyphens/>
        <w:spacing w:after="0" w:line="240" w:lineRule="auto"/>
        <w:rPr>
          <w:sz w:val="24"/>
          <w:szCs w:val="24"/>
        </w:rPr>
      </w:pPr>
      <w:r w:rsidRPr="0030672F">
        <w:rPr>
          <w:sz w:val="24"/>
          <w:szCs w:val="24"/>
        </w:rPr>
        <w:t xml:space="preserve">Sprawdzian, oceniony zgodnie z przedmiotowym systemem oceniania, zostaje dołączony do dokumentacji </w:t>
      </w:r>
      <w:r w:rsidR="004A05C3" w:rsidRPr="0030672F">
        <w:rPr>
          <w:sz w:val="24"/>
          <w:szCs w:val="24"/>
        </w:rPr>
        <w:t>przebiegu nauczania ucznia</w:t>
      </w:r>
      <w:r w:rsidRPr="0030672F">
        <w:rPr>
          <w:sz w:val="24"/>
          <w:szCs w:val="24"/>
        </w:rPr>
        <w:t xml:space="preserve">. </w:t>
      </w:r>
    </w:p>
    <w:p w:rsidR="004A05C3" w:rsidRPr="0030672F" w:rsidRDefault="0017733A" w:rsidP="00875742">
      <w:pPr>
        <w:numPr>
          <w:ilvl w:val="0"/>
          <w:numId w:val="93"/>
        </w:numPr>
        <w:suppressAutoHyphens/>
        <w:spacing w:after="0" w:line="240" w:lineRule="auto"/>
        <w:rPr>
          <w:sz w:val="24"/>
          <w:szCs w:val="24"/>
        </w:rPr>
      </w:pPr>
      <w:r w:rsidRPr="0030672F">
        <w:rPr>
          <w:sz w:val="24"/>
          <w:szCs w:val="24"/>
        </w:rPr>
        <w:t xml:space="preserve">Poprawa oceny rocznej może nastąpić jedynie w przypadku, gdy sprawdzian został zaliczony na ocenę, o którą ubiega się uczeń lub ocenę wyższą. </w:t>
      </w:r>
    </w:p>
    <w:p w:rsidR="0017733A" w:rsidRPr="0030672F" w:rsidRDefault="0017733A" w:rsidP="00875742">
      <w:pPr>
        <w:numPr>
          <w:ilvl w:val="0"/>
          <w:numId w:val="93"/>
        </w:numPr>
        <w:suppressAutoHyphens/>
        <w:spacing w:after="0" w:line="240" w:lineRule="auto"/>
        <w:rPr>
          <w:sz w:val="24"/>
          <w:szCs w:val="24"/>
        </w:rPr>
      </w:pPr>
      <w:r w:rsidRPr="0030672F">
        <w:rPr>
          <w:sz w:val="24"/>
          <w:szCs w:val="24"/>
        </w:rPr>
        <w:t>Ostateczna ocena roczna nie może być niższa od oceny proponowanej, niezależnie od wyników sprawdzianu, do którego przystąpił uczeń w ramach poprawy.</w:t>
      </w:r>
    </w:p>
    <w:p w:rsidR="00493E51" w:rsidRPr="00B43024" w:rsidRDefault="00493E51" w:rsidP="00980F03">
      <w:pPr>
        <w:tabs>
          <w:tab w:val="left" w:pos="1428"/>
        </w:tabs>
        <w:suppressAutoHyphens/>
        <w:spacing w:after="0" w:line="360" w:lineRule="auto"/>
        <w:jc w:val="center"/>
        <w:rPr>
          <w:rFonts w:eastAsia="Times New Roman"/>
          <w:b/>
          <w:sz w:val="24"/>
          <w:szCs w:val="24"/>
        </w:rPr>
      </w:pPr>
    </w:p>
    <w:p w:rsidR="00980F03" w:rsidRPr="002F6E89" w:rsidRDefault="00980F03" w:rsidP="00980F03">
      <w:pPr>
        <w:tabs>
          <w:tab w:val="left" w:pos="1428"/>
        </w:tabs>
        <w:suppressAutoHyphens/>
        <w:spacing w:after="0" w:line="360" w:lineRule="auto"/>
        <w:jc w:val="center"/>
        <w:rPr>
          <w:rFonts w:eastAsia="Times New Roman"/>
          <w:b/>
          <w:sz w:val="28"/>
          <w:szCs w:val="28"/>
        </w:rPr>
      </w:pPr>
      <w:r w:rsidRPr="002F6E89">
        <w:rPr>
          <w:rFonts w:eastAsia="Times New Roman"/>
          <w:b/>
          <w:sz w:val="28"/>
          <w:szCs w:val="28"/>
        </w:rPr>
        <w:t>§</w:t>
      </w:r>
      <w:r w:rsidR="00F82136" w:rsidRPr="002F6E89">
        <w:rPr>
          <w:rFonts w:eastAsia="Times New Roman"/>
          <w:b/>
          <w:sz w:val="28"/>
          <w:szCs w:val="28"/>
        </w:rPr>
        <w:t>43</w:t>
      </w:r>
    </w:p>
    <w:p w:rsidR="00980F03" w:rsidRPr="002F6E89" w:rsidRDefault="00980F03" w:rsidP="00980F03">
      <w:pPr>
        <w:tabs>
          <w:tab w:val="left" w:pos="1428"/>
        </w:tabs>
        <w:suppressAutoHyphens/>
        <w:spacing w:after="0" w:line="360" w:lineRule="auto"/>
        <w:jc w:val="center"/>
        <w:rPr>
          <w:rFonts w:eastAsia="Times New Roman"/>
          <w:b/>
          <w:sz w:val="28"/>
          <w:szCs w:val="28"/>
        </w:rPr>
      </w:pPr>
      <w:r w:rsidRPr="002F6E89">
        <w:rPr>
          <w:rFonts w:eastAsia="Times New Roman"/>
          <w:b/>
          <w:sz w:val="28"/>
          <w:szCs w:val="28"/>
        </w:rPr>
        <w:t>Egzamin klasyfikacyjny.</w:t>
      </w:r>
    </w:p>
    <w:p w:rsidR="00980F03" w:rsidRPr="00AA7C9A" w:rsidRDefault="00980F03" w:rsidP="00980F03">
      <w:pPr>
        <w:tabs>
          <w:tab w:val="left" w:pos="1428"/>
        </w:tabs>
        <w:suppressAutoHyphens/>
        <w:spacing w:after="0" w:line="360" w:lineRule="auto"/>
        <w:jc w:val="center"/>
        <w:rPr>
          <w:rFonts w:eastAsia="Times New Roman"/>
          <w:b/>
        </w:rPr>
      </w:pPr>
    </w:p>
    <w:p w:rsidR="002E28B8" w:rsidRPr="0030672F" w:rsidRDefault="00980F03" w:rsidP="00875742">
      <w:pPr>
        <w:numPr>
          <w:ilvl w:val="0"/>
          <w:numId w:val="95"/>
        </w:numPr>
        <w:suppressAutoHyphens/>
        <w:spacing w:after="0" w:line="240" w:lineRule="auto"/>
        <w:rPr>
          <w:sz w:val="24"/>
          <w:szCs w:val="24"/>
        </w:rPr>
      </w:pPr>
      <w:r w:rsidRPr="0030672F">
        <w:rPr>
          <w:sz w:val="24"/>
          <w:szCs w:val="24"/>
        </w:rPr>
        <w:t>Uczeń może być nieklasyfikowany z jednego, kilku lub wszystkich zajęć edukacyjnych, jeżeli brak jest podstaw do ustalenia śródrocznej lub rocznej oceny klasyfikacyjnej z powodu nieobecności ucznia na zajęciach edukacyjnych przekraczającej połowę czasu przeznaczonego na te zajęcia w szkolnym planie nauczania.</w:t>
      </w:r>
    </w:p>
    <w:p w:rsidR="002E28B8" w:rsidRPr="0030672F" w:rsidRDefault="002E28B8" w:rsidP="00875742">
      <w:pPr>
        <w:numPr>
          <w:ilvl w:val="0"/>
          <w:numId w:val="95"/>
        </w:numPr>
        <w:suppressAutoHyphens/>
        <w:spacing w:after="0" w:line="240" w:lineRule="auto"/>
        <w:rPr>
          <w:sz w:val="24"/>
          <w:szCs w:val="24"/>
        </w:rPr>
      </w:pPr>
      <w:r w:rsidRPr="0030672F">
        <w:rPr>
          <w:sz w:val="24"/>
          <w:szCs w:val="24"/>
        </w:rPr>
        <w:t>Brak klasyfikacji oznacza, że nauczyciel nie mógł ocenić osiągnięć edukacyjnych ucznia z powodu określonej w ust. 1 absencji.</w:t>
      </w:r>
    </w:p>
    <w:p w:rsidR="00980F03" w:rsidRPr="0030672F" w:rsidRDefault="00FB1B56" w:rsidP="00875742">
      <w:pPr>
        <w:numPr>
          <w:ilvl w:val="0"/>
          <w:numId w:val="95"/>
        </w:numPr>
        <w:suppressAutoHyphens/>
        <w:spacing w:after="0" w:line="240" w:lineRule="auto"/>
        <w:rPr>
          <w:sz w:val="24"/>
          <w:szCs w:val="24"/>
        </w:rPr>
      </w:pPr>
      <w:r w:rsidRPr="0030672F">
        <w:rPr>
          <w:sz w:val="24"/>
          <w:szCs w:val="24"/>
        </w:rPr>
        <w:t xml:space="preserve">Jeżeli  uczeń w czasie obecności w szkole otrzymał oceny, na podstawie których dany nauczyciel jest w stanie ocenić wiedzę ucznia i wystawić mu ocenę </w:t>
      </w:r>
      <w:r w:rsidR="00252214" w:rsidRPr="0030672F">
        <w:rPr>
          <w:sz w:val="24"/>
          <w:szCs w:val="24"/>
        </w:rPr>
        <w:t>śródroczną</w:t>
      </w:r>
      <w:r w:rsidR="0036438D" w:rsidRPr="0030672F">
        <w:rPr>
          <w:sz w:val="24"/>
          <w:szCs w:val="24"/>
        </w:rPr>
        <w:t>/</w:t>
      </w:r>
      <w:r w:rsidR="00252214" w:rsidRPr="0030672F">
        <w:rPr>
          <w:sz w:val="24"/>
          <w:szCs w:val="24"/>
        </w:rPr>
        <w:t>roczną</w:t>
      </w:r>
      <w:r w:rsidRPr="0030672F">
        <w:rPr>
          <w:sz w:val="24"/>
          <w:szCs w:val="24"/>
        </w:rPr>
        <w:t xml:space="preserve">, </w:t>
      </w:r>
      <w:r w:rsidR="00880F3D" w:rsidRPr="0030672F">
        <w:rPr>
          <w:sz w:val="24"/>
          <w:szCs w:val="24"/>
        </w:rPr>
        <w:t xml:space="preserve">czyli ucznia </w:t>
      </w:r>
      <w:r w:rsidRPr="0030672F">
        <w:rPr>
          <w:sz w:val="24"/>
          <w:szCs w:val="24"/>
        </w:rPr>
        <w:t>klasyfikować, to nauczyciel powinien tak zrobić.</w:t>
      </w:r>
      <w:r w:rsidR="00252214" w:rsidRPr="0030672F">
        <w:rPr>
          <w:sz w:val="24"/>
          <w:szCs w:val="24"/>
        </w:rPr>
        <w:t xml:space="preserve">  Warunkiem koniecznym braku klasyfikacji jest bowiem niemożność ocenienia ucznia z powodu jego nieobecności</w:t>
      </w:r>
      <w:r w:rsidR="00CF3F33" w:rsidRPr="0030672F">
        <w:rPr>
          <w:sz w:val="24"/>
          <w:szCs w:val="24"/>
        </w:rPr>
        <w:t>. P</w:t>
      </w:r>
      <w:r w:rsidR="006104BD" w:rsidRPr="0030672F">
        <w:rPr>
          <w:sz w:val="24"/>
          <w:szCs w:val="24"/>
        </w:rPr>
        <w:t xml:space="preserve">rzepisy prawa </w:t>
      </w:r>
      <w:r w:rsidR="005610E5" w:rsidRPr="0030672F">
        <w:rPr>
          <w:sz w:val="24"/>
          <w:szCs w:val="24"/>
        </w:rPr>
        <w:t>nie przewidują, że egzamin jest obowiązkowy</w:t>
      </w:r>
      <w:r w:rsidR="00461703" w:rsidRPr="0030672F">
        <w:rPr>
          <w:sz w:val="24"/>
          <w:szCs w:val="24"/>
        </w:rPr>
        <w:t>, a jedynie możliwy na wniosek samego ucznia</w:t>
      </w:r>
      <w:r w:rsidR="00252214" w:rsidRPr="0030672F">
        <w:rPr>
          <w:sz w:val="24"/>
          <w:szCs w:val="24"/>
        </w:rPr>
        <w:t>.</w:t>
      </w:r>
    </w:p>
    <w:p w:rsidR="000C7267" w:rsidRPr="0030672F" w:rsidRDefault="00980F03" w:rsidP="00875742">
      <w:pPr>
        <w:numPr>
          <w:ilvl w:val="0"/>
          <w:numId w:val="95"/>
        </w:numPr>
        <w:suppressAutoHyphens/>
        <w:spacing w:after="0" w:line="240" w:lineRule="auto"/>
        <w:rPr>
          <w:sz w:val="24"/>
          <w:szCs w:val="24"/>
        </w:rPr>
      </w:pPr>
      <w:r w:rsidRPr="0030672F">
        <w:rPr>
          <w:sz w:val="24"/>
          <w:szCs w:val="24"/>
        </w:rPr>
        <w:t xml:space="preserve">Uczeń nieklasyfikowany z powodu usprawiedliwionej nieobecności może zdawać egzamin klasyfikacyjny. </w:t>
      </w:r>
    </w:p>
    <w:p w:rsidR="00AF1020" w:rsidRPr="0030672F" w:rsidRDefault="00980F03" w:rsidP="00875742">
      <w:pPr>
        <w:numPr>
          <w:ilvl w:val="0"/>
          <w:numId w:val="95"/>
        </w:numPr>
        <w:suppressAutoHyphens/>
        <w:spacing w:after="0" w:line="240" w:lineRule="auto"/>
        <w:rPr>
          <w:sz w:val="24"/>
          <w:szCs w:val="24"/>
        </w:rPr>
      </w:pPr>
      <w:r w:rsidRPr="0030672F">
        <w:rPr>
          <w:sz w:val="24"/>
          <w:szCs w:val="24"/>
        </w:rPr>
        <w:t>Na wniosek ucznia nieklasyfikowanego z powodu nieobecności nieusprawiedliwio</w:t>
      </w:r>
      <w:r w:rsidR="000C7267" w:rsidRPr="0030672F">
        <w:rPr>
          <w:sz w:val="24"/>
          <w:szCs w:val="24"/>
        </w:rPr>
        <w:t>nej lub na prośbę jego rodziców/prawnych opiekunów</w:t>
      </w:r>
      <w:r w:rsidRPr="0030672F">
        <w:rPr>
          <w:sz w:val="24"/>
          <w:szCs w:val="24"/>
        </w:rPr>
        <w:t xml:space="preserve"> Rada</w:t>
      </w:r>
      <w:r w:rsidR="0030672F">
        <w:rPr>
          <w:sz w:val="24"/>
          <w:szCs w:val="24"/>
        </w:rPr>
        <w:t xml:space="preserve"> </w:t>
      </w:r>
      <w:r w:rsidRPr="0030672F">
        <w:rPr>
          <w:sz w:val="24"/>
          <w:szCs w:val="24"/>
        </w:rPr>
        <w:t>Pedagogiczna może wyrazić zgodę na egzamin klasyfikacyjny. Wyrażenie zgody może nastąpić w sytuacji, gdy wychowawca przedstawi nieznane, ale wiarygodne przyczyny nieusprawiedliwionej nieobecności ucznia lub przyczynę braku usprawiedliwień nieobecności. W przypadku braku zgody Rady Pedagogicznej uczeń nie jest promowany do klasy progra</w:t>
      </w:r>
      <w:r w:rsidR="00AF1020" w:rsidRPr="0030672F">
        <w:rPr>
          <w:sz w:val="24"/>
          <w:szCs w:val="24"/>
        </w:rPr>
        <w:t>mowo najwyższej lub nie kończy s</w:t>
      </w:r>
      <w:r w:rsidRPr="0030672F">
        <w:rPr>
          <w:sz w:val="24"/>
          <w:szCs w:val="24"/>
        </w:rPr>
        <w:t xml:space="preserve">zkoły. </w:t>
      </w:r>
    </w:p>
    <w:p w:rsidR="00AF1020" w:rsidRPr="0030672F" w:rsidRDefault="00980F03" w:rsidP="00875742">
      <w:pPr>
        <w:numPr>
          <w:ilvl w:val="0"/>
          <w:numId w:val="95"/>
        </w:numPr>
        <w:suppressAutoHyphens/>
        <w:spacing w:after="0" w:line="240" w:lineRule="auto"/>
        <w:rPr>
          <w:sz w:val="24"/>
          <w:szCs w:val="24"/>
        </w:rPr>
      </w:pPr>
      <w:r w:rsidRPr="0030672F">
        <w:rPr>
          <w:sz w:val="24"/>
          <w:szCs w:val="24"/>
        </w:rPr>
        <w:t>Egzamin klasyfikacyjny zdaje również uczeń realizujący na podstawie odrębnych przepisów indywidualny tok lub program nauki, uczeń spełnia</w:t>
      </w:r>
      <w:r w:rsidR="00AF1020" w:rsidRPr="0030672F">
        <w:rPr>
          <w:sz w:val="24"/>
          <w:szCs w:val="24"/>
        </w:rPr>
        <w:t>jący obowiązek nauki poza s</w:t>
      </w:r>
      <w:r w:rsidRPr="0030672F">
        <w:rPr>
          <w:sz w:val="24"/>
          <w:szCs w:val="24"/>
        </w:rPr>
        <w:t>zkołą or</w:t>
      </w:r>
      <w:r w:rsidR="00AF1020" w:rsidRPr="0030672F">
        <w:rPr>
          <w:sz w:val="24"/>
          <w:szCs w:val="24"/>
        </w:rPr>
        <w:t>az uczeń, który otrzymał zgodę d</w:t>
      </w:r>
      <w:r w:rsidRPr="0030672F">
        <w:rPr>
          <w:sz w:val="24"/>
          <w:szCs w:val="24"/>
        </w:rPr>
        <w:t>yrektora na zmianę profilu kształcenia, celem wyrównania różnic programowych. Uczniowi temu nie ustala się także oceny zachowania. W dokumentacji nauczania zamiast oceny klasyfikacyjnej wpis</w:t>
      </w:r>
      <w:r w:rsidR="002F25DD" w:rsidRPr="0030672F">
        <w:rPr>
          <w:sz w:val="24"/>
          <w:szCs w:val="24"/>
        </w:rPr>
        <w:t xml:space="preserve">uje się </w:t>
      </w:r>
      <w:r w:rsidR="00953A1F" w:rsidRPr="0030672F">
        <w:rPr>
          <w:sz w:val="24"/>
          <w:szCs w:val="24"/>
        </w:rPr>
        <w:t>„n</w:t>
      </w:r>
      <w:r w:rsidR="00F64C70" w:rsidRPr="0030672F">
        <w:rPr>
          <w:sz w:val="24"/>
          <w:szCs w:val="24"/>
        </w:rPr>
        <w:t>ie</w:t>
      </w:r>
      <w:r w:rsidR="002F25DD" w:rsidRPr="0030672F">
        <w:rPr>
          <w:sz w:val="24"/>
          <w:szCs w:val="24"/>
        </w:rPr>
        <w:t>klasyfikowany”</w:t>
      </w:r>
      <w:r w:rsidR="007325C4" w:rsidRPr="0030672F">
        <w:rPr>
          <w:sz w:val="24"/>
          <w:szCs w:val="24"/>
        </w:rPr>
        <w:t>/</w:t>
      </w:r>
      <w:r w:rsidR="00F64C70" w:rsidRPr="0030672F">
        <w:rPr>
          <w:sz w:val="24"/>
          <w:szCs w:val="24"/>
        </w:rPr>
        <w:t>„nie</w:t>
      </w:r>
      <w:r w:rsidRPr="0030672F">
        <w:rPr>
          <w:sz w:val="24"/>
          <w:szCs w:val="24"/>
        </w:rPr>
        <w:t xml:space="preserve">klasyfikowana”. </w:t>
      </w:r>
    </w:p>
    <w:p w:rsidR="00CE6F78" w:rsidRPr="0030672F" w:rsidRDefault="00980F03" w:rsidP="00875742">
      <w:pPr>
        <w:numPr>
          <w:ilvl w:val="0"/>
          <w:numId w:val="95"/>
        </w:numPr>
        <w:suppressAutoHyphens/>
        <w:spacing w:after="0" w:line="240" w:lineRule="auto"/>
        <w:rPr>
          <w:sz w:val="24"/>
          <w:szCs w:val="24"/>
        </w:rPr>
      </w:pPr>
      <w:r w:rsidRPr="0030672F">
        <w:rPr>
          <w:sz w:val="24"/>
          <w:szCs w:val="24"/>
        </w:rPr>
        <w:t xml:space="preserve">Egzaminu klasyfikacyjnego przeprowadza się nie później niż w dniu poprzedzającym dzień zakończenia rocznych zajęć dydaktyczno-wychowawczych ( do 30 sierpnia ) </w:t>
      </w:r>
    </w:p>
    <w:p w:rsidR="00915648" w:rsidRPr="0030672F" w:rsidRDefault="00980F03" w:rsidP="00875742">
      <w:pPr>
        <w:numPr>
          <w:ilvl w:val="0"/>
          <w:numId w:val="95"/>
        </w:numPr>
        <w:suppressAutoHyphens/>
        <w:spacing w:after="0" w:line="240" w:lineRule="auto"/>
        <w:rPr>
          <w:sz w:val="24"/>
          <w:szCs w:val="24"/>
        </w:rPr>
      </w:pPr>
      <w:r w:rsidRPr="0030672F">
        <w:rPr>
          <w:sz w:val="24"/>
          <w:szCs w:val="24"/>
        </w:rPr>
        <w:t xml:space="preserve">Termin egzaminu klasyfikacyjnego uzgadnia </w:t>
      </w:r>
      <w:r w:rsidR="00CE6F78" w:rsidRPr="0030672F">
        <w:rPr>
          <w:sz w:val="24"/>
          <w:szCs w:val="24"/>
        </w:rPr>
        <w:t>się z uczniem i jego rodzicami /prawnymi opiekunami</w:t>
      </w:r>
      <w:r w:rsidRPr="0030672F">
        <w:rPr>
          <w:sz w:val="24"/>
          <w:szCs w:val="24"/>
        </w:rPr>
        <w:t xml:space="preserve">. </w:t>
      </w:r>
    </w:p>
    <w:p w:rsidR="00932700" w:rsidRPr="0030672F" w:rsidRDefault="00980F03" w:rsidP="00875742">
      <w:pPr>
        <w:numPr>
          <w:ilvl w:val="0"/>
          <w:numId w:val="95"/>
        </w:numPr>
        <w:suppressAutoHyphens/>
        <w:spacing w:after="0" w:line="240" w:lineRule="auto"/>
        <w:rPr>
          <w:sz w:val="24"/>
          <w:szCs w:val="24"/>
        </w:rPr>
      </w:pPr>
      <w:r w:rsidRPr="0030672F">
        <w:rPr>
          <w:sz w:val="24"/>
          <w:szCs w:val="24"/>
        </w:rPr>
        <w:t>Egzamin klasyfikacyjny składa się z części pisemnej i ustnej, z wyjątkiem z</w:t>
      </w:r>
      <w:r w:rsidR="00932700" w:rsidRPr="0030672F">
        <w:rPr>
          <w:sz w:val="24"/>
          <w:szCs w:val="24"/>
        </w:rPr>
        <w:t>ajęć komputerowych, informatyki</w:t>
      </w:r>
      <w:r w:rsidRPr="0030672F">
        <w:rPr>
          <w:sz w:val="24"/>
          <w:szCs w:val="24"/>
        </w:rPr>
        <w:t xml:space="preserve"> oraz wychowania fizycznego, z których egzamin powinien mieć przede wszystkim formę zadań praktycznych. </w:t>
      </w:r>
    </w:p>
    <w:p w:rsidR="00915648" w:rsidRPr="0030672F" w:rsidRDefault="00980F03" w:rsidP="00875742">
      <w:pPr>
        <w:numPr>
          <w:ilvl w:val="0"/>
          <w:numId w:val="95"/>
        </w:numPr>
        <w:suppressAutoHyphens/>
        <w:spacing w:after="0" w:line="240" w:lineRule="auto"/>
        <w:rPr>
          <w:sz w:val="24"/>
          <w:szCs w:val="24"/>
        </w:rPr>
      </w:pPr>
      <w:r w:rsidRPr="0030672F">
        <w:rPr>
          <w:sz w:val="24"/>
          <w:szCs w:val="24"/>
        </w:rPr>
        <w:t>Egzamin klasyfikacyjny, przeprowadza się nauczyciel danych zajęć edukacyjnyc</w:t>
      </w:r>
      <w:r w:rsidR="00932700" w:rsidRPr="0030672F">
        <w:rPr>
          <w:sz w:val="24"/>
          <w:szCs w:val="24"/>
        </w:rPr>
        <w:t>h w obecności wskazanego przez dyrektora s</w:t>
      </w:r>
      <w:r w:rsidRPr="0030672F">
        <w:rPr>
          <w:sz w:val="24"/>
          <w:szCs w:val="24"/>
        </w:rPr>
        <w:t xml:space="preserve">zkoły nauczyciela takich samych lub pokrewnych zajęć edukacyjnych. </w:t>
      </w:r>
    </w:p>
    <w:p w:rsidR="00932700" w:rsidRPr="0030672F" w:rsidRDefault="00980F03" w:rsidP="00875742">
      <w:pPr>
        <w:numPr>
          <w:ilvl w:val="0"/>
          <w:numId w:val="95"/>
        </w:numPr>
        <w:suppressAutoHyphens/>
        <w:spacing w:after="0" w:line="240" w:lineRule="auto"/>
        <w:rPr>
          <w:sz w:val="24"/>
          <w:szCs w:val="24"/>
        </w:rPr>
      </w:pPr>
      <w:r w:rsidRPr="0030672F">
        <w:rPr>
          <w:sz w:val="24"/>
          <w:szCs w:val="24"/>
        </w:rPr>
        <w:t xml:space="preserve"> Egzamin klasyfikacyjny w przypadku, gdy uczeń spełniał obowiązek nauki poza szkołą, przepr</w:t>
      </w:r>
      <w:r w:rsidR="00932700" w:rsidRPr="0030672F">
        <w:rPr>
          <w:sz w:val="24"/>
          <w:szCs w:val="24"/>
        </w:rPr>
        <w:t>owadza komisja, powołana przez dyrektora s</w:t>
      </w:r>
      <w:r w:rsidRPr="0030672F">
        <w:rPr>
          <w:sz w:val="24"/>
          <w:szCs w:val="24"/>
        </w:rPr>
        <w:t>zkoły, który zezwolił na spełnianie przez ucznia obowiązku nauki poza s</w:t>
      </w:r>
      <w:r w:rsidR="00932700" w:rsidRPr="0030672F">
        <w:rPr>
          <w:sz w:val="24"/>
          <w:szCs w:val="24"/>
        </w:rPr>
        <w:t>zkołą. W skład komisji wchodzą dyrektor s</w:t>
      </w:r>
      <w:r w:rsidRPr="0030672F">
        <w:rPr>
          <w:sz w:val="24"/>
          <w:szCs w:val="24"/>
        </w:rPr>
        <w:t xml:space="preserve">zkoły albo nauczyciel zajmujący </w:t>
      </w:r>
      <w:r w:rsidR="00932700" w:rsidRPr="0030672F">
        <w:rPr>
          <w:sz w:val="24"/>
          <w:szCs w:val="24"/>
        </w:rPr>
        <w:t>w tej s</w:t>
      </w:r>
      <w:r w:rsidRPr="0030672F">
        <w:rPr>
          <w:sz w:val="24"/>
          <w:szCs w:val="24"/>
        </w:rPr>
        <w:t>zkole inne stanowisko kierownicze – jako przewodniczący komisji oraz nauczyciele obowiązkowych zajęć edukacyjnych określonych w szkolnym planie nauczania dla odpowiedniej klasy. Przewodniczący komisji, uzgadni</w:t>
      </w:r>
      <w:r w:rsidR="00932700" w:rsidRPr="0030672F">
        <w:rPr>
          <w:sz w:val="24"/>
          <w:szCs w:val="24"/>
        </w:rPr>
        <w:t>a z uczniem oraz jego rodzicami/</w:t>
      </w:r>
      <w:r w:rsidRPr="0030672F">
        <w:rPr>
          <w:sz w:val="24"/>
          <w:szCs w:val="24"/>
        </w:rPr>
        <w:t>prawnym</w:t>
      </w:r>
      <w:r w:rsidR="00932700" w:rsidRPr="0030672F">
        <w:rPr>
          <w:sz w:val="24"/>
          <w:szCs w:val="24"/>
        </w:rPr>
        <w:t>i opiekunami</w:t>
      </w:r>
      <w:r w:rsidRPr="0030672F">
        <w:rPr>
          <w:sz w:val="24"/>
          <w:szCs w:val="24"/>
        </w:rPr>
        <w:t xml:space="preserve"> liczbę zajęć edukacyjnych, z których uczeń może zdawać egzaminy w ciągu jednego dnia. </w:t>
      </w:r>
    </w:p>
    <w:p w:rsidR="00932700" w:rsidRPr="0030672F" w:rsidRDefault="00980F03" w:rsidP="00875742">
      <w:pPr>
        <w:numPr>
          <w:ilvl w:val="0"/>
          <w:numId w:val="95"/>
        </w:numPr>
        <w:suppressAutoHyphens/>
        <w:spacing w:after="0" w:line="240" w:lineRule="auto"/>
        <w:rPr>
          <w:sz w:val="24"/>
          <w:szCs w:val="24"/>
        </w:rPr>
      </w:pPr>
      <w:r w:rsidRPr="0030672F">
        <w:rPr>
          <w:sz w:val="24"/>
          <w:szCs w:val="24"/>
        </w:rPr>
        <w:lastRenderedPageBreak/>
        <w:t xml:space="preserve">Egzamin klasyfikacyjny dla ucznia spełniającego obowiązek nauki poza szkołą przeprowadza się tylko z obowiązkowych zajęć edukacyjnych określonych w szkolnym planie nauczania dla odpowiedniej klasy (oceny klasyfikacyjne tylko z tych zajęć mają wpływ na promocję i ukończenie szkoły). </w:t>
      </w:r>
    </w:p>
    <w:p w:rsidR="00D14989" w:rsidRPr="0030672F" w:rsidRDefault="00980F03" w:rsidP="00875742">
      <w:pPr>
        <w:numPr>
          <w:ilvl w:val="0"/>
          <w:numId w:val="95"/>
        </w:numPr>
        <w:suppressAutoHyphens/>
        <w:spacing w:after="0" w:line="240" w:lineRule="auto"/>
        <w:rPr>
          <w:sz w:val="24"/>
          <w:szCs w:val="24"/>
        </w:rPr>
      </w:pPr>
      <w:r w:rsidRPr="0030672F">
        <w:rPr>
          <w:sz w:val="24"/>
          <w:szCs w:val="24"/>
        </w:rPr>
        <w:t xml:space="preserve"> W czasie egzaminu klasyfikacyjnego mogą być obecni w cha</w:t>
      </w:r>
      <w:r w:rsidR="00D14989" w:rsidRPr="0030672F">
        <w:rPr>
          <w:sz w:val="24"/>
          <w:szCs w:val="24"/>
        </w:rPr>
        <w:t>rakterze obserwatorów, rodzice/prawni opiekunowie</w:t>
      </w:r>
      <w:r w:rsidRPr="0030672F">
        <w:rPr>
          <w:sz w:val="24"/>
          <w:szCs w:val="24"/>
        </w:rPr>
        <w:t xml:space="preserve"> ucznia. </w:t>
      </w:r>
    </w:p>
    <w:p w:rsidR="00D14989" w:rsidRPr="0030672F" w:rsidRDefault="00980F03" w:rsidP="00875742">
      <w:pPr>
        <w:numPr>
          <w:ilvl w:val="0"/>
          <w:numId w:val="95"/>
        </w:numPr>
        <w:suppressAutoHyphens/>
        <w:spacing w:after="0" w:line="240" w:lineRule="auto"/>
        <w:rPr>
          <w:sz w:val="24"/>
          <w:szCs w:val="24"/>
        </w:rPr>
      </w:pPr>
      <w:r w:rsidRPr="0030672F">
        <w:rPr>
          <w:sz w:val="24"/>
          <w:szCs w:val="24"/>
        </w:rPr>
        <w:t xml:space="preserve"> Z przeprowadzonego egzaminu klasyfikacyjnego sporządza się protokół zawierający imiona i nazwiska nauczycieli, o których mowa w ust. 9 lub skład komisji, o której mowa w ust. 10, termin egzaminu klasyfikacyjnego, zadania (ćwiczenia) egzaminacyjne, wyniki egzaminu klasyfikacyjnego oraz uzyskane oceny. Do protokołu dołącza się pisemne prace ucznia oraz zwięzłą informację o ustnych odpowiedziach ucznia. Protokół stanowi załącznik do arkusza ocen ucznia. Uczeń, który z przyczyn usprawiedliwionych nie przystąpił do egzaminu klasyfikacyjnego w wyznaczonym terminie, może przystąpić do niego w</w:t>
      </w:r>
      <w:r w:rsidR="0030672F">
        <w:rPr>
          <w:sz w:val="24"/>
          <w:szCs w:val="24"/>
        </w:rPr>
        <w:t xml:space="preserve"> </w:t>
      </w:r>
      <w:r w:rsidRPr="0030672F">
        <w:rPr>
          <w:sz w:val="24"/>
          <w:szCs w:val="24"/>
        </w:rPr>
        <w:t>dodatko</w:t>
      </w:r>
      <w:r w:rsidR="00D14989" w:rsidRPr="0030672F">
        <w:rPr>
          <w:sz w:val="24"/>
          <w:szCs w:val="24"/>
        </w:rPr>
        <w:t>wym terminie wyznaczonym przez dyrektora s</w:t>
      </w:r>
      <w:r w:rsidRPr="0030672F">
        <w:rPr>
          <w:sz w:val="24"/>
          <w:szCs w:val="24"/>
        </w:rPr>
        <w:t xml:space="preserve">zkoły. </w:t>
      </w:r>
    </w:p>
    <w:p w:rsidR="00AC616E" w:rsidRPr="0030672F" w:rsidRDefault="00AC616E" w:rsidP="00875742">
      <w:pPr>
        <w:numPr>
          <w:ilvl w:val="0"/>
          <w:numId w:val="95"/>
        </w:numPr>
        <w:suppressAutoHyphens/>
        <w:spacing w:after="0" w:line="240" w:lineRule="auto"/>
        <w:rPr>
          <w:sz w:val="24"/>
          <w:szCs w:val="24"/>
        </w:rPr>
      </w:pPr>
      <w:r w:rsidRPr="0030672F">
        <w:rPr>
          <w:sz w:val="24"/>
          <w:szCs w:val="24"/>
        </w:rPr>
        <w:t>Dyrektor s</w:t>
      </w:r>
      <w:r w:rsidR="00980F03" w:rsidRPr="0030672F">
        <w:rPr>
          <w:sz w:val="24"/>
          <w:szCs w:val="24"/>
        </w:rPr>
        <w:t>zkoły wyznacza termin egzaminów dodatkowych do dn</w:t>
      </w:r>
      <w:r w:rsidR="001378D5" w:rsidRPr="0030672F">
        <w:rPr>
          <w:sz w:val="24"/>
          <w:szCs w:val="24"/>
        </w:rPr>
        <w:t>ia zakończenia zajęć dydaktyczno-</w:t>
      </w:r>
      <w:r w:rsidR="00980F03" w:rsidRPr="0030672F">
        <w:rPr>
          <w:sz w:val="24"/>
          <w:szCs w:val="24"/>
        </w:rPr>
        <w:t xml:space="preserve">wychowawczych i podaje do wiadomości uczniów i rodziców. </w:t>
      </w:r>
    </w:p>
    <w:p w:rsidR="001C5B70" w:rsidRPr="0030672F" w:rsidRDefault="00980F03" w:rsidP="00875742">
      <w:pPr>
        <w:numPr>
          <w:ilvl w:val="0"/>
          <w:numId w:val="95"/>
        </w:numPr>
        <w:suppressAutoHyphens/>
        <w:spacing w:after="0" w:line="240" w:lineRule="auto"/>
        <w:rPr>
          <w:sz w:val="24"/>
          <w:szCs w:val="24"/>
        </w:rPr>
      </w:pPr>
      <w:r w:rsidRPr="0030672F">
        <w:rPr>
          <w:sz w:val="24"/>
          <w:szCs w:val="24"/>
        </w:rPr>
        <w:t xml:space="preserve">Uzyskana w wyniku egzaminu klasyfikacyjnego ocena z zajęć edukacyjnych jest ostateczna. </w:t>
      </w:r>
    </w:p>
    <w:p w:rsidR="00980F03" w:rsidRPr="0030672F" w:rsidRDefault="00980F03" w:rsidP="00875742">
      <w:pPr>
        <w:numPr>
          <w:ilvl w:val="0"/>
          <w:numId w:val="95"/>
        </w:numPr>
        <w:suppressAutoHyphens/>
        <w:spacing w:after="0" w:line="240" w:lineRule="auto"/>
        <w:rPr>
          <w:sz w:val="24"/>
          <w:szCs w:val="24"/>
        </w:rPr>
      </w:pPr>
      <w:r w:rsidRPr="0030672F">
        <w:rPr>
          <w:sz w:val="24"/>
          <w:szCs w:val="24"/>
        </w:rPr>
        <w:t>Uczeń, któremu w wyniku rocznych egzaminów klasyfikacyjnych ustalono nie więcej niż dwie oceny niedostateczne, może przystąpić do egzaminów poprawkowych.</w:t>
      </w:r>
    </w:p>
    <w:p w:rsidR="004479C9" w:rsidRDefault="004479C9" w:rsidP="00B61389">
      <w:pPr>
        <w:tabs>
          <w:tab w:val="left" w:pos="1428"/>
        </w:tabs>
        <w:suppressAutoHyphens/>
        <w:spacing w:after="0" w:line="360" w:lineRule="auto"/>
        <w:jc w:val="center"/>
        <w:rPr>
          <w:rFonts w:eastAsia="Times New Roman"/>
          <w:b/>
          <w:sz w:val="28"/>
          <w:szCs w:val="28"/>
        </w:rPr>
      </w:pPr>
    </w:p>
    <w:p w:rsidR="00B61389" w:rsidRPr="004479C9" w:rsidRDefault="00B61389" w:rsidP="00B61389">
      <w:pPr>
        <w:tabs>
          <w:tab w:val="left" w:pos="1428"/>
        </w:tabs>
        <w:suppressAutoHyphens/>
        <w:spacing w:after="0" w:line="360" w:lineRule="auto"/>
        <w:jc w:val="center"/>
        <w:rPr>
          <w:rFonts w:eastAsia="Times New Roman"/>
          <w:b/>
          <w:sz w:val="28"/>
          <w:szCs w:val="28"/>
        </w:rPr>
      </w:pPr>
      <w:r w:rsidRPr="004479C9">
        <w:rPr>
          <w:rFonts w:eastAsia="Times New Roman"/>
          <w:b/>
          <w:sz w:val="28"/>
          <w:szCs w:val="28"/>
        </w:rPr>
        <w:t>§</w:t>
      </w:r>
      <w:r w:rsidR="00F82136" w:rsidRPr="004479C9">
        <w:rPr>
          <w:rFonts w:eastAsia="Times New Roman"/>
          <w:b/>
          <w:sz w:val="28"/>
          <w:szCs w:val="28"/>
        </w:rPr>
        <w:t>44</w:t>
      </w:r>
    </w:p>
    <w:p w:rsidR="00B61389" w:rsidRPr="004479C9" w:rsidRDefault="00B61389" w:rsidP="00B61389">
      <w:pPr>
        <w:tabs>
          <w:tab w:val="left" w:pos="1428"/>
        </w:tabs>
        <w:suppressAutoHyphens/>
        <w:spacing w:after="0" w:line="360" w:lineRule="auto"/>
        <w:jc w:val="center"/>
        <w:rPr>
          <w:rFonts w:eastAsia="Times New Roman"/>
          <w:b/>
          <w:sz w:val="28"/>
          <w:szCs w:val="28"/>
        </w:rPr>
      </w:pPr>
      <w:r w:rsidRPr="004479C9">
        <w:rPr>
          <w:rFonts w:eastAsia="Times New Roman"/>
          <w:b/>
          <w:sz w:val="28"/>
          <w:szCs w:val="28"/>
        </w:rPr>
        <w:t xml:space="preserve"> Egzamin poprawkowy</w:t>
      </w:r>
    </w:p>
    <w:p w:rsidR="00A445F5" w:rsidRPr="0030672F" w:rsidRDefault="00A445F5" w:rsidP="00875742">
      <w:pPr>
        <w:numPr>
          <w:ilvl w:val="0"/>
          <w:numId w:val="96"/>
        </w:numPr>
        <w:suppressAutoHyphens/>
        <w:spacing w:after="0" w:line="240" w:lineRule="auto"/>
        <w:rPr>
          <w:sz w:val="24"/>
          <w:szCs w:val="24"/>
        </w:rPr>
      </w:pPr>
      <w:r w:rsidRPr="0030672F">
        <w:rPr>
          <w:sz w:val="24"/>
          <w:szCs w:val="24"/>
        </w:rPr>
        <w:t xml:space="preserve">1. Każdy uczeń, który w wyniku rocznej klasyfikacji uzyskał ocenę niedostateczną z jednych lub dwóch obowiązkowych zajęć edukacyjnych, może zdawać egzamin poprawkowy. </w:t>
      </w:r>
    </w:p>
    <w:p w:rsidR="00A13F1B" w:rsidRPr="0030672F" w:rsidRDefault="00A445F5" w:rsidP="00875742">
      <w:pPr>
        <w:numPr>
          <w:ilvl w:val="0"/>
          <w:numId w:val="96"/>
        </w:numPr>
        <w:suppressAutoHyphens/>
        <w:spacing w:after="0" w:line="240" w:lineRule="auto"/>
        <w:rPr>
          <w:sz w:val="24"/>
          <w:szCs w:val="24"/>
        </w:rPr>
      </w:pPr>
      <w:r w:rsidRPr="0030672F">
        <w:rPr>
          <w:sz w:val="24"/>
          <w:szCs w:val="24"/>
        </w:rPr>
        <w:t xml:space="preserve">Egzamin poprawkowy składa się z części pisemnej i ustnej, z wyjątkiem egzaminu z informatyki, zajęć </w:t>
      </w:r>
      <w:r w:rsidR="00BE634B" w:rsidRPr="0030672F">
        <w:rPr>
          <w:sz w:val="24"/>
          <w:szCs w:val="24"/>
        </w:rPr>
        <w:t>z</w:t>
      </w:r>
      <w:r w:rsidR="00313635" w:rsidRPr="0030672F">
        <w:rPr>
          <w:sz w:val="24"/>
          <w:szCs w:val="24"/>
        </w:rPr>
        <w:t xml:space="preserve"> przedmiotów</w:t>
      </w:r>
      <w:r w:rsidR="00746083" w:rsidRPr="0030672F">
        <w:rPr>
          <w:sz w:val="24"/>
          <w:szCs w:val="24"/>
        </w:rPr>
        <w:t xml:space="preserve"> zawodowych prowadzonych w pracowniach </w:t>
      </w:r>
      <w:r w:rsidRPr="0030672F">
        <w:rPr>
          <w:sz w:val="24"/>
          <w:szCs w:val="24"/>
        </w:rPr>
        <w:t xml:space="preserve">komputerowych, wychowania fizycznego, z których to przedmiotów egzamin powinien mieć przede wszystkim formę zadań praktycznych. </w:t>
      </w:r>
    </w:p>
    <w:p w:rsidR="00A13F1B" w:rsidRPr="0030672F" w:rsidRDefault="00A445F5" w:rsidP="00875742">
      <w:pPr>
        <w:numPr>
          <w:ilvl w:val="0"/>
          <w:numId w:val="96"/>
        </w:numPr>
        <w:suppressAutoHyphens/>
        <w:spacing w:after="0" w:line="240" w:lineRule="auto"/>
        <w:rPr>
          <w:sz w:val="24"/>
          <w:szCs w:val="24"/>
        </w:rPr>
      </w:pPr>
      <w:r w:rsidRPr="0030672F">
        <w:rPr>
          <w:sz w:val="24"/>
          <w:szCs w:val="24"/>
        </w:rPr>
        <w:t xml:space="preserve">W jednym dniu uczeń może zdawać egzamin poprawkowy tylko z jednego przedmiotu. </w:t>
      </w:r>
    </w:p>
    <w:p w:rsidR="00A13F1B" w:rsidRPr="0030672F" w:rsidRDefault="00A13F1B" w:rsidP="00875742">
      <w:pPr>
        <w:numPr>
          <w:ilvl w:val="0"/>
          <w:numId w:val="96"/>
        </w:numPr>
        <w:suppressAutoHyphens/>
        <w:spacing w:after="0" w:line="240" w:lineRule="auto"/>
        <w:rPr>
          <w:sz w:val="24"/>
          <w:szCs w:val="24"/>
        </w:rPr>
      </w:pPr>
      <w:r w:rsidRPr="0030672F">
        <w:rPr>
          <w:sz w:val="24"/>
          <w:szCs w:val="24"/>
        </w:rPr>
        <w:t>Dyrektor s</w:t>
      </w:r>
      <w:r w:rsidR="00A445F5" w:rsidRPr="0030672F">
        <w:rPr>
          <w:sz w:val="24"/>
          <w:szCs w:val="24"/>
        </w:rPr>
        <w:t xml:space="preserve">zkoły wyznacza termin egzaminów poprawkowych lub dodatkowych do dnia zakończenia rocznych zajęć dydaktyczno-wychowawczych ( 31 sierpnia ) i podaje do wiadomości uczniów i rodziców. </w:t>
      </w:r>
    </w:p>
    <w:p w:rsidR="00A13F1B" w:rsidRPr="0030672F" w:rsidRDefault="00A445F5" w:rsidP="00875742">
      <w:pPr>
        <w:numPr>
          <w:ilvl w:val="0"/>
          <w:numId w:val="96"/>
        </w:numPr>
        <w:suppressAutoHyphens/>
        <w:spacing w:after="0" w:line="240" w:lineRule="auto"/>
        <w:rPr>
          <w:sz w:val="24"/>
          <w:szCs w:val="24"/>
        </w:rPr>
      </w:pPr>
      <w:r w:rsidRPr="0030672F">
        <w:rPr>
          <w:sz w:val="24"/>
          <w:szCs w:val="24"/>
        </w:rPr>
        <w:t xml:space="preserve">Egzamin poprawkowy przeprowadza się w ostatnim tygodniu ferii letnich. </w:t>
      </w:r>
    </w:p>
    <w:p w:rsidR="00A13F1B" w:rsidRPr="0030672F" w:rsidRDefault="00A445F5" w:rsidP="00875742">
      <w:pPr>
        <w:numPr>
          <w:ilvl w:val="0"/>
          <w:numId w:val="96"/>
        </w:numPr>
        <w:suppressAutoHyphens/>
        <w:spacing w:after="0" w:line="240" w:lineRule="auto"/>
        <w:rPr>
          <w:sz w:val="24"/>
          <w:szCs w:val="24"/>
        </w:rPr>
      </w:pPr>
      <w:r w:rsidRPr="0030672F">
        <w:rPr>
          <w:sz w:val="24"/>
          <w:szCs w:val="24"/>
        </w:rPr>
        <w:t>Egzamin poprawkowy przep</w:t>
      </w:r>
      <w:r w:rsidR="00A13F1B" w:rsidRPr="0030672F">
        <w:rPr>
          <w:sz w:val="24"/>
          <w:szCs w:val="24"/>
        </w:rPr>
        <w:t>rowadza komisja powołana przez dyrektora s</w:t>
      </w:r>
      <w:r w:rsidRPr="0030672F">
        <w:rPr>
          <w:sz w:val="24"/>
          <w:szCs w:val="24"/>
        </w:rPr>
        <w:t xml:space="preserve">zkoły. W skład komisji wchodzą : </w:t>
      </w:r>
    </w:p>
    <w:p w:rsidR="00507639" w:rsidRPr="008F72D5" w:rsidRDefault="00507639" w:rsidP="00875742">
      <w:pPr>
        <w:pStyle w:val="Akapitzlist"/>
        <w:numPr>
          <w:ilvl w:val="1"/>
          <w:numId w:val="97"/>
        </w:numPr>
        <w:tabs>
          <w:tab w:val="left" w:pos="1428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8F72D5">
        <w:rPr>
          <w:rFonts w:eastAsia="Times New Roman"/>
          <w:sz w:val="24"/>
          <w:szCs w:val="24"/>
        </w:rPr>
        <w:t>dyrektor s</w:t>
      </w:r>
      <w:r w:rsidR="00A445F5" w:rsidRPr="008F72D5">
        <w:rPr>
          <w:rFonts w:eastAsia="Times New Roman"/>
          <w:sz w:val="24"/>
          <w:szCs w:val="24"/>
        </w:rPr>
        <w:t xml:space="preserve">zkoły albo nauczyciel zajmujący inne kierownicze stanowisko – jako przewodniczący komisji; </w:t>
      </w:r>
    </w:p>
    <w:p w:rsidR="00507639" w:rsidRPr="008F72D5" w:rsidRDefault="00507639" w:rsidP="00875742">
      <w:pPr>
        <w:pStyle w:val="Akapitzlist"/>
        <w:numPr>
          <w:ilvl w:val="1"/>
          <w:numId w:val="97"/>
        </w:numPr>
        <w:tabs>
          <w:tab w:val="left" w:pos="1428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8F72D5">
        <w:rPr>
          <w:rFonts w:eastAsia="Times New Roman"/>
          <w:sz w:val="24"/>
          <w:szCs w:val="24"/>
        </w:rPr>
        <w:t>n</w:t>
      </w:r>
      <w:r w:rsidR="00A445F5" w:rsidRPr="008F72D5">
        <w:rPr>
          <w:rFonts w:eastAsia="Times New Roman"/>
          <w:sz w:val="24"/>
          <w:szCs w:val="24"/>
        </w:rPr>
        <w:t xml:space="preserve">auczyciel prowadzący dane zajęcia edukacyjne – jako egzaminujący; </w:t>
      </w:r>
    </w:p>
    <w:p w:rsidR="00507639" w:rsidRPr="008F72D5" w:rsidRDefault="00507639" w:rsidP="00875742">
      <w:pPr>
        <w:pStyle w:val="Akapitzlist"/>
        <w:numPr>
          <w:ilvl w:val="1"/>
          <w:numId w:val="97"/>
        </w:numPr>
        <w:tabs>
          <w:tab w:val="left" w:pos="1428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8F72D5">
        <w:rPr>
          <w:rFonts w:eastAsia="Times New Roman"/>
          <w:sz w:val="24"/>
          <w:szCs w:val="24"/>
        </w:rPr>
        <w:t>n</w:t>
      </w:r>
      <w:r w:rsidR="00A445F5" w:rsidRPr="008F72D5">
        <w:rPr>
          <w:rFonts w:eastAsia="Times New Roman"/>
          <w:sz w:val="24"/>
          <w:szCs w:val="24"/>
        </w:rPr>
        <w:t xml:space="preserve">auczyciel prowadzący takie same lub pokrewne zajęcia edukacyjne – jako członek komisji. </w:t>
      </w:r>
    </w:p>
    <w:p w:rsidR="00595163" w:rsidRPr="008F72D5" w:rsidRDefault="00A445F5" w:rsidP="00875742">
      <w:pPr>
        <w:numPr>
          <w:ilvl w:val="0"/>
          <w:numId w:val="96"/>
        </w:numPr>
        <w:suppressAutoHyphens/>
        <w:spacing w:after="0" w:line="240" w:lineRule="auto"/>
        <w:rPr>
          <w:sz w:val="24"/>
          <w:szCs w:val="24"/>
        </w:rPr>
      </w:pPr>
      <w:r w:rsidRPr="008F72D5">
        <w:rPr>
          <w:sz w:val="24"/>
          <w:szCs w:val="24"/>
        </w:rPr>
        <w:lastRenderedPageBreak/>
        <w:t xml:space="preserve"> Pytania egzaminacyjne uk</w:t>
      </w:r>
      <w:r w:rsidR="00507639" w:rsidRPr="008F72D5">
        <w:rPr>
          <w:sz w:val="24"/>
          <w:szCs w:val="24"/>
        </w:rPr>
        <w:t>łada egzaminator, a zatwierdza d</w:t>
      </w:r>
      <w:r w:rsidR="00595163" w:rsidRPr="008F72D5">
        <w:rPr>
          <w:sz w:val="24"/>
          <w:szCs w:val="24"/>
        </w:rPr>
        <w:t>yrektor s</w:t>
      </w:r>
      <w:r w:rsidRPr="008F72D5">
        <w:rPr>
          <w:sz w:val="24"/>
          <w:szCs w:val="24"/>
        </w:rPr>
        <w:t xml:space="preserve">zkoły najpóźniej na dzień przed egzaminem poprawkowym. Stopień trudności pytań powinien odpowiadać wymaganiom edukacyjnym, według pełnej skali ocen. </w:t>
      </w:r>
    </w:p>
    <w:p w:rsidR="003B3036" w:rsidRPr="00183D55" w:rsidRDefault="00A445F5" w:rsidP="00875742">
      <w:pPr>
        <w:numPr>
          <w:ilvl w:val="0"/>
          <w:numId w:val="96"/>
        </w:numPr>
        <w:suppressAutoHyphens/>
        <w:spacing w:after="0" w:line="240" w:lineRule="auto"/>
        <w:rPr>
          <w:sz w:val="24"/>
          <w:szCs w:val="24"/>
        </w:rPr>
      </w:pPr>
      <w:r w:rsidRPr="008F72D5">
        <w:rPr>
          <w:sz w:val="24"/>
          <w:szCs w:val="24"/>
        </w:rPr>
        <w:t xml:space="preserve">Nauczyciel prowadzący dane zajęcia edukacyjne może być zwolniony z udziału w pracy komisji na własną prośbę lub w innych, szczególnie uzasadnionych </w:t>
      </w:r>
      <w:r w:rsidR="00595163" w:rsidRPr="008F72D5">
        <w:rPr>
          <w:sz w:val="24"/>
          <w:szCs w:val="24"/>
        </w:rPr>
        <w:t>przypadkach. W takim przypadku dyrektor s</w:t>
      </w:r>
      <w:r w:rsidRPr="008F72D5">
        <w:rPr>
          <w:sz w:val="24"/>
          <w:szCs w:val="24"/>
        </w:rPr>
        <w:t>zkoły powołuje jako egzaminatora innego nauczyciela prowadzącego takie same zajęcia edukacyjne</w:t>
      </w:r>
      <w:r w:rsidR="003B3036" w:rsidRPr="008F72D5">
        <w:rPr>
          <w:sz w:val="24"/>
          <w:szCs w:val="24"/>
        </w:rPr>
        <w:t>.</w:t>
      </w:r>
      <w:r w:rsidR="008F72D5">
        <w:rPr>
          <w:sz w:val="24"/>
          <w:szCs w:val="24"/>
        </w:rPr>
        <w:t xml:space="preserve"> </w:t>
      </w:r>
      <w:r w:rsidR="003B3036" w:rsidRPr="008F72D5">
        <w:rPr>
          <w:sz w:val="24"/>
          <w:szCs w:val="24"/>
        </w:rPr>
        <w:t>P</w:t>
      </w:r>
      <w:r w:rsidRPr="008F72D5">
        <w:rPr>
          <w:sz w:val="24"/>
          <w:szCs w:val="24"/>
        </w:rPr>
        <w:t>owołanie</w:t>
      </w:r>
      <w:r w:rsidRPr="00183D55">
        <w:rPr>
          <w:sz w:val="24"/>
          <w:szCs w:val="24"/>
        </w:rPr>
        <w:t xml:space="preserve"> nauczyciela zatrudnionego w innej szk</w:t>
      </w:r>
      <w:r w:rsidR="00595163" w:rsidRPr="00183D55">
        <w:rPr>
          <w:sz w:val="24"/>
          <w:szCs w:val="24"/>
        </w:rPr>
        <w:t>ole następuje w porozumieniu z dyrektorem tej s</w:t>
      </w:r>
      <w:r w:rsidRPr="00183D55">
        <w:rPr>
          <w:sz w:val="24"/>
          <w:szCs w:val="24"/>
        </w:rPr>
        <w:t xml:space="preserve">zkoły. </w:t>
      </w:r>
    </w:p>
    <w:p w:rsidR="003B3036" w:rsidRPr="00183D55" w:rsidRDefault="00A445F5" w:rsidP="00875742">
      <w:pPr>
        <w:numPr>
          <w:ilvl w:val="0"/>
          <w:numId w:val="96"/>
        </w:numPr>
        <w:suppressAutoHyphens/>
        <w:spacing w:after="0" w:line="240" w:lineRule="auto"/>
        <w:rPr>
          <w:sz w:val="24"/>
          <w:szCs w:val="24"/>
        </w:rPr>
      </w:pPr>
      <w:r w:rsidRPr="00183D55">
        <w:rPr>
          <w:sz w:val="24"/>
          <w:szCs w:val="24"/>
        </w:rPr>
        <w:t xml:space="preserve">Z przeprowadzonego egzaminu poprawkowego sporządza się protokół zawierający skład komisji, termin egzaminu, pytania egzaminacyjne, wynik egzaminu oraz ocenę ustaloną przez komisję. </w:t>
      </w:r>
    </w:p>
    <w:p w:rsidR="00816AAD" w:rsidRPr="00183D55" w:rsidRDefault="00A445F5" w:rsidP="00875742">
      <w:pPr>
        <w:numPr>
          <w:ilvl w:val="0"/>
          <w:numId w:val="96"/>
        </w:numPr>
        <w:suppressAutoHyphens/>
        <w:spacing w:after="0" w:line="240" w:lineRule="auto"/>
        <w:rPr>
          <w:sz w:val="24"/>
          <w:szCs w:val="24"/>
        </w:rPr>
      </w:pPr>
      <w:r w:rsidRPr="00183D55">
        <w:rPr>
          <w:sz w:val="24"/>
          <w:szCs w:val="24"/>
        </w:rPr>
        <w:t xml:space="preserve">Do protokołu załącza się pisemne prace ucznia i zwięzłą informację o ustnych odpowiedziach ucznia. Protokół stanowi załącznik do arkusza ocen. </w:t>
      </w:r>
    </w:p>
    <w:p w:rsidR="00816AAD" w:rsidRPr="00183D55" w:rsidRDefault="00A445F5" w:rsidP="00875742">
      <w:pPr>
        <w:numPr>
          <w:ilvl w:val="0"/>
          <w:numId w:val="96"/>
        </w:numPr>
        <w:suppressAutoHyphens/>
        <w:spacing w:after="0" w:line="240" w:lineRule="auto"/>
        <w:rPr>
          <w:sz w:val="24"/>
          <w:szCs w:val="24"/>
        </w:rPr>
      </w:pPr>
      <w:r w:rsidRPr="00183D55">
        <w:rPr>
          <w:sz w:val="24"/>
          <w:szCs w:val="24"/>
        </w:rPr>
        <w:t>Ocena ustalona w wyniku egzaminu poprawkowego jest oceną ostateczną. 12.Uczeń, który z przyczyn losowych nie przystąpił do egzaminu poprawkowego w wyznaczonym terminie, może przystąpić do niego w dodatk</w:t>
      </w:r>
      <w:r w:rsidR="00816AAD" w:rsidRPr="00183D55">
        <w:rPr>
          <w:sz w:val="24"/>
          <w:szCs w:val="24"/>
        </w:rPr>
        <w:t>owym terminie określonym przez dyrektora s</w:t>
      </w:r>
      <w:r w:rsidRPr="00183D55">
        <w:rPr>
          <w:sz w:val="24"/>
          <w:szCs w:val="24"/>
        </w:rPr>
        <w:t xml:space="preserve">zkoły, nie później niż do końca września. </w:t>
      </w:r>
    </w:p>
    <w:p w:rsidR="00DB1685" w:rsidRPr="00183D55" w:rsidRDefault="00A445F5" w:rsidP="00875742">
      <w:pPr>
        <w:numPr>
          <w:ilvl w:val="0"/>
          <w:numId w:val="96"/>
        </w:numPr>
        <w:suppressAutoHyphens/>
        <w:spacing w:after="0" w:line="240" w:lineRule="auto"/>
        <w:rPr>
          <w:sz w:val="24"/>
          <w:szCs w:val="24"/>
        </w:rPr>
      </w:pPr>
      <w:r w:rsidRPr="00183D55">
        <w:rPr>
          <w:sz w:val="24"/>
          <w:szCs w:val="24"/>
        </w:rPr>
        <w:t>Uczeń, który nie zdał jednego egzaminu poprawkowego nie otrzymuje promocji i powtarza klasę.</w:t>
      </w:r>
    </w:p>
    <w:p w:rsidR="00DB1685" w:rsidRPr="008F72D5" w:rsidRDefault="00DB1685" w:rsidP="00875742">
      <w:pPr>
        <w:numPr>
          <w:ilvl w:val="0"/>
          <w:numId w:val="96"/>
        </w:numPr>
        <w:suppressAutoHyphens/>
        <w:spacing w:after="0" w:line="240" w:lineRule="auto"/>
        <w:rPr>
          <w:sz w:val="24"/>
          <w:szCs w:val="24"/>
        </w:rPr>
      </w:pPr>
      <w:r w:rsidRPr="00183D55">
        <w:rPr>
          <w:sz w:val="24"/>
          <w:szCs w:val="24"/>
        </w:rPr>
        <w:t xml:space="preserve">Rada pedagogiczna może raz w ciągu danego etapu edukacyjnego promować do klasy programowo wyższej ucznia, który nie zdał egzaminu poprawkowego z jednych obowiązkowych zajęć edukacyjnych, pod warunkiem że te obowiązkowe zajęcia edukacyjne są, zgodnie ze szkolnym planem nauczania, realizowane w klasie programowo wyższej. </w:t>
      </w:r>
    </w:p>
    <w:p w:rsidR="00906252" w:rsidRPr="00183D55" w:rsidRDefault="00793C32" w:rsidP="00875742">
      <w:pPr>
        <w:numPr>
          <w:ilvl w:val="0"/>
          <w:numId w:val="96"/>
        </w:numPr>
        <w:suppressAutoHyphens/>
        <w:spacing w:after="0" w:line="240" w:lineRule="auto"/>
        <w:rPr>
          <w:sz w:val="24"/>
          <w:szCs w:val="24"/>
        </w:rPr>
      </w:pPr>
      <w:r w:rsidRPr="00183D55">
        <w:rPr>
          <w:sz w:val="24"/>
          <w:szCs w:val="24"/>
        </w:rPr>
        <w:t>Uczeń lub jego rodzice/prawni opiekunowie</w:t>
      </w:r>
      <w:r w:rsidR="00A445F5" w:rsidRPr="00183D55">
        <w:rPr>
          <w:sz w:val="24"/>
          <w:szCs w:val="24"/>
        </w:rPr>
        <w:t xml:space="preserve"> mogą zgłosić w terminie 7 dni od dnia przeprowadzenia egzamin</w:t>
      </w:r>
      <w:r w:rsidR="00906252" w:rsidRPr="00183D55">
        <w:rPr>
          <w:sz w:val="24"/>
          <w:szCs w:val="24"/>
        </w:rPr>
        <w:t>u poprawkowego zastrzeżenia do dyrektora s</w:t>
      </w:r>
      <w:r w:rsidR="00A445F5" w:rsidRPr="00183D55">
        <w:rPr>
          <w:sz w:val="24"/>
          <w:szCs w:val="24"/>
        </w:rPr>
        <w:t xml:space="preserve">zkoły, jeżeli uznają, że ocena z egzaminu poprawkowego została ustalona niezgodnie z przepisami prawa dotyczącymi trybu ustalania tej oceny. </w:t>
      </w:r>
    </w:p>
    <w:p w:rsidR="001A2B5A" w:rsidRPr="008F72D5" w:rsidRDefault="00A445F5" w:rsidP="00875742">
      <w:pPr>
        <w:numPr>
          <w:ilvl w:val="0"/>
          <w:numId w:val="96"/>
        </w:numPr>
        <w:suppressAutoHyphens/>
        <w:spacing w:after="0" w:line="240" w:lineRule="auto"/>
        <w:rPr>
          <w:sz w:val="24"/>
          <w:szCs w:val="24"/>
        </w:rPr>
      </w:pPr>
      <w:r w:rsidRPr="00183D55">
        <w:rPr>
          <w:sz w:val="24"/>
          <w:szCs w:val="24"/>
        </w:rPr>
        <w:t>W przypadku stwierdzenia, że ocena z egzaminu poprawkowego została ustalona niezgodnie z przepisami prawa dotycząc</w:t>
      </w:r>
      <w:r w:rsidR="00906252" w:rsidRPr="00183D55">
        <w:rPr>
          <w:sz w:val="24"/>
          <w:szCs w:val="24"/>
        </w:rPr>
        <w:t>ymi trybu ustalania tej oceny,</w:t>
      </w:r>
      <w:r w:rsidR="00906252" w:rsidRPr="008F72D5">
        <w:rPr>
          <w:sz w:val="24"/>
          <w:szCs w:val="24"/>
        </w:rPr>
        <w:t xml:space="preserve"> dyrektor s</w:t>
      </w:r>
      <w:r w:rsidRPr="008F72D5">
        <w:rPr>
          <w:sz w:val="24"/>
          <w:szCs w:val="24"/>
        </w:rPr>
        <w:t>zkoły powołuje komisję do przeprowadzenia egzaminu w trybie odwoławczym. Ocena ustalona przez komisję jest ostateczna.</w:t>
      </w:r>
    </w:p>
    <w:p w:rsidR="004479C9" w:rsidRDefault="004479C9" w:rsidP="0012785C">
      <w:pPr>
        <w:tabs>
          <w:tab w:val="left" w:pos="1428"/>
        </w:tabs>
        <w:suppressAutoHyphens/>
        <w:spacing w:after="0" w:line="360" w:lineRule="auto"/>
        <w:jc w:val="center"/>
        <w:rPr>
          <w:rFonts w:eastAsia="Times New Roman"/>
          <w:b/>
          <w:sz w:val="28"/>
          <w:szCs w:val="28"/>
        </w:rPr>
      </w:pPr>
    </w:p>
    <w:p w:rsidR="00D61E2D" w:rsidRPr="004479C9" w:rsidRDefault="00D61E2D" w:rsidP="0012785C">
      <w:pPr>
        <w:tabs>
          <w:tab w:val="left" w:pos="1428"/>
        </w:tabs>
        <w:suppressAutoHyphens/>
        <w:spacing w:after="0" w:line="360" w:lineRule="auto"/>
        <w:jc w:val="center"/>
        <w:rPr>
          <w:rFonts w:eastAsia="Times New Roman"/>
          <w:b/>
          <w:sz w:val="28"/>
          <w:szCs w:val="28"/>
        </w:rPr>
      </w:pPr>
      <w:r w:rsidRPr="004479C9">
        <w:rPr>
          <w:rFonts w:eastAsia="Times New Roman"/>
          <w:b/>
          <w:sz w:val="28"/>
          <w:szCs w:val="28"/>
        </w:rPr>
        <w:t>§</w:t>
      </w:r>
      <w:r w:rsidR="00CF0206" w:rsidRPr="004479C9">
        <w:rPr>
          <w:rFonts w:eastAsia="Times New Roman"/>
          <w:b/>
          <w:sz w:val="28"/>
          <w:szCs w:val="28"/>
        </w:rPr>
        <w:t>4</w:t>
      </w:r>
      <w:r w:rsidR="00F82136" w:rsidRPr="004479C9">
        <w:rPr>
          <w:rFonts w:eastAsia="Times New Roman"/>
          <w:b/>
          <w:sz w:val="28"/>
          <w:szCs w:val="28"/>
        </w:rPr>
        <w:t>5</w:t>
      </w:r>
    </w:p>
    <w:p w:rsidR="00CF0206" w:rsidRDefault="00CF0206" w:rsidP="0012785C">
      <w:pPr>
        <w:tabs>
          <w:tab w:val="left" w:pos="1428"/>
        </w:tabs>
        <w:suppressAutoHyphens/>
        <w:spacing w:after="0" w:line="360" w:lineRule="auto"/>
        <w:jc w:val="center"/>
        <w:rPr>
          <w:rFonts w:eastAsia="Times New Roman"/>
          <w:b/>
          <w:sz w:val="28"/>
          <w:szCs w:val="28"/>
        </w:rPr>
      </w:pPr>
      <w:r w:rsidRPr="004479C9">
        <w:rPr>
          <w:rFonts w:eastAsia="Times New Roman"/>
          <w:b/>
          <w:sz w:val="28"/>
          <w:szCs w:val="28"/>
        </w:rPr>
        <w:t>Sprawdzian wiadomości i umiejętności w trybie odwoławczym</w:t>
      </w:r>
    </w:p>
    <w:p w:rsidR="008616B1" w:rsidRPr="008F72D5" w:rsidRDefault="006809C2" w:rsidP="00875742">
      <w:pPr>
        <w:numPr>
          <w:ilvl w:val="0"/>
          <w:numId w:val="98"/>
        </w:numPr>
        <w:suppressAutoHyphens/>
        <w:spacing w:after="0" w:line="240" w:lineRule="auto"/>
        <w:rPr>
          <w:sz w:val="24"/>
          <w:szCs w:val="24"/>
        </w:rPr>
      </w:pPr>
      <w:r w:rsidRPr="008F72D5">
        <w:rPr>
          <w:sz w:val="24"/>
          <w:szCs w:val="24"/>
        </w:rPr>
        <w:t>Uczeń lub jego rodzice/prawni opiekunowie</w:t>
      </w:r>
      <w:r w:rsidR="00CF0206" w:rsidRPr="008F72D5">
        <w:rPr>
          <w:sz w:val="24"/>
          <w:szCs w:val="24"/>
        </w:rPr>
        <w:t xml:space="preserve"> mogą z</w:t>
      </w:r>
      <w:r w:rsidRPr="008F72D5">
        <w:rPr>
          <w:sz w:val="24"/>
          <w:szCs w:val="24"/>
        </w:rPr>
        <w:t>głosić pisemne zastrzeżenia do dyrektora s</w:t>
      </w:r>
      <w:r w:rsidR="00CF0206" w:rsidRPr="008F72D5">
        <w:rPr>
          <w:sz w:val="24"/>
          <w:szCs w:val="24"/>
        </w:rPr>
        <w:t xml:space="preserve">zkoły, jeżeli uznają, że </w:t>
      </w:r>
      <w:r w:rsidRPr="008F72D5">
        <w:rPr>
          <w:sz w:val="24"/>
          <w:szCs w:val="24"/>
        </w:rPr>
        <w:t xml:space="preserve">śródroczna lub </w:t>
      </w:r>
      <w:r w:rsidR="00CF0206" w:rsidRPr="008F72D5">
        <w:rPr>
          <w:sz w:val="24"/>
          <w:szCs w:val="24"/>
        </w:rPr>
        <w:t xml:space="preserve">roczna ocena klasyfikacyjna z zajęć edukacyjnych lub roczna ocena klasyfikacyjna zachowania, została ustalona niezgodnie z przepisami prawa, dotyczącymi trybu ustalania tej oceny. </w:t>
      </w:r>
    </w:p>
    <w:p w:rsidR="0033274A" w:rsidRPr="008F72D5" w:rsidRDefault="00CF0206" w:rsidP="00875742">
      <w:pPr>
        <w:numPr>
          <w:ilvl w:val="0"/>
          <w:numId w:val="98"/>
        </w:numPr>
        <w:suppressAutoHyphens/>
        <w:spacing w:after="0" w:line="240" w:lineRule="auto"/>
        <w:rPr>
          <w:sz w:val="24"/>
          <w:szCs w:val="24"/>
        </w:rPr>
      </w:pPr>
      <w:r w:rsidRPr="008F72D5">
        <w:rPr>
          <w:sz w:val="24"/>
          <w:szCs w:val="24"/>
        </w:rPr>
        <w:t xml:space="preserve">Zastrzeżenia mogą być zgłaszane od dnia ustalenia tej oceny, nie później jednak niż w ciągu 7 dni od dnia zakończenia zajęć dydaktyczno-wychowawczych. </w:t>
      </w:r>
    </w:p>
    <w:p w:rsidR="0033274A" w:rsidRPr="008F72D5" w:rsidRDefault="00CF0206" w:rsidP="00875742">
      <w:pPr>
        <w:numPr>
          <w:ilvl w:val="0"/>
          <w:numId w:val="98"/>
        </w:numPr>
        <w:suppressAutoHyphens/>
        <w:spacing w:after="0" w:line="240" w:lineRule="auto"/>
        <w:rPr>
          <w:sz w:val="24"/>
          <w:szCs w:val="24"/>
        </w:rPr>
      </w:pPr>
      <w:r w:rsidRPr="008F72D5">
        <w:rPr>
          <w:sz w:val="24"/>
          <w:szCs w:val="24"/>
        </w:rPr>
        <w:t xml:space="preserve">Dyrektor Szkoły w przypadku stwierdzenia, że roczna ocena klasyfikacyjna z zajęć edukacyjnych została ustalona niezgodnie z przepisami prawa dotyczącymi trybu ustalania tej oceny - powołuje komisję, która przeprowadza nie później niż w terminie 5 dni od dnia zgłoszenia zastrzeżeń, sprawdzian wiadomości i umiejętności ucznia w </w:t>
      </w:r>
      <w:r w:rsidRPr="008F72D5">
        <w:rPr>
          <w:sz w:val="24"/>
          <w:szCs w:val="24"/>
        </w:rPr>
        <w:lastRenderedPageBreak/>
        <w:t>formie pisemnej i ustnej. Termin sprawdzianu uzgadnia się z uczniem</w:t>
      </w:r>
      <w:r w:rsidR="0033274A" w:rsidRPr="008F72D5">
        <w:rPr>
          <w:sz w:val="24"/>
          <w:szCs w:val="24"/>
        </w:rPr>
        <w:t xml:space="preserve"> i jego rodzicami/prawnymi opiekunami</w:t>
      </w:r>
      <w:r w:rsidRPr="008F72D5">
        <w:rPr>
          <w:sz w:val="24"/>
          <w:szCs w:val="24"/>
        </w:rPr>
        <w:t xml:space="preserve">. </w:t>
      </w:r>
    </w:p>
    <w:p w:rsidR="0033274A" w:rsidRPr="008F72D5" w:rsidRDefault="00CF0206" w:rsidP="00875742">
      <w:pPr>
        <w:numPr>
          <w:ilvl w:val="0"/>
          <w:numId w:val="98"/>
        </w:numPr>
        <w:suppressAutoHyphens/>
        <w:spacing w:after="0" w:line="240" w:lineRule="auto"/>
        <w:rPr>
          <w:sz w:val="24"/>
          <w:szCs w:val="24"/>
        </w:rPr>
      </w:pPr>
      <w:r w:rsidRPr="008F72D5">
        <w:rPr>
          <w:sz w:val="24"/>
          <w:szCs w:val="24"/>
        </w:rPr>
        <w:t xml:space="preserve">W skład komisji wchodzą : </w:t>
      </w:r>
    </w:p>
    <w:p w:rsidR="0033274A" w:rsidRPr="008F72D5" w:rsidRDefault="0033274A" w:rsidP="00875742">
      <w:pPr>
        <w:pStyle w:val="Akapitzlist"/>
        <w:numPr>
          <w:ilvl w:val="1"/>
          <w:numId w:val="99"/>
        </w:numPr>
        <w:tabs>
          <w:tab w:val="left" w:pos="1428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8F72D5">
        <w:rPr>
          <w:rFonts w:eastAsia="Times New Roman"/>
          <w:sz w:val="24"/>
          <w:szCs w:val="24"/>
        </w:rPr>
        <w:t>a) dyrektor s</w:t>
      </w:r>
      <w:r w:rsidR="00CF0206" w:rsidRPr="008F72D5">
        <w:rPr>
          <w:rFonts w:eastAsia="Times New Roman"/>
          <w:sz w:val="24"/>
          <w:szCs w:val="24"/>
        </w:rPr>
        <w:t xml:space="preserve">zkoły albo nauczyciel zajmujący inne kierownicze – jako przewodniczący komisji; </w:t>
      </w:r>
    </w:p>
    <w:p w:rsidR="0033274A" w:rsidRPr="008F72D5" w:rsidRDefault="0033274A" w:rsidP="00875742">
      <w:pPr>
        <w:pStyle w:val="Akapitzlist"/>
        <w:numPr>
          <w:ilvl w:val="1"/>
          <w:numId w:val="99"/>
        </w:numPr>
        <w:tabs>
          <w:tab w:val="left" w:pos="1428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8F72D5">
        <w:rPr>
          <w:rFonts w:eastAsia="Times New Roman"/>
          <w:sz w:val="24"/>
          <w:szCs w:val="24"/>
        </w:rPr>
        <w:t>b) n</w:t>
      </w:r>
      <w:r w:rsidR="00CF0206" w:rsidRPr="008F72D5">
        <w:rPr>
          <w:rFonts w:eastAsia="Times New Roman"/>
          <w:sz w:val="24"/>
          <w:szCs w:val="24"/>
        </w:rPr>
        <w:t xml:space="preserve">auczyciel prowadzący dane zajęcia edukacyjne; </w:t>
      </w:r>
    </w:p>
    <w:p w:rsidR="0033274A" w:rsidRPr="008F72D5" w:rsidRDefault="0033274A" w:rsidP="00875742">
      <w:pPr>
        <w:pStyle w:val="Akapitzlist"/>
        <w:numPr>
          <w:ilvl w:val="1"/>
          <w:numId w:val="99"/>
        </w:numPr>
        <w:tabs>
          <w:tab w:val="left" w:pos="1428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8F72D5">
        <w:rPr>
          <w:rFonts w:eastAsia="Times New Roman"/>
          <w:sz w:val="24"/>
          <w:szCs w:val="24"/>
        </w:rPr>
        <w:t>c</w:t>
      </w:r>
      <w:r w:rsidR="00CF0206" w:rsidRPr="008F72D5">
        <w:rPr>
          <w:rFonts w:eastAsia="Times New Roman"/>
          <w:sz w:val="24"/>
          <w:szCs w:val="24"/>
        </w:rPr>
        <w:t>) dwóch</w:t>
      </w:r>
      <w:r w:rsidRPr="008F72D5">
        <w:rPr>
          <w:rFonts w:eastAsia="Times New Roman"/>
          <w:sz w:val="24"/>
          <w:szCs w:val="24"/>
        </w:rPr>
        <w:t xml:space="preserve"> nauczycieli z danej lub innej s</w:t>
      </w:r>
      <w:r w:rsidR="00CF0206" w:rsidRPr="008F72D5">
        <w:rPr>
          <w:rFonts w:eastAsia="Times New Roman"/>
          <w:sz w:val="24"/>
          <w:szCs w:val="24"/>
        </w:rPr>
        <w:t xml:space="preserve">zkoły tego samego typu, prowadzący takie same zajęcia edukacyjne. </w:t>
      </w:r>
    </w:p>
    <w:p w:rsidR="007E54C8" w:rsidRPr="008F72D5" w:rsidRDefault="00CF0206" w:rsidP="00875742">
      <w:pPr>
        <w:numPr>
          <w:ilvl w:val="0"/>
          <w:numId w:val="98"/>
        </w:numPr>
        <w:suppressAutoHyphens/>
        <w:spacing w:after="0" w:line="240" w:lineRule="auto"/>
        <w:rPr>
          <w:sz w:val="24"/>
          <w:szCs w:val="24"/>
        </w:rPr>
      </w:pPr>
      <w:r w:rsidRPr="008F72D5">
        <w:rPr>
          <w:sz w:val="24"/>
          <w:szCs w:val="24"/>
        </w:rPr>
        <w:t xml:space="preserve">Nauczyciel, o którym mowa w pkt. 3, może być zwolniony z udziału w pracy komisji na własną prośbę lub w innych, szczególnie uzasadnionych </w:t>
      </w:r>
      <w:r w:rsidR="007E54C8" w:rsidRPr="008F72D5">
        <w:rPr>
          <w:sz w:val="24"/>
          <w:szCs w:val="24"/>
        </w:rPr>
        <w:t>przypadkach. W takim przypadku dyrektor s</w:t>
      </w:r>
      <w:r w:rsidRPr="008F72D5">
        <w:rPr>
          <w:sz w:val="24"/>
          <w:szCs w:val="24"/>
        </w:rPr>
        <w:t>zkoły powołuje innego nauczyciela prowadzącego takie same zajęcia edukacyjne, powołanie nau</w:t>
      </w:r>
      <w:r w:rsidR="007E54C8" w:rsidRPr="008F72D5">
        <w:rPr>
          <w:sz w:val="24"/>
          <w:szCs w:val="24"/>
        </w:rPr>
        <w:t>czyciela zatrudnionego w innej s</w:t>
      </w:r>
      <w:r w:rsidRPr="008F72D5">
        <w:rPr>
          <w:sz w:val="24"/>
          <w:szCs w:val="24"/>
        </w:rPr>
        <w:t>zk</w:t>
      </w:r>
      <w:r w:rsidR="007E54C8" w:rsidRPr="008F72D5">
        <w:rPr>
          <w:sz w:val="24"/>
          <w:szCs w:val="24"/>
        </w:rPr>
        <w:t>ole następuje w porozumieniu z dyrektorem tej s</w:t>
      </w:r>
      <w:r w:rsidRPr="008F72D5">
        <w:rPr>
          <w:sz w:val="24"/>
          <w:szCs w:val="24"/>
        </w:rPr>
        <w:t xml:space="preserve">zkoły. </w:t>
      </w:r>
    </w:p>
    <w:p w:rsidR="007E54C8" w:rsidRPr="008F72D5" w:rsidRDefault="00CF0206" w:rsidP="00875742">
      <w:pPr>
        <w:numPr>
          <w:ilvl w:val="0"/>
          <w:numId w:val="98"/>
        </w:numPr>
        <w:suppressAutoHyphens/>
        <w:spacing w:after="0" w:line="240" w:lineRule="auto"/>
        <w:rPr>
          <w:sz w:val="24"/>
          <w:szCs w:val="24"/>
        </w:rPr>
      </w:pPr>
      <w:r w:rsidRPr="008F72D5">
        <w:rPr>
          <w:sz w:val="24"/>
          <w:szCs w:val="24"/>
        </w:rPr>
        <w:t xml:space="preserve">Ustalona przez komisję roczna ocena klasyfikacyjna z zajęć edukacyjnych nie może być niższa od ustalonej wcześniej oceny. </w:t>
      </w:r>
    </w:p>
    <w:p w:rsidR="007E54C8" w:rsidRPr="008F72D5" w:rsidRDefault="00CF0206" w:rsidP="00875742">
      <w:pPr>
        <w:numPr>
          <w:ilvl w:val="0"/>
          <w:numId w:val="98"/>
        </w:numPr>
        <w:suppressAutoHyphens/>
        <w:spacing w:after="0" w:line="240" w:lineRule="auto"/>
        <w:rPr>
          <w:sz w:val="24"/>
          <w:szCs w:val="24"/>
        </w:rPr>
      </w:pPr>
      <w:r w:rsidRPr="008F72D5">
        <w:rPr>
          <w:sz w:val="24"/>
          <w:szCs w:val="24"/>
        </w:rPr>
        <w:t xml:space="preserve"> Ocena ustalona przez komisję jest ostateczna, z wyjątkiem niedostatecznej rocznej oceny klasyfikacyjnej z zajęć edukacyjnych, która może być zmieniona w wyniku egzaminu poprawkowego.</w:t>
      </w:r>
    </w:p>
    <w:p w:rsidR="007E54C8" w:rsidRPr="008F72D5" w:rsidRDefault="00CF0206" w:rsidP="00875742">
      <w:pPr>
        <w:numPr>
          <w:ilvl w:val="0"/>
          <w:numId w:val="98"/>
        </w:numPr>
        <w:suppressAutoHyphens/>
        <w:spacing w:after="0" w:line="240" w:lineRule="auto"/>
        <w:rPr>
          <w:sz w:val="24"/>
          <w:szCs w:val="24"/>
        </w:rPr>
      </w:pPr>
      <w:r w:rsidRPr="008F72D5">
        <w:rPr>
          <w:sz w:val="24"/>
          <w:szCs w:val="24"/>
        </w:rPr>
        <w:t>Z prac komisji sporządza się protokół zawierający skład komisji, termin sprawdzianu, zadania sprawdzające, wynik sprawdzianu oraz ustaloną ocenę. Protokół stanowi załącznik do arkusza ocen ucznia.</w:t>
      </w:r>
    </w:p>
    <w:p w:rsidR="007E54C8" w:rsidRPr="008F72D5" w:rsidRDefault="00CF0206" w:rsidP="00875742">
      <w:pPr>
        <w:numPr>
          <w:ilvl w:val="0"/>
          <w:numId w:val="98"/>
        </w:numPr>
        <w:suppressAutoHyphens/>
        <w:spacing w:after="0" w:line="240" w:lineRule="auto"/>
        <w:rPr>
          <w:sz w:val="24"/>
          <w:szCs w:val="24"/>
        </w:rPr>
      </w:pPr>
      <w:r w:rsidRPr="008F72D5">
        <w:rPr>
          <w:sz w:val="24"/>
          <w:szCs w:val="24"/>
        </w:rPr>
        <w:t xml:space="preserve"> Do protokołu, o którym mowa w pkt. 7, dołącza się pisemne prace ucznia i zwięzłą informację o ustnych odpowiedziach ucznia. </w:t>
      </w:r>
    </w:p>
    <w:p w:rsidR="007E54C8" w:rsidRPr="00183D55" w:rsidRDefault="00CF0206" w:rsidP="00875742">
      <w:pPr>
        <w:numPr>
          <w:ilvl w:val="0"/>
          <w:numId w:val="98"/>
        </w:numPr>
        <w:suppressAutoHyphens/>
        <w:spacing w:after="0" w:line="240" w:lineRule="auto"/>
        <w:rPr>
          <w:sz w:val="24"/>
          <w:szCs w:val="24"/>
        </w:rPr>
      </w:pPr>
      <w:r w:rsidRPr="008F72D5">
        <w:rPr>
          <w:sz w:val="24"/>
          <w:szCs w:val="24"/>
        </w:rPr>
        <w:t>Uczeń, który z przyczyn usprawiedliwionych nie przystąpił do sprawdzianu, o którym mowa w pkt. 2, w wyznaczonym terminie, może</w:t>
      </w:r>
      <w:r w:rsidRPr="00183D55">
        <w:rPr>
          <w:sz w:val="24"/>
          <w:szCs w:val="24"/>
        </w:rPr>
        <w:t xml:space="preserve"> przystąpił do niego w dodatkow</w:t>
      </w:r>
      <w:r w:rsidR="007E54C8" w:rsidRPr="00183D55">
        <w:rPr>
          <w:sz w:val="24"/>
          <w:szCs w:val="24"/>
        </w:rPr>
        <w:t>ym terminie, wyznaczonym przez dyrektora s</w:t>
      </w:r>
      <w:r w:rsidRPr="00183D55">
        <w:rPr>
          <w:sz w:val="24"/>
          <w:szCs w:val="24"/>
        </w:rPr>
        <w:t xml:space="preserve">zkoły. </w:t>
      </w:r>
    </w:p>
    <w:p w:rsidR="00D61E2D" w:rsidRPr="00183D55" w:rsidRDefault="00CF0206" w:rsidP="00875742">
      <w:pPr>
        <w:numPr>
          <w:ilvl w:val="0"/>
          <w:numId w:val="98"/>
        </w:numPr>
        <w:suppressAutoHyphens/>
        <w:spacing w:after="0" w:line="240" w:lineRule="auto"/>
        <w:rPr>
          <w:sz w:val="24"/>
          <w:szCs w:val="24"/>
        </w:rPr>
      </w:pPr>
      <w:r w:rsidRPr="00183D55">
        <w:rPr>
          <w:sz w:val="24"/>
          <w:szCs w:val="24"/>
        </w:rPr>
        <w:t>Przepisy 1-9 stosuje się odpowiednio w przypadku rocznej oceny klasyfikacyjnej z zajęć edukacyjnych uzyskanej w wyniku egzaminu poprawkowego.</w:t>
      </w:r>
    </w:p>
    <w:p w:rsidR="00183D55" w:rsidRDefault="00183D55" w:rsidP="0012785C">
      <w:pPr>
        <w:tabs>
          <w:tab w:val="left" w:pos="1428"/>
        </w:tabs>
        <w:suppressAutoHyphens/>
        <w:spacing w:after="0" w:line="360" w:lineRule="auto"/>
        <w:jc w:val="center"/>
        <w:rPr>
          <w:rFonts w:eastAsia="Times New Roman"/>
          <w:b/>
          <w:sz w:val="32"/>
          <w:szCs w:val="32"/>
        </w:rPr>
      </w:pPr>
    </w:p>
    <w:p w:rsidR="00E63A45" w:rsidRPr="00AA7C9A" w:rsidRDefault="00E63A45" w:rsidP="0012785C">
      <w:pPr>
        <w:tabs>
          <w:tab w:val="left" w:pos="1428"/>
        </w:tabs>
        <w:suppressAutoHyphens/>
        <w:spacing w:after="0" w:line="360" w:lineRule="auto"/>
        <w:jc w:val="center"/>
        <w:rPr>
          <w:rFonts w:eastAsia="Times New Roman"/>
          <w:b/>
          <w:sz w:val="32"/>
          <w:szCs w:val="32"/>
        </w:rPr>
      </w:pPr>
      <w:r w:rsidRPr="00AA7C9A">
        <w:rPr>
          <w:rFonts w:eastAsia="Times New Roman"/>
          <w:b/>
          <w:sz w:val="32"/>
          <w:szCs w:val="32"/>
        </w:rPr>
        <w:t>§4</w:t>
      </w:r>
      <w:r w:rsidR="00F82136">
        <w:rPr>
          <w:rFonts w:eastAsia="Times New Roman"/>
          <w:b/>
          <w:sz w:val="32"/>
          <w:szCs w:val="32"/>
        </w:rPr>
        <w:t>6</w:t>
      </w:r>
    </w:p>
    <w:p w:rsidR="00930883" w:rsidRPr="00AA7C9A" w:rsidRDefault="00930883" w:rsidP="0012785C">
      <w:pPr>
        <w:tabs>
          <w:tab w:val="left" w:pos="1428"/>
        </w:tabs>
        <w:suppressAutoHyphens/>
        <w:spacing w:after="0" w:line="360" w:lineRule="auto"/>
        <w:jc w:val="center"/>
        <w:rPr>
          <w:rFonts w:eastAsia="Times New Roman"/>
          <w:b/>
          <w:sz w:val="28"/>
          <w:szCs w:val="28"/>
        </w:rPr>
      </w:pPr>
      <w:r w:rsidRPr="00AA7C9A">
        <w:rPr>
          <w:rFonts w:eastAsia="Times New Roman"/>
          <w:b/>
          <w:sz w:val="28"/>
          <w:szCs w:val="28"/>
        </w:rPr>
        <w:t>Ocena zachowania ucznia</w:t>
      </w:r>
    </w:p>
    <w:p w:rsidR="00930883" w:rsidRPr="008F72D5" w:rsidRDefault="00930883" w:rsidP="00875742">
      <w:pPr>
        <w:numPr>
          <w:ilvl w:val="0"/>
          <w:numId w:val="100"/>
        </w:numPr>
        <w:suppressAutoHyphens/>
        <w:spacing w:after="0" w:line="240" w:lineRule="auto"/>
        <w:rPr>
          <w:sz w:val="24"/>
          <w:szCs w:val="24"/>
        </w:rPr>
      </w:pPr>
      <w:r w:rsidRPr="008F72D5">
        <w:rPr>
          <w:sz w:val="24"/>
          <w:szCs w:val="24"/>
        </w:rPr>
        <w:t xml:space="preserve">Ramowe kryteria oceny zachowania ustala Zespół Wychowawczy Szkoły. </w:t>
      </w:r>
    </w:p>
    <w:p w:rsidR="0087371A" w:rsidRPr="008F72D5" w:rsidRDefault="00930883" w:rsidP="00875742">
      <w:pPr>
        <w:numPr>
          <w:ilvl w:val="0"/>
          <w:numId w:val="100"/>
        </w:numPr>
        <w:suppressAutoHyphens/>
        <w:spacing w:after="0" w:line="240" w:lineRule="auto"/>
        <w:rPr>
          <w:sz w:val="24"/>
          <w:szCs w:val="24"/>
        </w:rPr>
      </w:pPr>
      <w:r w:rsidRPr="008F72D5">
        <w:rPr>
          <w:sz w:val="24"/>
          <w:szCs w:val="24"/>
        </w:rPr>
        <w:t>Wychowawca na początku roku szkolnego infor</w:t>
      </w:r>
      <w:r w:rsidR="00384A38" w:rsidRPr="008F72D5">
        <w:rPr>
          <w:sz w:val="24"/>
          <w:szCs w:val="24"/>
        </w:rPr>
        <w:t>muje uczniów oraz ich rodziców/prawnych opiekunów</w:t>
      </w:r>
      <w:r w:rsidRPr="008F72D5">
        <w:rPr>
          <w:sz w:val="24"/>
          <w:szCs w:val="24"/>
        </w:rPr>
        <w:t xml:space="preserve"> o warunkach i sposobie oraz kryteriach oceniania zachowania oraz o warunkach i trybie uzyskania wyższej niż przewidywana rocznej oceny klasyfikacyjnej zachowania. </w:t>
      </w:r>
    </w:p>
    <w:p w:rsidR="0087371A" w:rsidRPr="008F72D5" w:rsidRDefault="00930883" w:rsidP="00875742">
      <w:pPr>
        <w:numPr>
          <w:ilvl w:val="0"/>
          <w:numId w:val="100"/>
        </w:numPr>
        <w:suppressAutoHyphens/>
        <w:spacing w:after="0" w:line="240" w:lineRule="auto"/>
        <w:rPr>
          <w:sz w:val="24"/>
          <w:szCs w:val="24"/>
        </w:rPr>
      </w:pPr>
      <w:r w:rsidRPr="008F72D5">
        <w:rPr>
          <w:sz w:val="24"/>
          <w:szCs w:val="24"/>
        </w:rPr>
        <w:t xml:space="preserve">Śródroczna i roczna ocena klasyfikacyjna zachowania uwzględnia w szczególności : </w:t>
      </w:r>
    </w:p>
    <w:p w:rsidR="0087371A" w:rsidRPr="00183D55" w:rsidRDefault="00930883" w:rsidP="00875742">
      <w:pPr>
        <w:pStyle w:val="Akapitzlist"/>
        <w:numPr>
          <w:ilvl w:val="1"/>
          <w:numId w:val="101"/>
        </w:numPr>
        <w:tabs>
          <w:tab w:val="left" w:pos="1428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183D55">
        <w:rPr>
          <w:rFonts w:eastAsia="Times New Roman"/>
          <w:sz w:val="24"/>
          <w:szCs w:val="24"/>
        </w:rPr>
        <w:t xml:space="preserve">wywiązywanie się z obowiązków ucznia; </w:t>
      </w:r>
    </w:p>
    <w:p w:rsidR="0087371A" w:rsidRPr="00183D55" w:rsidRDefault="00930883" w:rsidP="00875742">
      <w:pPr>
        <w:pStyle w:val="Akapitzlist"/>
        <w:numPr>
          <w:ilvl w:val="1"/>
          <w:numId w:val="101"/>
        </w:numPr>
        <w:tabs>
          <w:tab w:val="left" w:pos="1428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183D55">
        <w:rPr>
          <w:rFonts w:eastAsia="Times New Roman"/>
          <w:sz w:val="24"/>
          <w:szCs w:val="24"/>
        </w:rPr>
        <w:t xml:space="preserve">postępowanie zgodne z dobrem społeczności szkolnej; </w:t>
      </w:r>
    </w:p>
    <w:p w:rsidR="0087371A" w:rsidRPr="00183D55" w:rsidRDefault="00930883" w:rsidP="00875742">
      <w:pPr>
        <w:pStyle w:val="Akapitzlist"/>
        <w:numPr>
          <w:ilvl w:val="1"/>
          <w:numId w:val="101"/>
        </w:numPr>
        <w:tabs>
          <w:tab w:val="left" w:pos="1428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183D55">
        <w:rPr>
          <w:rFonts w:eastAsia="Times New Roman"/>
          <w:sz w:val="24"/>
          <w:szCs w:val="24"/>
        </w:rPr>
        <w:t xml:space="preserve">dbałość o honor i tradycje Szkoły; </w:t>
      </w:r>
    </w:p>
    <w:p w:rsidR="006E3867" w:rsidRPr="00183D55" w:rsidRDefault="00930883" w:rsidP="00875742">
      <w:pPr>
        <w:pStyle w:val="Akapitzlist"/>
        <w:numPr>
          <w:ilvl w:val="1"/>
          <w:numId w:val="101"/>
        </w:numPr>
        <w:tabs>
          <w:tab w:val="left" w:pos="1428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183D55">
        <w:rPr>
          <w:rFonts w:eastAsia="Times New Roman"/>
          <w:sz w:val="24"/>
          <w:szCs w:val="24"/>
        </w:rPr>
        <w:t>dbałość o piękno mowy ojczystej;</w:t>
      </w:r>
    </w:p>
    <w:p w:rsidR="006E3867" w:rsidRPr="00183D55" w:rsidRDefault="00930883" w:rsidP="00875742">
      <w:pPr>
        <w:pStyle w:val="Akapitzlist"/>
        <w:numPr>
          <w:ilvl w:val="1"/>
          <w:numId w:val="101"/>
        </w:numPr>
        <w:tabs>
          <w:tab w:val="left" w:pos="1428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183D55">
        <w:rPr>
          <w:rFonts w:eastAsia="Times New Roman"/>
          <w:sz w:val="24"/>
          <w:szCs w:val="24"/>
        </w:rPr>
        <w:lastRenderedPageBreak/>
        <w:t xml:space="preserve">dbałość o bezpieczeństwo i zdrowie własne oraz innych osób; </w:t>
      </w:r>
    </w:p>
    <w:p w:rsidR="006E3867" w:rsidRPr="00183D55" w:rsidRDefault="00930883" w:rsidP="00875742">
      <w:pPr>
        <w:pStyle w:val="Akapitzlist"/>
        <w:numPr>
          <w:ilvl w:val="1"/>
          <w:numId w:val="101"/>
        </w:numPr>
        <w:tabs>
          <w:tab w:val="left" w:pos="1428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183D55">
        <w:rPr>
          <w:rFonts w:eastAsia="Times New Roman"/>
          <w:sz w:val="24"/>
          <w:szCs w:val="24"/>
        </w:rPr>
        <w:t xml:space="preserve">godne, kulturalne zachowanie się w Szkole i poza nią; </w:t>
      </w:r>
    </w:p>
    <w:p w:rsidR="006E3867" w:rsidRPr="00183D55" w:rsidRDefault="00930883" w:rsidP="00875742">
      <w:pPr>
        <w:pStyle w:val="Akapitzlist"/>
        <w:numPr>
          <w:ilvl w:val="1"/>
          <w:numId w:val="101"/>
        </w:numPr>
        <w:tabs>
          <w:tab w:val="left" w:pos="1428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183D55">
        <w:rPr>
          <w:rFonts w:eastAsia="Times New Roman"/>
          <w:sz w:val="24"/>
          <w:szCs w:val="24"/>
        </w:rPr>
        <w:t xml:space="preserve">okazywaniu szacunku innym osobom. </w:t>
      </w:r>
    </w:p>
    <w:p w:rsidR="007457EA" w:rsidRPr="008F72D5" w:rsidRDefault="00930883" w:rsidP="00875742">
      <w:pPr>
        <w:numPr>
          <w:ilvl w:val="0"/>
          <w:numId w:val="100"/>
        </w:numPr>
        <w:suppressAutoHyphens/>
        <w:spacing w:after="0" w:line="240" w:lineRule="auto"/>
        <w:rPr>
          <w:sz w:val="24"/>
          <w:szCs w:val="24"/>
        </w:rPr>
      </w:pPr>
      <w:r w:rsidRPr="008F72D5">
        <w:rPr>
          <w:sz w:val="24"/>
          <w:szCs w:val="24"/>
        </w:rPr>
        <w:t xml:space="preserve">Śródroczną i roczną ocenę klasyfikacyjną zachowania ustala się według następującej skali: </w:t>
      </w:r>
    </w:p>
    <w:p w:rsidR="007457EA" w:rsidRPr="00183D55" w:rsidRDefault="007457EA" w:rsidP="00875742">
      <w:pPr>
        <w:pStyle w:val="Akapitzlist"/>
        <w:numPr>
          <w:ilvl w:val="1"/>
          <w:numId w:val="102"/>
        </w:numPr>
        <w:tabs>
          <w:tab w:val="left" w:pos="1428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183D55">
        <w:rPr>
          <w:rFonts w:eastAsia="Times New Roman"/>
          <w:sz w:val="24"/>
          <w:szCs w:val="24"/>
        </w:rPr>
        <w:t xml:space="preserve"> wzorowe </w:t>
      </w:r>
      <w:r w:rsidR="00930883" w:rsidRPr="00183D55">
        <w:rPr>
          <w:rFonts w:eastAsia="Times New Roman"/>
          <w:sz w:val="24"/>
          <w:szCs w:val="24"/>
        </w:rPr>
        <w:t xml:space="preserve">; </w:t>
      </w:r>
    </w:p>
    <w:p w:rsidR="007457EA" w:rsidRPr="00183D55" w:rsidRDefault="00930883" w:rsidP="00875742">
      <w:pPr>
        <w:pStyle w:val="Akapitzlist"/>
        <w:numPr>
          <w:ilvl w:val="1"/>
          <w:numId w:val="102"/>
        </w:numPr>
        <w:tabs>
          <w:tab w:val="left" w:pos="1428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183D55">
        <w:rPr>
          <w:rFonts w:eastAsia="Times New Roman"/>
          <w:sz w:val="24"/>
          <w:szCs w:val="24"/>
        </w:rPr>
        <w:t xml:space="preserve">bardzo dobre; </w:t>
      </w:r>
    </w:p>
    <w:p w:rsidR="007457EA" w:rsidRPr="00183D55" w:rsidRDefault="00930883" w:rsidP="00875742">
      <w:pPr>
        <w:pStyle w:val="Akapitzlist"/>
        <w:numPr>
          <w:ilvl w:val="1"/>
          <w:numId w:val="102"/>
        </w:numPr>
        <w:tabs>
          <w:tab w:val="left" w:pos="1428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183D55">
        <w:rPr>
          <w:rFonts w:eastAsia="Times New Roman"/>
          <w:sz w:val="24"/>
          <w:szCs w:val="24"/>
        </w:rPr>
        <w:t xml:space="preserve">dobre; </w:t>
      </w:r>
    </w:p>
    <w:p w:rsidR="007457EA" w:rsidRPr="00183D55" w:rsidRDefault="00930883" w:rsidP="00875742">
      <w:pPr>
        <w:pStyle w:val="Akapitzlist"/>
        <w:numPr>
          <w:ilvl w:val="1"/>
          <w:numId w:val="102"/>
        </w:numPr>
        <w:tabs>
          <w:tab w:val="left" w:pos="1428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183D55">
        <w:rPr>
          <w:rFonts w:eastAsia="Times New Roman"/>
          <w:sz w:val="24"/>
          <w:szCs w:val="24"/>
        </w:rPr>
        <w:t xml:space="preserve">poprawne; </w:t>
      </w:r>
    </w:p>
    <w:p w:rsidR="007457EA" w:rsidRPr="00183D55" w:rsidRDefault="00930883" w:rsidP="00875742">
      <w:pPr>
        <w:pStyle w:val="Akapitzlist"/>
        <w:numPr>
          <w:ilvl w:val="1"/>
          <w:numId w:val="102"/>
        </w:numPr>
        <w:tabs>
          <w:tab w:val="left" w:pos="1428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183D55">
        <w:rPr>
          <w:rFonts w:eastAsia="Times New Roman"/>
          <w:sz w:val="24"/>
          <w:szCs w:val="24"/>
        </w:rPr>
        <w:t xml:space="preserve">nieodpowiednie; </w:t>
      </w:r>
    </w:p>
    <w:p w:rsidR="00C12610" w:rsidRPr="00183D55" w:rsidRDefault="00930883" w:rsidP="00875742">
      <w:pPr>
        <w:pStyle w:val="Akapitzlist"/>
        <w:numPr>
          <w:ilvl w:val="1"/>
          <w:numId w:val="102"/>
        </w:numPr>
        <w:tabs>
          <w:tab w:val="left" w:pos="1428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183D55">
        <w:rPr>
          <w:rFonts w:eastAsia="Times New Roman"/>
          <w:sz w:val="24"/>
          <w:szCs w:val="24"/>
        </w:rPr>
        <w:t xml:space="preserve">naganne. </w:t>
      </w:r>
    </w:p>
    <w:p w:rsidR="00C12610" w:rsidRPr="00C74D5B" w:rsidRDefault="00930883" w:rsidP="00875742">
      <w:pPr>
        <w:numPr>
          <w:ilvl w:val="0"/>
          <w:numId w:val="100"/>
        </w:numPr>
        <w:suppressAutoHyphens/>
        <w:spacing w:after="0" w:line="240" w:lineRule="auto"/>
        <w:rPr>
          <w:sz w:val="24"/>
          <w:szCs w:val="24"/>
        </w:rPr>
      </w:pPr>
      <w:r w:rsidRPr="00C74D5B">
        <w:rPr>
          <w:sz w:val="24"/>
          <w:szCs w:val="24"/>
        </w:rPr>
        <w:t>Ocena klasyfikacyjna zachowania nie ma wpływu na oceny klasyfikacyjne z zajęć edukacyjnych i promocję do klasy progra</w:t>
      </w:r>
      <w:r w:rsidR="00C12610" w:rsidRPr="00C74D5B">
        <w:rPr>
          <w:sz w:val="24"/>
          <w:szCs w:val="24"/>
        </w:rPr>
        <w:t>mowo wyższej lub ukończenia s</w:t>
      </w:r>
      <w:r w:rsidRPr="00C74D5B">
        <w:rPr>
          <w:sz w:val="24"/>
          <w:szCs w:val="24"/>
        </w:rPr>
        <w:t xml:space="preserve">zkoły z zastrzeżeniem ust. 11. </w:t>
      </w:r>
    </w:p>
    <w:p w:rsidR="00517264" w:rsidRPr="00C74D5B" w:rsidRDefault="00930883" w:rsidP="00875742">
      <w:pPr>
        <w:numPr>
          <w:ilvl w:val="0"/>
          <w:numId w:val="100"/>
        </w:numPr>
        <w:suppressAutoHyphens/>
        <w:spacing w:after="0" w:line="240" w:lineRule="auto"/>
        <w:rPr>
          <w:sz w:val="24"/>
          <w:szCs w:val="24"/>
        </w:rPr>
      </w:pPr>
      <w:r w:rsidRPr="00C74D5B">
        <w:rPr>
          <w:sz w:val="24"/>
          <w:szCs w:val="24"/>
        </w:rPr>
        <w:t>Uczniowi realizującemu na podstawie odrębnych przepisów indywidualny tok lub program nauki oraz uczniowi speł</w:t>
      </w:r>
      <w:r w:rsidR="00517264" w:rsidRPr="00C74D5B">
        <w:rPr>
          <w:sz w:val="24"/>
          <w:szCs w:val="24"/>
        </w:rPr>
        <w:t>niającemu obowiązek nauki poza s</w:t>
      </w:r>
      <w:r w:rsidRPr="00C74D5B">
        <w:rPr>
          <w:sz w:val="24"/>
          <w:szCs w:val="24"/>
        </w:rPr>
        <w:t xml:space="preserve">zkołą nie ustala się oceny zachowania. </w:t>
      </w:r>
    </w:p>
    <w:p w:rsidR="00930883" w:rsidRPr="00C74D5B" w:rsidRDefault="00930883" w:rsidP="00875742">
      <w:pPr>
        <w:numPr>
          <w:ilvl w:val="0"/>
          <w:numId w:val="100"/>
        </w:numPr>
        <w:suppressAutoHyphens/>
        <w:spacing w:after="0" w:line="240" w:lineRule="auto"/>
        <w:rPr>
          <w:sz w:val="24"/>
          <w:szCs w:val="24"/>
        </w:rPr>
      </w:pPr>
      <w:r w:rsidRPr="00C74D5B">
        <w:rPr>
          <w:sz w:val="24"/>
          <w:szCs w:val="24"/>
        </w:rPr>
        <w:t xml:space="preserve">Uczeń lub </w:t>
      </w:r>
      <w:r w:rsidR="00517264" w:rsidRPr="00C74D5B">
        <w:rPr>
          <w:sz w:val="24"/>
          <w:szCs w:val="24"/>
        </w:rPr>
        <w:t>jego rodzice/prawni opiekunowie mogą zgłosić zastrzeżenia do dyrektora s</w:t>
      </w:r>
      <w:r w:rsidRPr="00C74D5B">
        <w:rPr>
          <w:sz w:val="24"/>
          <w:szCs w:val="24"/>
        </w:rPr>
        <w:t xml:space="preserve">zkoły, jeżeli uznają, że roczna ocena klasyfikacyjna zachowania została ustalona niezgodnie z przepisami prawa dotyczącymi trybu ustalania tej oceny. Zastrzeżenia mogą być zgłoszone w terminie </w:t>
      </w:r>
      <w:r w:rsidR="00433BC4" w:rsidRPr="00C74D5B">
        <w:rPr>
          <w:sz w:val="24"/>
          <w:szCs w:val="24"/>
        </w:rPr>
        <w:t>3</w:t>
      </w:r>
      <w:r w:rsidRPr="00C74D5B">
        <w:rPr>
          <w:sz w:val="24"/>
          <w:szCs w:val="24"/>
        </w:rPr>
        <w:t xml:space="preserve"> dni od dnia zakończenia zajęć dydaktyczno</w:t>
      </w:r>
      <w:r w:rsidR="00A55751" w:rsidRPr="00C74D5B">
        <w:rPr>
          <w:sz w:val="24"/>
          <w:szCs w:val="24"/>
        </w:rPr>
        <w:t>-</w:t>
      </w:r>
      <w:r w:rsidRPr="00C74D5B">
        <w:rPr>
          <w:sz w:val="24"/>
          <w:szCs w:val="24"/>
        </w:rPr>
        <w:t>wychowawczych.</w:t>
      </w:r>
    </w:p>
    <w:p w:rsidR="009961BD" w:rsidRPr="00C74D5B" w:rsidRDefault="00A55751" w:rsidP="00875742">
      <w:pPr>
        <w:numPr>
          <w:ilvl w:val="0"/>
          <w:numId w:val="100"/>
        </w:numPr>
        <w:suppressAutoHyphens/>
        <w:spacing w:after="0" w:line="240" w:lineRule="auto"/>
        <w:rPr>
          <w:sz w:val="24"/>
          <w:szCs w:val="24"/>
        </w:rPr>
      </w:pPr>
      <w:r w:rsidRPr="00C74D5B">
        <w:rPr>
          <w:sz w:val="24"/>
          <w:szCs w:val="24"/>
        </w:rPr>
        <w:t>Dyrektor szkoły w przypadku stwierdzenia, że roczna ocena klasyfikacyjna zachowania została ustalona niezgodnie z przepisami prawa dotyczącymi trybu ustalania tej oceny, powołuje komisję, która ustala roczną ocenę klasyf</w:t>
      </w:r>
      <w:r w:rsidR="00837A36" w:rsidRPr="00C74D5B">
        <w:rPr>
          <w:sz w:val="24"/>
          <w:szCs w:val="24"/>
        </w:rPr>
        <w:t>ikacyjną z zachowania ucznia.</w:t>
      </w:r>
    </w:p>
    <w:p w:rsidR="00837A36" w:rsidRPr="00C74D5B" w:rsidRDefault="00A55751" w:rsidP="00875742">
      <w:pPr>
        <w:numPr>
          <w:ilvl w:val="0"/>
          <w:numId w:val="100"/>
        </w:numPr>
        <w:suppressAutoHyphens/>
        <w:spacing w:after="0" w:line="240" w:lineRule="auto"/>
        <w:rPr>
          <w:sz w:val="24"/>
          <w:szCs w:val="24"/>
        </w:rPr>
      </w:pPr>
      <w:r w:rsidRPr="00C74D5B">
        <w:rPr>
          <w:sz w:val="24"/>
          <w:szCs w:val="24"/>
        </w:rPr>
        <w:t xml:space="preserve">W skład takiej komisji wchodzą : </w:t>
      </w:r>
    </w:p>
    <w:p w:rsidR="00837A36" w:rsidRPr="00183D55" w:rsidRDefault="00837A36" w:rsidP="00875742">
      <w:pPr>
        <w:pStyle w:val="Akapitzlist"/>
        <w:numPr>
          <w:ilvl w:val="1"/>
          <w:numId w:val="103"/>
        </w:numPr>
        <w:tabs>
          <w:tab w:val="left" w:pos="1428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183D55">
        <w:rPr>
          <w:rFonts w:eastAsia="Times New Roman"/>
          <w:sz w:val="24"/>
          <w:szCs w:val="24"/>
        </w:rPr>
        <w:t>a) dyrektor s</w:t>
      </w:r>
      <w:r w:rsidR="00A55751" w:rsidRPr="00183D55">
        <w:rPr>
          <w:rFonts w:eastAsia="Times New Roman"/>
          <w:sz w:val="24"/>
          <w:szCs w:val="24"/>
        </w:rPr>
        <w:t>zkoły a</w:t>
      </w:r>
      <w:r w:rsidRPr="00183D55">
        <w:rPr>
          <w:rFonts w:eastAsia="Times New Roman"/>
          <w:sz w:val="24"/>
          <w:szCs w:val="24"/>
        </w:rPr>
        <w:t>lbo nauczyciel zajmujący w tej s</w:t>
      </w:r>
      <w:r w:rsidR="00A55751" w:rsidRPr="00183D55">
        <w:rPr>
          <w:rFonts w:eastAsia="Times New Roman"/>
          <w:sz w:val="24"/>
          <w:szCs w:val="24"/>
        </w:rPr>
        <w:t xml:space="preserve">zkole inne stanowisko kierownicze – jako przewodniczący komisji; </w:t>
      </w:r>
    </w:p>
    <w:p w:rsidR="00837A36" w:rsidRPr="00183D55" w:rsidRDefault="00A55751" w:rsidP="00875742">
      <w:pPr>
        <w:pStyle w:val="Akapitzlist"/>
        <w:numPr>
          <w:ilvl w:val="1"/>
          <w:numId w:val="103"/>
        </w:numPr>
        <w:tabs>
          <w:tab w:val="left" w:pos="1428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183D55">
        <w:rPr>
          <w:rFonts w:eastAsia="Times New Roman"/>
          <w:sz w:val="24"/>
          <w:szCs w:val="24"/>
        </w:rPr>
        <w:t>b) wychowawca ucznia;</w:t>
      </w:r>
    </w:p>
    <w:p w:rsidR="00837A36" w:rsidRPr="00183D55" w:rsidRDefault="00A55751" w:rsidP="00875742">
      <w:pPr>
        <w:pStyle w:val="Akapitzlist"/>
        <w:numPr>
          <w:ilvl w:val="1"/>
          <w:numId w:val="103"/>
        </w:numPr>
        <w:tabs>
          <w:tab w:val="left" w:pos="1428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183D55">
        <w:rPr>
          <w:rFonts w:eastAsia="Times New Roman"/>
          <w:sz w:val="24"/>
          <w:szCs w:val="24"/>
        </w:rPr>
        <w:t xml:space="preserve"> c) ws</w:t>
      </w:r>
      <w:r w:rsidR="00837A36" w:rsidRPr="00183D55">
        <w:rPr>
          <w:rFonts w:eastAsia="Times New Roman"/>
          <w:sz w:val="24"/>
          <w:szCs w:val="24"/>
        </w:rPr>
        <w:t>kazany przez d</w:t>
      </w:r>
      <w:r w:rsidRPr="00183D55">
        <w:rPr>
          <w:rFonts w:eastAsia="Times New Roman"/>
          <w:sz w:val="24"/>
          <w:szCs w:val="24"/>
        </w:rPr>
        <w:t xml:space="preserve">yrektora nauczyciel prowadzący zajęcia edukacyjne w danej klasie; </w:t>
      </w:r>
    </w:p>
    <w:p w:rsidR="00837A36" w:rsidRPr="00183D55" w:rsidRDefault="00A55751" w:rsidP="00875742">
      <w:pPr>
        <w:pStyle w:val="Akapitzlist"/>
        <w:numPr>
          <w:ilvl w:val="1"/>
          <w:numId w:val="103"/>
        </w:numPr>
        <w:tabs>
          <w:tab w:val="left" w:pos="1428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183D55">
        <w:rPr>
          <w:rFonts w:eastAsia="Times New Roman"/>
          <w:sz w:val="24"/>
          <w:szCs w:val="24"/>
        </w:rPr>
        <w:t xml:space="preserve">d) pedagog szkolny lub/i psycholog; </w:t>
      </w:r>
    </w:p>
    <w:p w:rsidR="00292AF9" w:rsidRPr="00C74D5B" w:rsidRDefault="00A55751" w:rsidP="00875742">
      <w:pPr>
        <w:pStyle w:val="Akapitzlist"/>
        <w:numPr>
          <w:ilvl w:val="1"/>
          <w:numId w:val="103"/>
        </w:numPr>
        <w:tabs>
          <w:tab w:val="left" w:pos="1428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183D55">
        <w:rPr>
          <w:rFonts w:eastAsia="Times New Roman"/>
          <w:sz w:val="24"/>
          <w:szCs w:val="24"/>
        </w:rPr>
        <w:t xml:space="preserve">e) </w:t>
      </w:r>
      <w:r w:rsidRPr="00C74D5B">
        <w:rPr>
          <w:rFonts w:eastAsia="Times New Roman"/>
          <w:sz w:val="24"/>
          <w:szCs w:val="24"/>
        </w:rPr>
        <w:t xml:space="preserve">przedstawiciel Samorządu Uczniowskiego; </w:t>
      </w:r>
    </w:p>
    <w:p w:rsidR="007A602C" w:rsidRPr="00C74D5B" w:rsidRDefault="00A55751" w:rsidP="00875742">
      <w:pPr>
        <w:pStyle w:val="Akapitzlist"/>
        <w:numPr>
          <w:ilvl w:val="1"/>
          <w:numId w:val="103"/>
        </w:numPr>
        <w:tabs>
          <w:tab w:val="left" w:pos="1428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C74D5B">
        <w:rPr>
          <w:rFonts w:eastAsia="Times New Roman"/>
          <w:sz w:val="24"/>
          <w:szCs w:val="24"/>
        </w:rPr>
        <w:t xml:space="preserve">f) przedstawiciel Rady Rodziców. </w:t>
      </w:r>
    </w:p>
    <w:p w:rsidR="003847D3" w:rsidRPr="00C74D5B" w:rsidRDefault="00A55751" w:rsidP="00875742">
      <w:pPr>
        <w:numPr>
          <w:ilvl w:val="0"/>
          <w:numId w:val="100"/>
        </w:numPr>
        <w:suppressAutoHyphens/>
        <w:spacing w:after="0" w:line="240" w:lineRule="auto"/>
        <w:rPr>
          <w:sz w:val="24"/>
          <w:szCs w:val="24"/>
        </w:rPr>
      </w:pPr>
      <w:r w:rsidRPr="00C74D5B">
        <w:rPr>
          <w:sz w:val="24"/>
          <w:szCs w:val="24"/>
        </w:rPr>
        <w:t xml:space="preserve">ustalenie takiej oceny odbywa się w drodze głosowania zwykłą większością głosów; w przypadku równej liczby głosów decyduje głos przewodniczącego komisji. </w:t>
      </w:r>
    </w:p>
    <w:p w:rsidR="003847D3" w:rsidRPr="00C74D5B" w:rsidRDefault="00A55751" w:rsidP="00875742">
      <w:pPr>
        <w:numPr>
          <w:ilvl w:val="0"/>
          <w:numId w:val="100"/>
        </w:numPr>
        <w:suppressAutoHyphens/>
        <w:spacing w:after="0" w:line="240" w:lineRule="auto"/>
        <w:rPr>
          <w:sz w:val="24"/>
          <w:szCs w:val="24"/>
        </w:rPr>
      </w:pPr>
      <w:r w:rsidRPr="00C74D5B">
        <w:rPr>
          <w:sz w:val="24"/>
          <w:szCs w:val="24"/>
        </w:rPr>
        <w:t xml:space="preserve">Roczna ocena zachowania ucznia ustalona przez komisję jest ostateczna. </w:t>
      </w:r>
    </w:p>
    <w:p w:rsidR="00877148" w:rsidRPr="00C74D5B" w:rsidRDefault="00A55751" w:rsidP="00875742">
      <w:pPr>
        <w:numPr>
          <w:ilvl w:val="0"/>
          <w:numId w:val="100"/>
        </w:numPr>
        <w:suppressAutoHyphens/>
        <w:spacing w:after="0" w:line="240" w:lineRule="auto"/>
        <w:rPr>
          <w:sz w:val="24"/>
          <w:szCs w:val="24"/>
        </w:rPr>
      </w:pPr>
      <w:r w:rsidRPr="00C74D5B">
        <w:rPr>
          <w:sz w:val="24"/>
          <w:szCs w:val="24"/>
        </w:rPr>
        <w:lastRenderedPageBreak/>
        <w:t>Z prac komisji sporządza się protokół zawierający skład komisji, termin posiedzenia komisji, wynik głosowania, ustaloną ocenę zachowania wraz z uzasadnieniem. Protokół stanowi załącznik do arkusza ocen ucznia.</w:t>
      </w:r>
    </w:p>
    <w:p w:rsidR="00BD2248" w:rsidRDefault="00BD2248" w:rsidP="00F0089E">
      <w:pPr>
        <w:tabs>
          <w:tab w:val="left" w:pos="1428"/>
        </w:tabs>
        <w:suppressAutoHyphens/>
        <w:spacing w:after="0" w:line="360" w:lineRule="auto"/>
        <w:jc w:val="center"/>
        <w:rPr>
          <w:rFonts w:eastAsia="Times New Roman"/>
          <w:b/>
          <w:sz w:val="24"/>
          <w:szCs w:val="24"/>
        </w:rPr>
      </w:pPr>
    </w:p>
    <w:p w:rsidR="00F0089E" w:rsidRPr="00DE5C4F" w:rsidRDefault="00F0089E" w:rsidP="00F0089E">
      <w:pPr>
        <w:tabs>
          <w:tab w:val="left" w:pos="1428"/>
        </w:tabs>
        <w:suppressAutoHyphens/>
        <w:spacing w:after="0" w:line="360" w:lineRule="auto"/>
        <w:jc w:val="center"/>
        <w:rPr>
          <w:rFonts w:eastAsia="Times New Roman"/>
          <w:b/>
          <w:sz w:val="28"/>
          <w:szCs w:val="28"/>
        </w:rPr>
      </w:pPr>
      <w:r w:rsidRPr="00DE5C4F">
        <w:rPr>
          <w:rFonts w:eastAsia="Times New Roman"/>
          <w:b/>
          <w:sz w:val="28"/>
          <w:szCs w:val="28"/>
        </w:rPr>
        <w:t>§ 4</w:t>
      </w:r>
      <w:r w:rsidR="00F82136" w:rsidRPr="00DE5C4F">
        <w:rPr>
          <w:rFonts w:eastAsia="Times New Roman"/>
          <w:b/>
          <w:sz w:val="28"/>
          <w:szCs w:val="28"/>
        </w:rPr>
        <w:t>7</w:t>
      </w:r>
    </w:p>
    <w:p w:rsidR="003847D3" w:rsidRPr="00DE5C4F" w:rsidRDefault="00F0089E" w:rsidP="00F0089E">
      <w:pPr>
        <w:tabs>
          <w:tab w:val="left" w:pos="1428"/>
        </w:tabs>
        <w:suppressAutoHyphens/>
        <w:spacing w:after="0" w:line="360" w:lineRule="auto"/>
        <w:jc w:val="center"/>
        <w:rPr>
          <w:rFonts w:eastAsia="Times New Roman"/>
          <w:b/>
          <w:sz w:val="28"/>
          <w:szCs w:val="28"/>
        </w:rPr>
      </w:pPr>
      <w:r w:rsidRPr="00DE5C4F">
        <w:rPr>
          <w:rFonts w:eastAsia="Times New Roman"/>
          <w:b/>
          <w:sz w:val="28"/>
          <w:szCs w:val="28"/>
        </w:rPr>
        <w:t>Tryb ustalania oceny zachowania</w:t>
      </w:r>
    </w:p>
    <w:p w:rsidR="00C1102A" w:rsidRPr="00C74D5B" w:rsidRDefault="00C1102A" w:rsidP="00875742">
      <w:pPr>
        <w:numPr>
          <w:ilvl w:val="0"/>
          <w:numId w:val="104"/>
        </w:numPr>
        <w:suppressAutoHyphens/>
        <w:spacing w:after="0" w:line="240" w:lineRule="auto"/>
        <w:rPr>
          <w:sz w:val="24"/>
          <w:szCs w:val="24"/>
        </w:rPr>
      </w:pPr>
      <w:r w:rsidRPr="00C74D5B">
        <w:rPr>
          <w:sz w:val="24"/>
          <w:szCs w:val="24"/>
        </w:rPr>
        <w:t>Uczeń ma prawo do samooceny w formie pisemnej zgodnie z kryteriami zachowania. Ocenę tę przedkłada do wglądu tylko wychowawcy – powinna ona być brana pod uwagę przy ustalaniu oceny śródrocznej i rocznej.</w:t>
      </w:r>
    </w:p>
    <w:p w:rsidR="00C1102A" w:rsidRPr="00C74D5B" w:rsidRDefault="00C1102A" w:rsidP="00875742">
      <w:pPr>
        <w:numPr>
          <w:ilvl w:val="0"/>
          <w:numId w:val="104"/>
        </w:numPr>
        <w:suppressAutoHyphens/>
        <w:spacing w:after="0" w:line="240" w:lineRule="auto"/>
        <w:rPr>
          <w:sz w:val="24"/>
          <w:szCs w:val="24"/>
        </w:rPr>
      </w:pPr>
      <w:r w:rsidRPr="00C74D5B">
        <w:rPr>
          <w:sz w:val="24"/>
          <w:szCs w:val="24"/>
        </w:rPr>
        <w:t xml:space="preserve"> Samorząd klasowy w porozumieniu z zespołem klasowym proponuje ocenę zachowania dla poszczególnych uczniów zgodnie z kryteriami ocen zachowania. </w:t>
      </w:r>
    </w:p>
    <w:p w:rsidR="00C1102A" w:rsidRPr="00C74D5B" w:rsidRDefault="00C1102A" w:rsidP="00875742">
      <w:pPr>
        <w:numPr>
          <w:ilvl w:val="0"/>
          <w:numId w:val="104"/>
        </w:numPr>
        <w:suppressAutoHyphens/>
        <w:spacing w:after="0" w:line="240" w:lineRule="auto"/>
        <w:rPr>
          <w:sz w:val="24"/>
          <w:szCs w:val="24"/>
        </w:rPr>
      </w:pPr>
      <w:r w:rsidRPr="00C74D5B">
        <w:rPr>
          <w:sz w:val="24"/>
          <w:szCs w:val="24"/>
        </w:rPr>
        <w:t>Ostateczną ocenę ustala wychowawca klasy</w:t>
      </w:r>
      <w:r w:rsidR="00F05752" w:rsidRPr="00C74D5B">
        <w:rPr>
          <w:sz w:val="24"/>
          <w:szCs w:val="24"/>
        </w:rPr>
        <w:t xml:space="preserve"> w </w:t>
      </w:r>
      <w:r w:rsidR="00996FA2" w:rsidRPr="00C74D5B">
        <w:rPr>
          <w:sz w:val="24"/>
          <w:szCs w:val="24"/>
        </w:rPr>
        <w:t>oparciu o punktowy system oceniania</w:t>
      </w:r>
      <w:r w:rsidRPr="00C74D5B">
        <w:rPr>
          <w:sz w:val="24"/>
          <w:szCs w:val="24"/>
        </w:rPr>
        <w:t xml:space="preserve">, zasięgając opinii zespołu uczącego dany oddział. </w:t>
      </w:r>
    </w:p>
    <w:p w:rsidR="001B2DE2" w:rsidRPr="00C74D5B" w:rsidRDefault="00C1102A" w:rsidP="00875742">
      <w:pPr>
        <w:numPr>
          <w:ilvl w:val="0"/>
          <w:numId w:val="104"/>
        </w:numPr>
        <w:suppressAutoHyphens/>
        <w:spacing w:after="0" w:line="240" w:lineRule="auto"/>
        <w:rPr>
          <w:sz w:val="24"/>
          <w:szCs w:val="24"/>
        </w:rPr>
      </w:pPr>
      <w:r w:rsidRPr="00C74D5B">
        <w:rPr>
          <w:sz w:val="24"/>
          <w:szCs w:val="24"/>
        </w:rPr>
        <w:t xml:space="preserve">Przy ustalaniu oceny klasyfikacyjnej zachowania ucznia, u którego stwierdzono zaburzenia lub odchylenia rozwojowe, wychowawca uwzględnia, wpływ stwierdzonych zaburzeń lub odchyleń na jego zachowanie na podstawie orzeczenia o potrzebie kształcenia specjalnego albo indywidualnego nauczania lub publicznej lub niepublicznej opinii poradni psychologiczno-pedagogicznej, w tym poradni specjalistycznej. </w:t>
      </w:r>
    </w:p>
    <w:p w:rsidR="00223038" w:rsidRPr="00C74D5B" w:rsidRDefault="00223038" w:rsidP="00875742">
      <w:pPr>
        <w:numPr>
          <w:ilvl w:val="0"/>
          <w:numId w:val="104"/>
        </w:numPr>
        <w:suppressAutoHyphens/>
        <w:spacing w:after="0" w:line="240" w:lineRule="auto"/>
        <w:rPr>
          <w:sz w:val="24"/>
          <w:szCs w:val="24"/>
        </w:rPr>
      </w:pPr>
      <w:r w:rsidRPr="00C74D5B">
        <w:rPr>
          <w:sz w:val="24"/>
          <w:szCs w:val="24"/>
        </w:rPr>
        <w:t xml:space="preserve">Ocena z zachowania nie może mieć wpływu na oceny z zajęć edukacyjnych. </w:t>
      </w:r>
    </w:p>
    <w:p w:rsidR="00223038" w:rsidRPr="00183D55" w:rsidRDefault="00223038" w:rsidP="00875742">
      <w:pPr>
        <w:numPr>
          <w:ilvl w:val="0"/>
          <w:numId w:val="104"/>
        </w:numPr>
        <w:suppressAutoHyphens/>
        <w:spacing w:after="0" w:line="240" w:lineRule="auto"/>
        <w:rPr>
          <w:sz w:val="24"/>
          <w:szCs w:val="24"/>
        </w:rPr>
      </w:pPr>
      <w:r w:rsidRPr="00183D55">
        <w:rPr>
          <w:sz w:val="24"/>
          <w:szCs w:val="24"/>
        </w:rPr>
        <w:t>Na początku każdego semestru uczniowi jest przyznawane 100 punktów. Uczeń może otrzymać punkty dodatnie i ujemne</w:t>
      </w:r>
      <w:r w:rsidR="00A32691" w:rsidRPr="00183D55">
        <w:rPr>
          <w:sz w:val="24"/>
          <w:szCs w:val="24"/>
        </w:rPr>
        <w:t>.</w:t>
      </w:r>
    </w:p>
    <w:p w:rsidR="001B2DE2" w:rsidRPr="00C74D5B" w:rsidRDefault="00221C41" w:rsidP="00875742">
      <w:pPr>
        <w:numPr>
          <w:ilvl w:val="0"/>
          <w:numId w:val="104"/>
        </w:numPr>
        <w:suppressAutoHyphens/>
        <w:spacing w:after="0" w:line="240" w:lineRule="auto"/>
        <w:rPr>
          <w:sz w:val="24"/>
          <w:szCs w:val="24"/>
        </w:rPr>
      </w:pPr>
      <w:r w:rsidRPr="00C74D5B">
        <w:rPr>
          <w:sz w:val="24"/>
          <w:szCs w:val="24"/>
        </w:rPr>
        <w:t>P</w:t>
      </w:r>
      <w:r w:rsidR="00C1102A" w:rsidRPr="00C74D5B">
        <w:rPr>
          <w:sz w:val="24"/>
          <w:szCs w:val="24"/>
        </w:rPr>
        <w:t>rocedura wystawiania oceny z</w:t>
      </w:r>
      <w:r w:rsidR="006F111C" w:rsidRPr="00C74D5B">
        <w:rPr>
          <w:sz w:val="24"/>
          <w:szCs w:val="24"/>
        </w:rPr>
        <w:t>achowania jest dokumentowana w d</w:t>
      </w:r>
      <w:r w:rsidR="00857A3C" w:rsidRPr="00C74D5B">
        <w:rPr>
          <w:sz w:val="24"/>
          <w:szCs w:val="24"/>
        </w:rPr>
        <w:t>zienniku Librus</w:t>
      </w:r>
      <w:r w:rsidR="00C1102A" w:rsidRPr="00C74D5B">
        <w:rPr>
          <w:sz w:val="24"/>
          <w:szCs w:val="24"/>
        </w:rPr>
        <w:t xml:space="preserve">. </w:t>
      </w:r>
    </w:p>
    <w:p w:rsidR="001B2DE2" w:rsidRPr="00C74D5B" w:rsidRDefault="00C1102A" w:rsidP="00875742">
      <w:pPr>
        <w:numPr>
          <w:ilvl w:val="0"/>
          <w:numId w:val="104"/>
        </w:numPr>
        <w:suppressAutoHyphens/>
        <w:spacing w:after="0" w:line="240" w:lineRule="auto"/>
        <w:rPr>
          <w:sz w:val="24"/>
          <w:szCs w:val="24"/>
        </w:rPr>
      </w:pPr>
      <w:r w:rsidRPr="00C74D5B">
        <w:rPr>
          <w:sz w:val="24"/>
          <w:szCs w:val="24"/>
        </w:rPr>
        <w:t xml:space="preserve">Przewidywana ocena zachowania podana jest do wiadomości uczniów na tydzień przed radą klasyfikacyjną. </w:t>
      </w:r>
    </w:p>
    <w:p w:rsidR="001B2DE2" w:rsidRPr="00C74D5B" w:rsidRDefault="00C1102A" w:rsidP="00875742">
      <w:pPr>
        <w:numPr>
          <w:ilvl w:val="0"/>
          <w:numId w:val="104"/>
        </w:numPr>
        <w:suppressAutoHyphens/>
        <w:spacing w:after="0" w:line="240" w:lineRule="auto"/>
        <w:rPr>
          <w:sz w:val="24"/>
          <w:szCs w:val="24"/>
        </w:rPr>
      </w:pPr>
      <w:r w:rsidRPr="00C74D5B">
        <w:rPr>
          <w:sz w:val="24"/>
          <w:szCs w:val="24"/>
        </w:rPr>
        <w:t xml:space="preserve">Wychowawca przedkłada Radzie Pedagogicznej, na posiedzeniu klasyfikacyjnym, uzasadnienie oceny wzorowej i nagannej na piśmie. </w:t>
      </w:r>
    </w:p>
    <w:p w:rsidR="00F0089E" w:rsidRPr="00C74D5B" w:rsidRDefault="00C1102A" w:rsidP="00875742">
      <w:pPr>
        <w:numPr>
          <w:ilvl w:val="0"/>
          <w:numId w:val="104"/>
        </w:numPr>
        <w:suppressAutoHyphens/>
        <w:spacing w:after="0" w:line="240" w:lineRule="auto"/>
        <w:rPr>
          <w:sz w:val="24"/>
          <w:szCs w:val="24"/>
        </w:rPr>
      </w:pPr>
      <w:r w:rsidRPr="00C74D5B">
        <w:rPr>
          <w:sz w:val="24"/>
          <w:szCs w:val="24"/>
        </w:rPr>
        <w:t xml:space="preserve">Ocena może być zmieniona na radzie klasyfikacyjnej przez wychowawcę klasy w przypadku zaistnienia szczególnych </w:t>
      </w:r>
      <w:r w:rsidR="00E829FF" w:rsidRPr="00C74D5B">
        <w:rPr>
          <w:sz w:val="24"/>
          <w:szCs w:val="24"/>
        </w:rPr>
        <w:t xml:space="preserve">uzasadnionych </w:t>
      </w:r>
      <w:r w:rsidRPr="00C74D5B">
        <w:rPr>
          <w:sz w:val="24"/>
          <w:szCs w:val="24"/>
        </w:rPr>
        <w:t>okoliczności, np.: zgłoszenia przez uczących dodatkowych, dotychczas nieznanych informacji pozwalających na podwyższenie oceny zachowania.</w:t>
      </w:r>
    </w:p>
    <w:p w:rsidR="009102F8" w:rsidRDefault="009102F8" w:rsidP="0012785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102F8" w:rsidRDefault="009102F8" w:rsidP="0012785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0ED7" w:rsidRPr="00DE5C4F" w:rsidRDefault="00EF0ED7" w:rsidP="0012785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5C4F">
        <w:rPr>
          <w:rFonts w:ascii="Times New Roman" w:hAnsi="Times New Roman" w:cs="Times New Roman"/>
          <w:b/>
          <w:bCs/>
          <w:sz w:val="28"/>
          <w:szCs w:val="28"/>
        </w:rPr>
        <w:t>Rozdział  VII</w:t>
      </w:r>
      <w:r w:rsidR="00924C4E" w:rsidRPr="00DE5C4F">
        <w:rPr>
          <w:rFonts w:ascii="Times New Roman" w:hAnsi="Times New Roman" w:cs="Times New Roman"/>
          <w:b/>
          <w:bCs/>
          <w:sz w:val="28"/>
          <w:szCs w:val="28"/>
        </w:rPr>
        <w:t>I</w:t>
      </w:r>
    </w:p>
    <w:p w:rsidR="00EF0ED7" w:rsidRPr="00DE5C4F" w:rsidRDefault="00EF0ED7" w:rsidP="0012785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5C4F">
        <w:rPr>
          <w:rFonts w:ascii="Times New Roman" w:hAnsi="Times New Roman" w:cs="Times New Roman"/>
          <w:b/>
          <w:bCs/>
          <w:sz w:val="28"/>
          <w:szCs w:val="28"/>
        </w:rPr>
        <w:t xml:space="preserve"> Uczeń Szkoły</w:t>
      </w:r>
    </w:p>
    <w:p w:rsidR="002B628F" w:rsidRPr="00DE5C4F" w:rsidRDefault="00EF0ED7" w:rsidP="00AE2859">
      <w:pPr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  <w:r w:rsidRPr="00DE5C4F">
        <w:rPr>
          <w:b/>
          <w:sz w:val="28"/>
          <w:szCs w:val="28"/>
        </w:rPr>
        <w:t xml:space="preserve">§ </w:t>
      </w:r>
      <w:r w:rsidR="00F82136" w:rsidRPr="00DE5C4F">
        <w:rPr>
          <w:b/>
          <w:sz w:val="28"/>
          <w:szCs w:val="28"/>
        </w:rPr>
        <w:t>48</w:t>
      </w:r>
    </w:p>
    <w:p w:rsidR="00EF0ED7" w:rsidRPr="00DE5C4F" w:rsidRDefault="00BF671E" w:rsidP="00AE2859">
      <w:pPr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  <w:r w:rsidRPr="00DE5C4F">
        <w:rPr>
          <w:b/>
          <w:sz w:val="28"/>
          <w:szCs w:val="28"/>
        </w:rPr>
        <w:t>P</w:t>
      </w:r>
      <w:r w:rsidR="002B628F" w:rsidRPr="00DE5C4F">
        <w:rPr>
          <w:b/>
          <w:sz w:val="28"/>
          <w:szCs w:val="28"/>
        </w:rPr>
        <w:t xml:space="preserve">rawa </w:t>
      </w:r>
      <w:r w:rsidR="008731F0" w:rsidRPr="00DE5C4F">
        <w:rPr>
          <w:b/>
          <w:sz w:val="28"/>
          <w:szCs w:val="28"/>
        </w:rPr>
        <w:t>ucznia</w:t>
      </w:r>
    </w:p>
    <w:p w:rsidR="00AE4D3C" w:rsidRPr="00C74D5B" w:rsidRDefault="00AE4D3C" w:rsidP="00875742">
      <w:pPr>
        <w:numPr>
          <w:ilvl w:val="0"/>
          <w:numId w:val="105"/>
        </w:numPr>
        <w:suppressAutoHyphens/>
        <w:spacing w:after="0" w:line="240" w:lineRule="auto"/>
        <w:rPr>
          <w:sz w:val="24"/>
          <w:szCs w:val="24"/>
        </w:rPr>
      </w:pPr>
      <w:r w:rsidRPr="00C74D5B">
        <w:rPr>
          <w:sz w:val="24"/>
          <w:szCs w:val="24"/>
        </w:rPr>
        <w:t xml:space="preserve">Uczeń ma prawo do: </w:t>
      </w:r>
    </w:p>
    <w:p w:rsidR="00AE4D3C" w:rsidRPr="00F2222B" w:rsidRDefault="00AE4D3C" w:rsidP="00875742">
      <w:pPr>
        <w:pStyle w:val="Akapitzlist"/>
        <w:numPr>
          <w:ilvl w:val="1"/>
          <w:numId w:val="106"/>
        </w:numPr>
        <w:tabs>
          <w:tab w:val="left" w:pos="1428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F2222B">
        <w:rPr>
          <w:rFonts w:eastAsia="Times New Roman"/>
          <w:sz w:val="24"/>
          <w:szCs w:val="24"/>
        </w:rPr>
        <w:t xml:space="preserve">właściwie zorganizowanego procesu kształcenia zgodnie z zasadami higieny pracy umysłowej; </w:t>
      </w:r>
    </w:p>
    <w:p w:rsidR="00AE4D3C" w:rsidRPr="00F2222B" w:rsidRDefault="00AE4D3C" w:rsidP="00875742">
      <w:pPr>
        <w:pStyle w:val="Akapitzlist"/>
        <w:numPr>
          <w:ilvl w:val="1"/>
          <w:numId w:val="106"/>
        </w:numPr>
        <w:tabs>
          <w:tab w:val="left" w:pos="1428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F2222B">
        <w:rPr>
          <w:rFonts w:eastAsia="Times New Roman"/>
          <w:sz w:val="24"/>
          <w:szCs w:val="24"/>
        </w:rPr>
        <w:lastRenderedPageBreak/>
        <w:t xml:space="preserve">opieki wychowawczej i warunków pobytu w szkole zapewniających bezpieczeństwo i ochronę przed wszelkimi formami przemocy fizycznej i psychicznej oraz ochronę i poszanowanie jego godności; </w:t>
      </w:r>
    </w:p>
    <w:p w:rsidR="00AE4D3C" w:rsidRPr="00F2222B" w:rsidRDefault="00AE4D3C" w:rsidP="00875742">
      <w:pPr>
        <w:pStyle w:val="Akapitzlist"/>
        <w:numPr>
          <w:ilvl w:val="1"/>
          <w:numId w:val="106"/>
        </w:numPr>
        <w:tabs>
          <w:tab w:val="left" w:pos="1428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F2222B">
        <w:rPr>
          <w:rFonts w:eastAsia="Times New Roman"/>
          <w:sz w:val="24"/>
          <w:szCs w:val="24"/>
        </w:rPr>
        <w:t>korzystania z pomocy materialnej</w:t>
      </w:r>
      <w:r w:rsidR="00B20304" w:rsidRPr="00F2222B">
        <w:rPr>
          <w:rFonts w:eastAsia="Times New Roman"/>
          <w:sz w:val="24"/>
          <w:szCs w:val="24"/>
        </w:rPr>
        <w:t xml:space="preserve"> w miarę możliwości finansowych szkoły</w:t>
      </w:r>
      <w:r w:rsidRPr="00F2222B">
        <w:rPr>
          <w:rFonts w:eastAsia="Times New Roman"/>
          <w:sz w:val="24"/>
          <w:szCs w:val="24"/>
        </w:rPr>
        <w:t>;</w:t>
      </w:r>
    </w:p>
    <w:p w:rsidR="00AE4D3C" w:rsidRPr="00F2222B" w:rsidRDefault="00AE4D3C" w:rsidP="00875742">
      <w:pPr>
        <w:pStyle w:val="Akapitzlist"/>
        <w:numPr>
          <w:ilvl w:val="1"/>
          <w:numId w:val="106"/>
        </w:numPr>
        <w:tabs>
          <w:tab w:val="left" w:pos="1428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F2222B">
        <w:rPr>
          <w:rFonts w:eastAsia="Times New Roman"/>
          <w:sz w:val="24"/>
          <w:szCs w:val="24"/>
        </w:rPr>
        <w:t xml:space="preserve">życzliwego, podmiotowego traktowania w procesie edukacyjno-wychowawczym; </w:t>
      </w:r>
    </w:p>
    <w:p w:rsidR="00BF72E6" w:rsidRPr="00F2222B" w:rsidRDefault="006A0EDB" w:rsidP="00875742">
      <w:pPr>
        <w:pStyle w:val="Akapitzlist"/>
        <w:numPr>
          <w:ilvl w:val="1"/>
          <w:numId w:val="106"/>
        </w:numPr>
        <w:tabs>
          <w:tab w:val="left" w:pos="1428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F2222B">
        <w:rPr>
          <w:rFonts w:eastAsia="Times New Roman"/>
          <w:sz w:val="24"/>
          <w:szCs w:val="24"/>
        </w:rPr>
        <w:t xml:space="preserve">rozwijania zainteresowań, zdolności, talentów; </w:t>
      </w:r>
    </w:p>
    <w:p w:rsidR="00A563A2" w:rsidRPr="00F2222B" w:rsidRDefault="006A0EDB" w:rsidP="00875742">
      <w:pPr>
        <w:pStyle w:val="Akapitzlist"/>
        <w:numPr>
          <w:ilvl w:val="1"/>
          <w:numId w:val="106"/>
        </w:numPr>
        <w:tabs>
          <w:tab w:val="left" w:pos="1428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F2222B">
        <w:rPr>
          <w:rFonts w:eastAsia="Times New Roman"/>
          <w:sz w:val="24"/>
          <w:szCs w:val="24"/>
        </w:rPr>
        <w:t xml:space="preserve">sprawiedliwej i obiektywnej, jawnej oceny oraz ustalonych sposobów kontroli postępów w nauce; </w:t>
      </w:r>
    </w:p>
    <w:p w:rsidR="00BF72E6" w:rsidRPr="00F2222B" w:rsidRDefault="006A0EDB" w:rsidP="00875742">
      <w:pPr>
        <w:pStyle w:val="Akapitzlist"/>
        <w:numPr>
          <w:ilvl w:val="1"/>
          <w:numId w:val="106"/>
        </w:numPr>
        <w:tabs>
          <w:tab w:val="left" w:pos="1428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F2222B">
        <w:rPr>
          <w:rFonts w:eastAsia="Times New Roman"/>
          <w:sz w:val="24"/>
          <w:szCs w:val="24"/>
        </w:rPr>
        <w:t>pomocy w przypadku trudności w nauce;</w:t>
      </w:r>
    </w:p>
    <w:p w:rsidR="00BF72E6" w:rsidRPr="00F2222B" w:rsidRDefault="006A0EDB" w:rsidP="00875742">
      <w:pPr>
        <w:pStyle w:val="Akapitzlist"/>
        <w:numPr>
          <w:ilvl w:val="1"/>
          <w:numId w:val="106"/>
        </w:numPr>
        <w:tabs>
          <w:tab w:val="left" w:pos="1428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F2222B">
        <w:rPr>
          <w:rFonts w:eastAsia="Times New Roman"/>
          <w:sz w:val="24"/>
          <w:szCs w:val="24"/>
        </w:rPr>
        <w:t xml:space="preserve">korzystania z poradnictwa psychiczno-pedagogicznego i zawodowego; </w:t>
      </w:r>
    </w:p>
    <w:p w:rsidR="00BF72E6" w:rsidRPr="00F2222B" w:rsidRDefault="00C74D5B" w:rsidP="00875742">
      <w:pPr>
        <w:pStyle w:val="Akapitzlist"/>
        <w:numPr>
          <w:ilvl w:val="1"/>
          <w:numId w:val="106"/>
        </w:numPr>
        <w:tabs>
          <w:tab w:val="left" w:pos="1428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k</w:t>
      </w:r>
      <w:r w:rsidR="006A0EDB" w:rsidRPr="00F2222B">
        <w:rPr>
          <w:rFonts w:eastAsia="Times New Roman"/>
          <w:sz w:val="24"/>
          <w:szCs w:val="24"/>
        </w:rPr>
        <w:t>orzystania z pomieszczeń szkolnych, sprzętu, środków dydaktycznych, księgozbioru biblioteki</w:t>
      </w:r>
      <w:r w:rsidR="00AA249A" w:rsidRPr="00F2222B">
        <w:rPr>
          <w:rFonts w:eastAsia="Times New Roman"/>
          <w:sz w:val="24"/>
          <w:szCs w:val="24"/>
        </w:rPr>
        <w:t>;</w:t>
      </w:r>
    </w:p>
    <w:p w:rsidR="000A0BD1" w:rsidRPr="00F2222B" w:rsidRDefault="006A0EDB" w:rsidP="00875742">
      <w:pPr>
        <w:pStyle w:val="Akapitzlist"/>
        <w:numPr>
          <w:ilvl w:val="1"/>
          <w:numId w:val="106"/>
        </w:numPr>
        <w:tabs>
          <w:tab w:val="left" w:pos="1428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F2222B">
        <w:rPr>
          <w:rFonts w:eastAsia="Times New Roman"/>
          <w:sz w:val="24"/>
          <w:szCs w:val="24"/>
        </w:rPr>
        <w:t>wpływania na życie szkoły przez działalność samorządową oraz zrzeszania się w organizacjach działających w szkole;</w:t>
      </w:r>
    </w:p>
    <w:p w:rsidR="00B20304" w:rsidRPr="00F2222B" w:rsidRDefault="00B20304" w:rsidP="00875742">
      <w:pPr>
        <w:pStyle w:val="Akapitzlist"/>
        <w:numPr>
          <w:ilvl w:val="1"/>
          <w:numId w:val="106"/>
        </w:numPr>
        <w:tabs>
          <w:tab w:val="left" w:pos="1428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F2222B">
        <w:rPr>
          <w:rFonts w:eastAsia="Times New Roman"/>
          <w:sz w:val="24"/>
          <w:szCs w:val="24"/>
        </w:rPr>
        <w:t xml:space="preserve"> przystąpienia, będąc absolwentem liceum lub technikum, do egzaminu maturalnego przed państwową komisją egzaminacyjną powołaną w </w:t>
      </w:r>
      <w:r w:rsidR="00AA249A" w:rsidRPr="00F2222B">
        <w:rPr>
          <w:rFonts w:eastAsia="Times New Roman"/>
          <w:sz w:val="24"/>
          <w:szCs w:val="24"/>
        </w:rPr>
        <w:t>s</w:t>
      </w:r>
      <w:r w:rsidRPr="00F2222B">
        <w:rPr>
          <w:rFonts w:eastAsia="Times New Roman"/>
          <w:sz w:val="24"/>
          <w:szCs w:val="24"/>
        </w:rPr>
        <w:t>zkole lub przy Kuratorze Oświaty;</w:t>
      </w:r>
    </w:p>
    <w:p w:rsidR="00AF57F2" w:rsidRPr="00F2222B" w:rsidRDefault="00B20304" w:rsidP="00875742">
      <w:pPr>
        <w:pStyle w:val="Akapitzlist"/>
        <w:numPr>
          <w:ilvl w:val="1"/>
          <w:numId w:val="106"/>
        </w:numPr>
        <w:tabs>
          <w:tab w:val="left" w:pos="1428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F2222B">
        <w:rPr>
          <w:rFonts w:eastAsia="Times New Roman"/>
          <w:sz w:val="24"/>
          <w:szCs w:val="24"/>
        </w:rPr>
        <w:t xml:space="preserve">przystąpienia, będąc absolwentem technikum do egzaminu </w:t>
      </w:r>
      <w:r w:rsidR="00265E38" w:rsidRPr="00F2222B">
        <w:rPr>
          <w:rFonts w:eastAsia="Times New Roman"/>
          <w:sz w:val="24"/>
          <w:szCs w:val="24"/>
        </w:rPr>
        <w:t>potwierdzają</w:t>
      </w:r>
      <w:r w:rsidR="004D47DB" w:rsidRPr="00F2222B">
        <w:rPr>
          <w:rFonts w:eastAsia="Times New Roman"/>
          <w:sz w:val="24"/>
          <w:szCs w:val="24"/>
        </w:rPr>
        <w:t>cego kwalifikacje w zawodzie;</w:t>
      </w:r>
    </w:p>
    <w:p w:rsidR="00AF57F2" w:rsidRPr="00F2222B" w:rsidRDefault="00B20304" w:rsidP="00875742">
      <w:pPr>
        <w:pStyle w:val="Akapitzlist"/>
        <w:numPr>
          <w:ilvl w:val="1"/>
          <w:numId w:val="106"/>
        </w:numPr>
        <w:tabs>
          <w:tab w:val="left" w:pos="1428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F2222B">
        <w:rPr>
          <w:rFonts w:eastAsia="Times New Roman"/>
          <w:sz w:val="24"/>
          <w:szCs w:val="24"/>
        </w:rPr>
        <w:t xml:space="preserve">ubiegania się o zgodę na odbywanie praktyk zagranicznych organizowanych za pośrednictwem </w:t>
      </w:r>
      <w:r w:rsidR="004D47DB" w:rsidRPr="00F2222B">
        <w:rPr>
          <w:rFonts w:eastAsia="Times New Roman"/>
          <w:sz w:val="24"/>
          <w:szCs w:val="24"/>
        </w:rPr>
        <w:t>s</w:t>
      </w:r>
      <w:r w:rsidRPr="00F2222B">
        <w:rPr>
          <w:rFonts w:eastAsia="Times New Roman"/>
          <w:sz w:val="24"/>
          <w:szCs w:val="24"/>
        </w:rPr>
        <w:t>zkoły pod warunkiem spełnienia kryteriów ustalonych w regulaminie programu</w:t>
      </w:r>
      <w:r w:rsidR="004D47DB" w:rsidRPr="00F2222B">
        <w:rPr>
          <w:rFonts w:eastAsia="Times New Roman"/>
          <w:sz w:val="24"/>
          <w:szCs w:val="24"/>
        </w:rPr>
        <w:t>;</w:t>
      </w:r>
    </w:p>
    <w:p w:rsidR="00BF72E6" w:rsidRPr="00F2222B" w:rsidRDefault="00B20304" w:rsidP="00875742">
      <w:pPr>
        <w:pStyle w:val="Akapitzlist"/>
        <w:numPr>
          <w:ilvl w:val="1"/>
          <w:numId w:val="106"/>
        </w:numPr>
        <w:tabs>
          <w:tab w:val="left" w:pos="1428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F2222B">
        <w:rPr>
          <w:rFonts w:eastAsia="Times New Roman"/>
          <w:sz w:val="24"/>
          <w:szCs w:val="24"/>
        </w:rPr>
        <w:t>wyrażania własnych sądów i opinii na temat zjawisk, problemów oraz rozwiązań możliwych do zastosowania w procesie edukacyjnym i wychowawczym w Szkole z zachowaniem zasad kultury, praw i wolności innych osób</w:t>
      </w:r>
      <w:r w:rsidR="004D47DB" w:rsidRPr="00F2222B">
        <w:rPr>
          <w:rFonts w:eastAsia="Times New Roman"/>
          <w:sz w:val="24"/>
          <w:szCs w:val="24"/>
        </w:rPr>
        <w:t>;</w:t>
      </w:r>
    </w:p>
    <w:p w:rsidR="006A0EDB" w:rsidRPr="009102F8" w:rsidRDefault="006A0EDB" w:rsidP="00875742">
      <w:pPr>
        <w:pStyle w:val="Akapitzlist"/>
        <w:numPr>
          <w:ilvl w:val="1"/>
          <w:numId w:val="106"/>
        </w:numPr>
        <w:tabs>
          <w:tab w:val="left" w:pos="1428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9102F8">
        <w:rPr>
          <w:rFonts w:eastAsia="Times New Roman"/>
          <w:sz w:val="24"/>
          <w:szCs w:val="24"/>
        </w:rPr>
        <w:t xml:space="preserve">w razie naruszania </w:t>
      </w:r>
      <w:r w:rsidR="00AA249A" w:rsidRPr="009102F8">
        <w:rPr>
          <w:rFonts w:eastAsia="Times New Roman"/>
          <w:sz w:val="24"/>
          <w:szCs w:val="24"/>
        </w:rPr>
        <w:t xml:space="preserve">wyżej wymienionych praw </w:t>
      </w:r>
      <w:r w:rsidRPr="009102F8">
        <w:rPr>
          <w:rFonts w:eastAsia="Times New Roman"/>
          <w:sz w:val="24"/>
          <w:szCs w:val="24"/>
        </w:rPr>
        <w:t xml:space="preserve">uczeń ma </w:t>
      </w:r>
      <w:r w:rsidR="00AA249A" w:rsidRPr="009102F8">
        <w:rPr>
          <w:rFonts w:eastAsia="Times New Roman"/>
          <w:sz w:val="24"/>
          <w:szCs w:val="24"/>
        </w:rPr>
        <w:t xml:space="preserve">może </w:t>
      </w:r>
      <w:r w:rsidRPr="009102F8">
        <w:rPr>
          <w:rFonts w:eastAsia="Times New Roman"/>
          <w:sz w:val="24"/>
          <w:szCs w:val="24"/>
        </w:rPr>
        <w:t xml:space="preserve"> złożyć skargę na piśmie do wychowawcy klasy lub bezpośrednio do </w:t>
      </w:r>
      <w:r w:rsidR="008C0D0A" w:rsidRPr="009102F8">
        <w:rPr>
          <w:rFonts w:eastAsia="Times New Roman"/>
          <w:sz w:val="24"/>
          <w:szCs w:val="24"/>
        </w:rPr>
        <w:t>d</w:t>
      </w:r>
      <w:r w:rsidRPr="009102F8">
        <w:rPr>
          <w:rFonts w:eastAsia="Times New Roman"/>
          <w:sz w:val="24"/>
          <w:szCs w:val="24"/>
        </w:rPr>
        <w:t xml:space="preserve">yrektora </w:t>
      </w:r>
      <w:r w:rsidR="008C0D0A" w:rsidRPr="009102F8">
        <w:rPr>
          <w:rFonts w:eastAsia="Times New Roman"/>
          <w:sz w:val="24"/>
          <w:szCs w:val="24"/>
        </w:rPr>
        <w:t>szkoły, s</w:t>
      </w:r>
      <w:r w:rsidRPr="009102F8">
        <w:rPr>
          <w:rFonts w:eastAsia="Times New Roman"/>
          <w:sz w:val="24"/>
          <w:szCs w:val="24"/>
        </w:rPr>
        <w:t xml:space="preserve">karga rozpatrywana jest zgodnie z </w:t>
      </w:r>
      <w:r w:rsidR="008C0D0A" w:rsidRPr="009102F8">
        <w:rPr>
          <w:rFonts w:eastAsia="Times New Roman"/>
          <w:sz w:val="24"/>
          <w:szCs w:val="24"/>
        </w:rPr>
        <w:t>obowiązuj</w:t>
      </w:r>
      <w:r w:rsidR="00AA249A" w:rsidRPr="009102F8">
        <w:rPr>
          <w:rFonts w:eastAsia="Times New Roman"/>
          <w:sz w:val="24"/>
          <w:szCs w:val="24"/>
        </w:rPr>
        <w:t>ą</w:t>
      </w:r>
      <w:r w:rsidR="008C0D0A" w:rsidRPr="009102F8">
        <w:rPr>
          <w:rFonts w:eastAsia="Times New Roman"/>
          <w:sz w:val="24"/>
          <w:szCs w:val="24"/>
        </w:rPr>
        <w:t>cą</w:t>
      </w:r>
      <w:r w:rsidR="00C74D5B">
        <w:rPr>
          <w:rFonts w:eastAsia="Times New Roman"/>
          <w:sz w:val="24"/>
          <w:szCs w:val="24"/>
        </w:rPr>
        <w:t xml:space="preserve"> </w:t>
      </w:r>
      <w:r w:rsidRPr="009102F8">
        <w:rPr>
          <w:rFonts w:eastAsia="Times New Roman"/>
          <w:sz w:val="24"/>
          <w:szCs w:val="24"/>
        </w:rPr>
        <w:t>procedurą</w:t>
      </w:r>
      <w:r w:rsidR="00B17ADA" w:rsidRPr="009102F8">
        <w:rPr>
          <w:rFonts w:eastAsia="Times New Roman"/>
          <w:sz w:val="24"/>
          <w:szCs w:val="24"/>
        </w:rPr>
        <w:t>.</w:t>
      </w:r>
    </w:p>
    <w:p w:rsidR="00BF671E" w:rsidRDefault="00BF671E" w:rsidP="0012785C">
      <w:pPr>
        <w:autoSpaceDE w:val="0"/>
        <w:autoSpaceDN w:val="0"/>
        <w:adjustRightInd w:val="0"/>
        <w:spacing w:line="240" w:lineRule="auto"/>
        <w:jc w:val="center"/>
        <w:rPr>
          <w:b/>
          <w:sz w:val="32"/>
          <w:szCs w:val="32"/>
        </w:rPr>
      </w:pPr>
    </w:p>
    <w:p w:rsidR="00413AB9" w:rsidRDefault="00413AB9" w:rsidP="0012785C">
      <w:pPr>
        <w:autoSpaceDE w:val="0"/>
        <w:autoSpaceDN w:val="0"/>
        <w:adjustRightInd w:val="0"/>
        <w:spacing w:line="240" w:lineRule="auto"/>
        <w:jc w:val="center"/>
        <w:rPr>
          <w:b/>
          <w:sz w:val="32"/>
          <w:szCs w:val="32"/>
        </w:rPr>
      </w:pPr>
      <w:r w:rsidRPr="00AE2859">
        <w:rPr>
          <w:b/>
          <w:sz w:val="32"/>
          <w:szCs w:val="32"/>
        </w:rPr>
        <w:t xml:space="preserve">§ </w:t>
      </w:r>
      <w:r w:rsidR="00F82136">
        <w:rPr>
          <w:b/>
          <w:sz w:val="32"/>
          <w:szCs w:val="32"/>
        </w:rPr>
        <w:t>49</w:t>
      </w:r>
    </w:p>
    <w:p w:rsidR="008731F0" w:rsidRDefault="00BF671E" w:rsidP="0012785C">
      <w:pPr>
        <w:autoSpaceDE w:val="0"/>
        <w:autoSpaceDN w:val="0"/>
        <w:adjustRightInd w:val="0"/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</w:t>
      </w:r>
      <w:r w:rsidR="008731F0">
        <w:rPr>
          <w:b/>
          <w:sz w:val="32"/>
          <w:szCs w:val="32"/>
        </w:rPr>
        <w:t>bowiązki ucznia</w:t>
      </w:r>
    </w:p>
    <w:p w:rsidR="00EA2AA4" w:rsidRPr="003E5E22" w:rsidRDefault="00845716" w:rsidP="00875742">
      <w:pPr>
        <w:numPr>
          <w:ilvl w:val="0"/>
          <w:numId w:val="109"/>
        </w:numPr>
        <w:suppressAutoHyphens/>
        <w:spacing w:after="0" w:line="240" w:lineRule="auto"/>
        <w:rPr>
          <w:sz w:val="24"/>
          <w:szCs w:val="24"/>
        </w:rPr>
      </w:pPr>
      <w:r w:rsidRPr="003E5E22">
        <w:rPr>
          <w:sz w:val="24"/>
          <w:szCs w:val="24"/>
        </w:rPr>
        <w:lastRenderedPageBreak/>
        <w:t>Uczeń ma obowiązek przestrzegania postanowień zawartych w sta</w:t>
      </w:r>
      <w:r w:rsidR="00F73254" w:rsidRPr="003E5E22">
        <w:rPr>
          <w:sz w:val="24"/>
          <w:szCs w:val="24"/>
        </w:rPr>
        <w:t>tucie a zwłaszcza dotyczących:</w:t>
      </w:r>
    </w:p>
    <w:p w:rsidR="00E22842" w:rsidRPr="00F2222B" w:rsidRDefault="00845716" w:rsidP="00875742">
      <w:pPr>
        <w:pStyle w:val="Akapitzlist"/>
        <w:numPr>
          <w:ilvl w:val="1"/>
          <w:numId w:val="107"/>
        </w:numPr>
        <w:tabs>
          <w:tab w:val="left" w:pos="1428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F2222B">
        <w:rPr>
          <w:rFonts w:eastAsia="Times New Roman"/>
          <w:sz w:val="24"/>
          <w:szCs w:val="24"/>
        </w:rPr>
        <w:t xml:space="preserve">systematycznego i aktywnego uczestnictwa w zajęciach lekcyjnych i życiu szkoły </w:t>
      </w:r>
      <w:r w:rsidR="007A5287" w:rsidRPr="00F2222B">
        <w:rPr>
          <w:rFonts w:eastAsia="Times New Roman"/>
          <w:sz w:val="24"/>
          <w:szCs w:val="24"/>
        </w:rPr>
        <w:t>(</w:t>
      </w:r>
      <w:r w:rsidRPr="00F2222B">
        <w:rPr>
          <w:rFonts w:eastAsia="Times New Roman"/>
          <w:sz w:val="24"/>
          <w:szCs w:val="24"/>
        </w:rPr>
        <w:t>w przypadku nie uczestniczenia w zorganizowanym wyjeździe klasy uczeń ma obowiązek uczestniczenia w zajęciach klasy równoległej</w:t>
      </w:r>
      <w:r w:rsidR="007A5287" w:rsidRPr="00F2222B">
        <w:rPr>
          <w:rFonts w:eastAsia="Times New Roman"/>
          <w:sz w:val="24"/>
          <w:szCs w:val="24"/>
        </w:rPr>
        <w:t>)</w:t>
      </w:r>
      <w:r w:rsidRPr="00F2222B">
        <w:rPr>
          <w:rFonts w:eastAsia="Times New Roman"/>
          <w:sz w:val="24"/>
          <w:szCs w:val="24"/>
        </w:rPr>
        <w:t xml:space="preserve">; </w:t>
      </w:r>
    </w:p>
    <w:p w:rsidR="00E22842" w:rsidRPr="00F2222B" w:rsidRDefault="00845716" w:rsidP="00875742">
      <w:pPr>
        <w:pStyle w:val="Akapitzlist"/>
        <w:numPr>
          <w:ilvl w:val="1"/>
          <w:numId w:val="107"/>
        </w:numPr>
        <w:tabs>
          <w:tab w:val="left" w:pos="1428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F2222B">
        <w:rPr>
          <w:rFonts w:eastAsia="Times New Roman"/>
          <w:sz w:val="24"/>
          <w:szCs w:val="24"/>
        </w:rPr>
        <w:t xml:space="preserve">zachowanie się zgodnie z zasadami kultury i współżycia w odniesieniu do kolegów i innych pracowników szkoły; </w:t>
      </w:r>
    </w:p>
    <w:p w:rsidR="00E22842" w:rsidRPr="00F2222B" w:rsidRDefault="00845716" w:rsidP="00875742">
      <w:pPr>
        <w:pStyle w:val="Akapitzlist"/>
        <w:numPr>
          <w:ilvl w:val="1"/>
          <w:numId w:val="107"/>
        </w:numPr>
        <w:tabs>
          <w:tab w:val="left" w:pos="1428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F2222B">
        <w:rPr>
          <w:rFonts w:eastAsia="Times New Roman"/>
          <w:sz w:val="24"/>
          <w:szCs w:val="24"/>
        </w:rPr>
        <w:t xml:space="preserve">odpowiedzialności za własne życie, zdrowie i higienę oraz rozwój; </w:t>
      </w:r>
    </w:p>
    <w:p w:rsidR="00E22842" w:rsidRPr="00F2222B" w:rsidRDefault="00845716" w:rsidP="00875742">
      <w:pPr>
        <w:pStyle w:val="Akapitzlist"/>
        <w:numPr>
          <w:ilvl w:val="1"/>
          <w:numId w:val="107"/>
        </w:numPr>
        <w:tabs>
          <w:tab w:val="left" w:pos="1428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F2222B">
        <w:rPr>
          <w:rFonts w:eastAsia="Times New Roman"/>
          <w:sz w:val="24"/>
          <w:szCs w:val="24"/>
        </w:rPr>
        <w:t xml:space="preserve">dbałości o wspólne dobro, ład i porządek w szkole; </w:t>
      </w:r>
    </w:p>
    <w:p w:rsidR="00B06C14" w:rsidRPr="00F2222B" w:rsidRDefault="00B06C14" w:rsidP="00875742">
      <w:pPr>
        <w:pStyle w:val="Akapitzlist"/>
        <w:numPr>
          <w:ilvl w:val="1"/>
          <w:numId w:val="107"/>
        </w:numPr>
        <w:tabs>
          <w:tab w:val="left" w:pos="1428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F2222B">
        <w:rPr>
          <w:rFonts w:eastAsia="Times New Roman"/>
          <w:sz w:val="24"/>
          <w:szCs w:val="24"/>
        </w:rPr>
        <w:t>stosowa</w:t>
      </w:r>
      <w:r w:rsidR="00ED148B" w:rsidRPr="00F2222B">
        <w:rPr>
          <w:rFonts w:eastAsia="Times New Roman"/>
          <w:sz w:val="24"/>
          <w:szCs w:val="24"/>
        </w:rPr>
        <w:t xml:space="preserve">nia </w:t>
      </w:r>
      <w:r w:rsidRPr="00F2222B">
        <w:rPr>
          <w:rFonts w:eastAsia="Times New Roman"/>
          <w:sz w:val="24"/>
          <w:szCs w:val="24"/>
        </w:rPr>
        <w:t>się do wszystkich zarządzeń dyrekcji, wychowawców</w:t>
      </w:r>
      <w:r w:rsidR="00564FF3" w:rsidRPr="00F2222B">
        <w:rPr>
          <w:rFonts w:eastAsia="Times New Roman"/>
          <w:sz w:val="24"/>
          <w:szCs w:val="24"/>
        </w:rPr>
        <w:t>,</w:t>
      </w:r>
      <w:r w:rsidRPr="00F2222B">
        <w:rPr>
          <w:rFonts w:eastAsia="Times New Roman"/>
          <w:sz w:val="24"/>
          <w:szCs w:val="24"/>
        </w:rPr>
        <w:t xml:space="preserve"> nauczycieli oraz osób upoważnionych do działania w imieniu s</w:t>
      </w:r>
      <w:r w:rsidR="00763811" w:rsidRPr="00F2222B">
        <w:rPr>
          <w:rFonts w:eastAsia="Times New Roman"/>
          <w:sz w:val="24"/>
          <w:szCs w:val="24"/>
        </w:rPr>
        <w:t>zkoły w szkole lub poza szkołą;</w:t>
      </w:r>
    </w:p>
    <w:p w:rsidR="007D7BB1" w:rsidRPr="00F2222B" w:rsidRDefault="00F84838" w:rsidP="00875742">
      <w:pPr>
        <w:pStyle w:val="Akapitzlist"/>
        <w:numPr>
          <w:ilvl w:val="1"/>
          <w:numId w:val="107"/>
        </w:numPr>
        <w:tabs>
          <w:tab w:val="left" w:pos="1428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F2222B">
        <w:rPr>
          <w:rFonts w:eastAsia="Times New Roman"/>
          <w:sz w:val="24"/>
          <w:szCs w:val="24"/>
        </w:rPr>
        <w:t>uczęszczania na zajęcia edukacyjne wychowania do życia w rodzinie, chyba że jego rodzice</w:t>
      </w:r>
      <w:r w:rsidR="00371CEE">
        <w:rPr>
          <w:rFonts w:eastAsia="Times New Roman"/>
          <w:sz w:val="24"/>
          <w:szCs w:val="24"/>
        </w:rPr>
        <w:t>/</w:t>
      </w:r>
      <w:r w:rsidRPr="00F2222B">
        <w:rPr>
          <w:rFonts w:eastAsia="Times New Roman"/>
          <w:sz w:val="24"/>
          <w:szCs w:val="24"/>
        </w:rPr>
        <w:t>prawni opiekunowie albo sami pełnoletni uczniowie zgłoszą w formie pisemnej dyrektorowi szkoły rezygnację z udziału w</w:t>
      </w:r>
      <w:r w:rsidR="0007689A" w:rsidRPr="00F2222B">
        <w:rPr>
          <w:rFonts w:eastAsia="Times New Roman"/>
          <w:sz w:val="24"/>
          <w:szCs w:val="24"/>
        </w:rPr>
        <w:t xml:space="preserve"> zajęciach;</w:t>
      </w:r>
    </w:p>
    <w:p w:rsidR="00195783" w:rsidRPr="00F2222B" w:rsidRDefault="00195783" w:rsidP="00875742">
      <w:pPr>
        <w:pStyle w:val="Akapitzlist"/>
        <w:numPr>
          <w:ilvl w:val="1"/>
          <w:numId w:val="107"/>
        </w:numPr>
        <w:tabs>
          <w:tab w:val="left" w:pos="1428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F2222B">
        <w:rPr>
          <w:rFonts w:eastAsia="Times New Roman"/>
          <w:sz w:val="24"/>
          <w:szCs w:val="24"/>
        </w:rPr>
        <w:t>udział</w:t>
      </w:r>
      <w:r w:rsidR="005C5F6E" w:rsidRPr="00F2222B">
        <w:rPr>
          <w:rFonts w:eastAsia="Times New Roman"/>
          <w:sz w:val="24"/>
          <w:szCs w:val="24"/>
        </w:rPr>
        <w:t>u</w:t>
      </w:r>
      <w:r w:rsidR="00F84838" w:rsidRPr="00F2222B">
        <w:rPr>
          <w:rFonts w:eastAsia="Times New Roman"/>
          <w:sz w:val="24"/>
          <w:szCs w:val="24"/>
        </w:rPr>
        <w:t xml:space="preserve"> w p</w:t>
      </w:r>
      <w:r w:rsidR="005C5F6E" w:rsidRPr="00F2222B">
        <w:rPr>
          <w:rFonts w:eastAsia="Times New Roman"/>
          <w:sz w:val="24"/>
          <w:szCs w:val="24"/>
        </w:rPr>
        <w:t>raktykach organizowanych przez s</w:t>
      </w:r>
      <w:r w:rsidR="00F84838" w:rsidRPr="00F2222B">
        <w:rPr>
          <w:rFonts w:eastAsia="Times New Roman"/>
          <w:sz w:val="24"/>
          <w:szCs w:val="24"/>
        </w:rPr>
        <w:t>zkołę lub przy jej współudziale</w:t>
      </w:r>
      <w:r w:rsidR="00670673">
        <w:rPr>
          <w:rFonts w:eastAsia="Times New Roman"/>
          <w:sz w:val="24"/>
          <w:szCs w:val="24"/>
        </w:rPr>
        <w:t>;</w:t>
      </w:r>
    </w:p>
    <w:p w:rsidR="0090798A" w:rsidRPr="00F2222B" w:rsidRDefault="00F84838" w:rsidP="00875742">
      <w:pPr>
        <w:pStyle w:val="Akapitzlist"/>
        <w:numPr>
          <w:ilvl w:val="1"/>
          <w:numId w:val="107"/>
        </w:numPr>
        <w:tabs>
          <w:tab w:val="left" w:pos="1428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F2222B">
        <w:rPr>
          <w:rFonts w:eastAsia="Times New Roman"/>
          <w:sz w:val="24"/>
          <w:szCs w:val="24"/>
        </w:rPr>
        <w:t xml:space="preserve">usprawiedliwiania nieobecności na zajęciach lekcyjnych </w:t>
      </w:r>
      <w:r w:rsidR="0021742D" w:rsidRPr="00F2222B">
        <w:rPr>
          <w:rFonts w:eastAsia="Times New Roman"/>
          <w:sz w:val="24"/>
          <w:szCs w:val="24"/>
        </w:rPr>
        <w:t>według  z</w:t>
      </w:r>
      <w:r w:rsidRPr="00F2222B">
        <w:rPr>
          <w:rFonts w:eastAsia="Times New Roman"/>
          <w:sz w:val="24"/>
          <w:szCs w:val="24"/>
        </w:rPr>
        <w:t xml:space="preserve">asad określonych </w:t>
      </w:r>
      <w:r w:rsidR="00116D69" w:rsidRPr="00F2222B">
        <w:rPr>
          <w:rFonts w:eastAsia="Times New Roman"/>
          <w:sz w:val="24"/>
          <w:szCs w:val="24"/>
        </w:rPr>
        <w:t>regulaminem usprawiedliwiania nieobecności</w:t>
      </w:r>
      <w:r w:rsidR="00B36DEB" w:rsidRPr="00F2222B">
        <w:rPr>
          <w:rFonts w:eastAsia="Times New Roman"/>
          <w:sz w:val="24"/>
          <w:szCs w:val="24"/>
        </w:rPr>
        <w:t>;</w:t>
      </w:r>
    </w:p>
    <w:p w:rsidR="005E1986" w:rsidRPr="00F2222B" w:rsidRDefault="00EA494E" w:rsidP="00875742">
      <w:pPr>
        <w:pStyle w:val="Akapitzlist"/>
        <w:numPr>
          <w:ilvl w:val="1"/>
          <w:numId w:val="107"/>
        </w:numPr>
        <w:tabs>
          <w:tab w:val="left" w:pos="1428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F2222B">
        <w:rPr>
          <w:rFonts w:eastAsia="Times New Roman"/>
          <w:sz w:val="24"/>
          <w:szCs w:val="24"/>
        </w:rPr>
        <w:t xml:space="preserve">ilość </w:t>
      </w:r>
      <w:r w:rsidR="002B7A43" w:rsidRPr="00F2222B">
        <w:rPr>
          <w:rFonts w:eastAsia="Times New Roman"/>
          <w:sz w:val="24"/>
          <w:szCs w:val="24"/>
        </w:rPr>
        <w:t>nieobecności nieusprawiedliwionych oraz spóźnień ma wpływ na ocenę z zachowania</w:t>
      </w:r>
      <w:r w:rsidR="00980B76" w:rsidRPr="00F2222B">
        <w:rPr>
          <w:rFonts w:eastAsia="Times New Roman"/>
          <w:sz w:val="24"/>
          <w:szCs w:val="24"/>
        </w:rPr>
        <w:t xml:space="preserve"> ucznia według zasad </w:t>
      </w:r>
      <w:r w:rsidR="007408A2" w:rsidRPr="00F2222B">
        <w:rPr>
          <w:rFonts w:eastAsia="Times New Roman"/>
          <w:sz w:val="24"/>
          <w:szCs w:val="24"/>
        </w:rPr>
        <w:t>określonych w WSO, ponadto</w:t>
      </w:r>
      <w:r w:rsidR="00CE1898" w:rsidRPr="00F2222B">
        <w:rPr>
          <w:rFonts w:eastAsia="Times New Roman"/>
          <w:sz w:val="24"/>
          <w:szCs w:val="24"/>
        </w:rPr>
        <w:t xml:space="preserve"> uczeń traci prawo do dodatkowego terminu </w:t>
      </w:r>
      <w:r w:rsidR="00465D43" w:rsidRPr="00F2222B">
        <w:rPr>
          <w:rFonts w:eastAsia="Times New Roman"/>
          <w:sz w:val="24"/>
          <w:szCs w:val="24"/>
        </w:rPr>
        <w:t>kartkówki, sprawdzianu, pracy klasowej</w:t>
      </w:r>
      <w:r w:rsidR="00800FA0" w:rsidRPr="00F2222B">
        <w:rPr>
          <w:rFonts w:eastAsia="Times New Roman"/>
          <w:sz w:val="24"/>
          <w:szCs w:val="24"/>
        </w:rPr>
        <w:t xml:space="preserve"> jeśli w dniu uznanym za nieusprawiedliwiony</w:t>
      </w:r>
      <w:r w:rsidR="0015392D" w:rsidRPr="00F2222B">
        <w:rPr>
          <w:rFonts w:eastAsia="Times New Roman"/>
          <w:sz w:val="24"/>
          <w:szCs w:val="24"/>
        </w:rPr>
        <w:t>, ta</w:t>
      </w:r>
      <w:r w:rsidR="00456855" w:rsidRPr="00F2222B">
        <w:rPr>
          <w:rFonts w:eastAsia="Times New Roman"/>
          <w:sz w:val="24"/>
          <w:szCs w:val="24"/>
        </w:rPr>
        <w:t>ka forma sprawdzenia postępów w nauce się odbyła</w:t>
      </w:r>
      <w:r w:rsidR="007E5A6E" w:rsidRPr="00F2222B">
        <w:rPr>
          <w:rFonts w:eastAsia="Times New Roman"/>
          <w:sz w:val="24"/>
          <w:szCs w:val="24"/>
        </w:rPr>
        <w:t>;</w:t>
      </w:r>
    </w:p>
    <w:p w:rsidR="00E00DA8" w:rsidRPr="00F2222B" w:rsidRDefault="00282800" w:rsidP="00875742">
      <w:pPr>
        <w:pStyle w:val="Akapitzlist"/>
        <w:numPr>
          <w:ilvl w:val="1"/>
          <w:numId w:val="107"/>
        </w:numPr>
        <w:tabs>
          <w:tab w:val="left" w:pos="1428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F2222B">
        <w:rPr>
          <w:rFonts w:eastAsia="Times New Roman"/>
          <w:sz w:val="24"/>
          <w:szCs w:val="24"/>
        </w:rPr>
        <w:t>u</w:t>
      </w:r>
      <w:r w:rsidR="00605659" w:rsidRPr="00F2222B">
        <w:rPr>
          <w:rFonts w:eastAsia="Times New Roman"/>
          <w:sz w:val="24"/>
          <w:szCs w:val="24"/>
        </w:rPr>
        <w:t>czniowie, mający utrudnione połączenia komunikacyjne z miejscem zamieszkania lub w przypadkach losowych, mogą zostać zwolnieni jednorazowo przez wychowawcę ucznia, z części lub całości ostatniej godziny lekcyjnej na podstawie pisemnej prośby jednego z rodziców /</w:t>
      </w:r>
      <w:r w:rsidR="00E00DA8" w:rsidRPr="00F2222B">
        <w:rPr>
          <w:rFonts w:eastAsia="Times New Roman"/>
          <w:sz w:val="24"/>
          <w:szCs w:val="24"/>
        </w:rPr>
        <w:t>opiekuna prawnego</w:t>
      </w:r>
      <w:r w:rsidR="007C3771" w:rsidRPr="00F2222B">
        <w:rPr>
          <w:rFonts w:eastAsia="Times New Roman"/>
          <w:sz w:val="24"/>
          <w:szCs w:val="24"/>
        </w:rPr>
        <w:t>;</w:t>
      </w:r>
    </w:p>
    <w:p w:rsidR="00EF7CC4" w:rsidRPr="00F2222B" w:rsidRDefault="00282800" w:rsidP="00875742">
      <w:pPr>
        <w:pStyle w:val="Akapitzlist"/>
        <w:numPr>
          <w:ilvl w:val="1"/>
          <w:numId w:val="107"/>
        </w:numPr>
        <w:tabs>
          <w:tab w:val="left" w:pos="1428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F2222B">
        <w:rPr>
          <w:rFonts w:eastAsia="Times New Roman"/>
          <w:sz w:val="24"/>
          <w:szCs w:val="24"/>
        </w:rPr>
        <w:t>s</w:t>
      </w:r>
      <w:r w:rsidR="00605659" w:rsidRPr="00F2222B">
        <w:rPr>
          <w:rFonts w:eastAsia="Times New Roman"/>
          <w:sz w:val="24"/>
          <w:szCs w:val="24"/>
        </w:rPr>
        <w:t>tałe opuszczanie części ostatniej godziny lekcyjnej, ze względu na utrudnioną komu</w:t>
      </w:r>
      <w:r w:rsidR="006D726A" w:rsidRPr="00F2222B">
        <w:rPr>
          <w:rFonts w:eastAsia="Times New Roman"/>
          <w:sz w:val="24"/>
          <w:szCs w:val="24"/>
        </w:rPr>
        <w:t xml:space="preserve">nikację, wymaga </w:t>
      </w:r>
      <w:r w:rsidR="006D726A" w:rsidRPr="00C74D5B">
        <w:rPr>
          <w:rFonts w:eastAsia="Times New Roman"/>
          <w:sz w:val="24"/>
          <w:szCs w:val="24"/>
        </w:rPr>
        <w:t xml:space="preserve">zgody dyrektora </w:t>
      </w:r>
      <w:r w:rsidR="006D726A" w:rsidRPr="00F2222B">
        <w:rPr>
          <w:rFonts w:eastAsia="Times New Roman"/>
          <w:sz w:val="24"/>
          <w:szCs w:val="24"/>
        </w:rPr>
        <w:t>s</w:t>
      </w:r>
      <w:r w:rsidR="00605659" w:rsidRPr="00F2222B">
        <w:rPr>
          <w:rFonts w:eastAsia="Times New Roman"/>
          <w:sz w:val="24"/>
          <w:szCs w:val="24"/>
        </w:rPr>
        <w:t>zkoły, na pisemną prośbę rodziców</w:t>
      </w:r>
      <w:r w:rsidR="00E00DA8" w:rsidRPr="00F2222B">
        <w:rPr>
          <w:rFonts w:eastAsia="Times New Roman"/>
          <w:sz w:val="24"/>
          <w:szCs w:val="24"/>
        </w:rPr>
        <w:t>/opiekunów prawnych</w:t>
      </w:r>
      <w:r w:rsidR="00EF7CC4" w:rsidRPr="00F2222B">
        <w:rPr>
          <w:rFonts w:eastAsia="Times New Roman"/>
          <w:sz w:val="24"/>
          <w:szCs w:val="24"/>
        </w:rPr>
        <w:t>;</w:t>
      </w:r>
    </w:p>
    <w:p w:rsidR="00BD299E" w:rsidRPr="00C74D5B" w:rsidRDefault="000816B2" w:rsidP="00875742">
      <w:pPr>
        <w:pStyle w:val="Akapitzlist"/>
        <w:numPr>
          <w:ilvl w:val="1"/>
          <w:numId w:val="107"/>
        </w:numPr>
        <w:tabs>
          <w:tab w:val="left" w:pos="1428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F2222B">
        <w:rPr>
          <w:rFonts w:eastAsia="Times New Roman"/>
          <w:sz w:val="24"/>
          <w:szCs w:val="24"/>
        </w:rPr>
        <w:t>u</w:t>
      </w:r>
      <w:r w:rsidR="00A859B3" w:rsidRPr="00F2222B">
        <w:rPr>
          <w:rFonts w:eastAsia="Times New Roman"/>
          <w:sz w:val="24"/>
          <w:szCs w:val="24"/>
        </w:rPr>
        <w:t xml:space="preserve">czniowie, których rodzice/opiekunowie prawni nie wyrazili </w:t>
      </w:r>
      <w:r w:rsidR="00A859B3" w:rsidRPr="00C74D5B">
        <w:rPr>
          <w:rFonts w:eastAsia="Times New Roman"/>
          <w:sz w:val="24"/>
          <w:szCs w:val="24"/>
        </w:rPr>
        <w:t>zgody</w:t>
      </w:r>
      <w:r w:rsidR="00A859B3" w:rsidRPr="00F2222B">
        <w:rPr>
          <w:rFonts w:eastAsia="Times New Roman"/>
          <w:sz w:val="24"/>
          <w:szCs w:val="24"/>
        </w:rPr>
        <w:t xml:space="preserve"> na piśmie, na ich udział w zajęciach z wychowania do życia w rodzinie lub </w:t>
      </w:r>
      <w:r w:rsidR="002A5681">
        <w:rPr>
          <w:rFonts w:eastAsia="Times New Roman"/>
          <w:sz w:val="24"/>
          <w:szCs w:val="24"/>
        </w:rPr>
        <w:t>nie wyrazili woli</w:t>
      </w:r>
      <w:r w:rsidR="007B44AC">
        <w:rPr>
          <w:rFonts w:eastAsia="Times New Roman"/>
          <w:sz w:val="24"/>
          <w:szCs w:val="24"/>
        </w:rPr>
        <w:t xml:space="preserve"> na udział w </w:t>
      </w:r>
      <w:r w:rsidR="00A859B3" w:rsidRPr="00F2222B">
        <w:rPr>
          <w:rFonts w:eastAsia="Times New Roman"/>
          <w:sz w:val="24"/>
          <w:szCs w:val="24"/>
        </w:rPr>
        <w:t>religii</w:t>
      </w:r>
      <w:r w:rsidR="00C74D5B">
        <w:rPr>
          <w:rFonts w:eastAsia="Times New Roman"/>
          <w:sz w:val="24"/>
          <w:szCs w:val="24"/>
        </w:rPr>
        <w:t xml:space="preserve"> </w:t>
      </w:r>
      <w:r w:rsidR="00A859B3" w:rsidRPr="00F2222B">
        <w:rPr>
          <w:rFonts w:eastAsia="Times New Roman"/>
          <w:sz w:val="24"/>
          <w:szCs w:val="24"/>
        </w:rPr>
        <w:t xml:space="preserve">są z tych zajęć zwolnieni i mają obowiązek przebywania w czasie </w:t>
      </w:r>
      <w:r w:rsidR="00686AEB">
        <w:rPr>
          <w:rFonts w:eastAsia="Times New Roman"/>
          <w:sz w:val="24"/>
          <w:szCs w:val="24"/>
        </w:rPr>
        <w:t xml:space="preserve">ich </w:t>
      </w:r>
      <w:r w:rsidR="00A859B3" w:rsidRPr="00F2222B">
        <w:rPr>
          <w:rFonts w:eastAsia="Times New Roman"/>
          <w:sz w:val="24"/>
          <w:szCs w:val="24"/>
        </w:rPr>
        <w:t>odbywania w szkole</w:t>
      </w:r>
      <w:r w:rsidR="00D91866">
        <w:rPr>
          <w:rFonts w:eastAsia="Times New Roman"/>
          <w:sz w:val="24"/>
          <w:szCs w:val="24"/>
        </w:rPr>
        <w:t>. J</w:t>
      </w:r>
      <w:r w:rsidR="00BD299E" w:rsidRPr="00C74D5B">
        <w:rPr>
          <w:rFonts w:eastAsia="Times New Roman"/>
          <w:sz w:val="24"/>
          <w:szCs w:val="24"/>
        </w:rPr>
        <w:t xml:space="preserve">eżeli zajęcia religii odbywają się na pierwszej lub ostatniej godzinie </w:t>
      </w:r>
      <w:r w:rsidR="00BD299E" w:rsidRPr="00C74D5B">
        <w:rPr>
          <w:rFonts w:eastAsia="Times New Roman"/>
          <w:sz w:val="24"/>
          <w:szCs w:val="24"/>
        </w:rPr>
        <w:lastRenderedPageBreak/>
        <w:t>lekcyjnej, uczeń nie uczestniczący w tych zajęciach, może być zwalniany do domu, po uzgodnieniu z rodzicami</w:t>
      </w:r>
      <w:r w:rsidR="00D91866" w:rsidRPr="00C74D5B">
        <w:rPr>
          <w:rFonts w:eastAsia="Times New Roman"/>
          <w:sz w:val="24"/>
          <w:szCs w:val="24"/>
        </w:rPr>
        <w:t>;</w:t>
      </w:r>
    </w:p>
    <w:p w:rsidR="00A859B3" w:rsidRPr="00F2222B" w:rsidRDefault="00C74D5B" w:rsidP="00875742">
      <w:pPr>
        <w:pStyle w:val="Akapitzlist"/>
        <w:numPr>
          <w:ilvl w:val="1"/>
          <w:numId w:val="107"/>
        </w:numPr>
        <w:tabs>
          <w:tab w:val="left" w:pos="1428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</w:t>
      </w:r>
      <w:r w:rsidR="004D60D7" w:rsidRPr="00F2222B">
        <w:rPr>
          <w:rFonts w:eastAsia="Times New Roman"/>
          <w:sz w:val="24"/>
          <w:szCs w:val="24"/>
        </w:rPr>
        <w:t xml:space="preserve">tałe zwolnienie ucznia z zajęć wychowania fizycznego odbywa się na podstawie odpowiedniego zaświadczenia lekarskiego </w:t>
      </w:r>
      <w:r w:rsidR="00B76FA8" w:rsidRPr="00F2222B">
        <w:rPr>
          <w:rFonts w:eastAsia="Times New Roman"/>
          <w:sz w:val="24"/>
          <w:szCs w:val="24"/>
        </w:rPr>
        <w:t>na</w:t>
      </w:r>
      <w:r w:rsidR="004D60D7" w:rsidRPr="00F2222B">
        <w:rPr>
          <w:rFonts w:eastAsia="Times New Roman"/>
          <w:sz w:val="24"/>
          <w:szCs w:val="24"/>
        </w:rPr>
        <w:t xml:space="preserve"> czas wskazany w tym zaświadczeniu</w:t>
      </w:r>
      <w:r w:rsidR="00B76FA8" w:rsidRPr="00F2222B">
        <w:rPr>
          <w:rFonts w:eastAsia="Times New Roman"/>
          <w:sz w:val="24"/>
          <w:szCs w:val="24"/>
        </w:rPr>
        <w:t>, przez dyrektora szkoły;</w:t>
      </w:r>
    </w:p>
    <w:p w:rsidR="001C6503" w:rsidRPr="00F2222B" w:rsidRDefault="00B97526" w:rsidP="00875742">
      <w:pPr>
        <w:pStyle w:val="Akapitzlist"/>
        <w:numPr>
          <w:ilvl w:val="1"/>
          <w:numId w:val="107"/>
        </w:numPr>
        <w:tabs>
          <w:tab w:val="left" w:pos="1428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F2222B">
        <w:rPr>
          <w:rFonts w:eastAsia="Times New Roman"/>
          <w:sz w:val="24"/>
          <w:szCs w:val="24"/>
        </w:rPr>
        <w:t>z</w:t>
      </w:r>
      <w:r w:rsidR="0052209A" w:rsidRPr="00F2222B">
        <w:rPr>
          <w:rFonts w:eastAsia="Times New Roman"/>
          <w:sz w:val="24"/>
          <w:szCs w:val="24"/>
        </w:rPr>
        <w:t>wolnienie ucznia obecnego w szkole z części lub całości zajęć z danego przedmiotu, odbywa się na wniosek wychowawcy ucznia, a pod jego nieobecność dyrektora szkoły, skierowany do nauczyciela przedmiotu przed rozpoczęciem zajęć z tego przedmiotu</w:t>
      </w:r>
      <w:r w:rsidR="00B13EE0" w:rsidRPr="00F2222B">
        <w:rPr>
          <w:rFonts w:eastAsia="Times New Roman"/>
          <w:sz w:val="24"/>
          <w:szCs w:val="24"/>
        </w:rPr>
        <w:t>;</w:t>
      </w:r>
    </w:p>
    <w:p w:rsidR="00B13EE0" w:rsidRPr="00F2222B" w:rsidRDefault="000E38C7" w:rsidP="00875742">
      <w:pPr>
        <w:pStyle w:val="Akapitzlist"/>
        <w:numPr>
          <w:ilvl w:val="1"/>
          <w:numId w:val="107"/>
        </w:numPr>
        <w:tabs>
          <w:tab w:val="left" w:pos="1428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F2222B">
        <w:rPr>
          <w:rFonts w:eastAsia="Times New Roman"/>
          <w:sz w:val="24"/>
          <w:szCs w:val="24"/>
        </w:rPr>
        <w:t>w</w:t>
      </w:r>
      <w:r w:rsidR="00B13EE0" w:rsidRPr="00F2222B">
        <w:rPr>
          <w:rFonts w:eastAsia="Times New Roman"/>
          <w:sz w:val="24"/>
          <w:szCs w:val="24"/>
        </w:rPr>
        <w:t>ychowawca ucznia, przechowuje dokumenty, na podstawie których dokonał usprawiedliwienia nieobecności, przez okres roku szkolnego</w:t>
      </w:r>
      <w:r w:rsidR="00D32E4E" w:rsidRPr="00F2222B">
        <w:rPr>
          <w:rFonts w:eastAsia="Times New Roman"/>
          <w:sz w:val="24"/>
          <w:szCs w:val="24"/>
        </w:rPr>
        <w:t>, na żądanie d</w:t>
      </w:r>
      <w:r w:rsidR="00B13EE0" w:rsidRPr="00F2222B">
        <w:rPr>
          <w:rFonts w:eastAsia="Times New Roman"/>
          <w:sz w:val="24"/>
          <w:szCs w:val="24"/>
        </w:rPr>
        <w:t>yrektora lub rodziców/opiekunów prawnych ucznia przedstawia je do wglądu</w:t>
      </w:r>
      <w:r w:rsidR="008E3154" w:rsidRPr="00F2222B">
        <w:rPr>
          <w:rFonts w:eastAsia="Times New Roman"/>
          <w:sz w:val="24"/>
          <w:szCs w:val="24"/>
        </w:rPr>
        <w:t>;</w:t>
      </w:r>
    </w:p>
    <w:p w:rsidR="00B36DEB" w:rsidRPr="00F2222B" w:rsidRDefault="00B36DEB" w:rsidP="00875742">
      <w:pPr>
        <w:pStyle w:val="Akapitzlist"/>
        <w:numPr>
          <w:ilvl w:val="1"/>
          <w:numId w:val="107"/>
        </w:numPr>
        <w:tabs>
          <w:tab w:val="left" w:pos="1428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F2222B">
        <w:rPr>
          <w:rFonts w:eastAsia="Times New Roman"/>
          <w:sz w:val="24"/>
          <w:szCs w:val="24"/>
        </w:rPr>
        <w:t>przygotowywania  się do lekcji z należytą starannością i sumiennością poprzez systematyczne opanowywanie realizowanego materiału, odrabianie zadanych prac domowych, przynoszenie na lekcję określonych przez nauczyciela podręczników, zeszytów i innych pomocy dydaktycznych</w:t>
      </w:r>
      <w:r w:rsidR="00557F24" w:rsidRPr="00F2222B">
        <w:rPr>
          <w:rFonts w:eastAsia="Times New Roman"/>
          <w:sz w:val="24"/>
          <w:szCs w:val="24"/>
        </w:rPr>
        <w:t>;</w:t>
      </w:r>
    </w:p>
    <w:p w:rsidR="0007689A" w:rsidRPr="00F2222B" w:rsidRDefault="0005301D" w:rsidP="00875742">
      <w:pPr>
        <w:pStyle w:val="Akapitzlist"/>
        <w:numPr>
          <w:ilvl w:val="1"/>
          <w:numId w:val="107"/>
        </w:numPr>
        <w:tabs>
          <w:tab w:val="left" w:pos="1428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F2222B">
        <w:rPr>
          <w:rFonts w:eastAsia="Times New Roman"/>
          <w:sz w:val="24"/>
          <w:szCs w:val="24"/>
        </w:rPr>
        <w:t>p</w:t>
      </w:r>
      <w:r w:rsidR="005E6BEF" w:rsidRPr="00F2222B">
        <w:rPr>
          <w:rFonts w:eastAsia="Times New Roman"/>
          <w:sz w:val="24"/>
          <w:szCs w:val="24"/>
        </w:rPr>
        <w:t>oddawania się różnym formom kontroli wiadomości i umiejętności – z wyłączeniem przypadków określonych w regulaminie</w:t>
      </w:r>
      <w:r w:rsidR="00C828AE" w:rsidRPr="00F2222B">
        <w:rPr>
          <w:rFonts w:eastAsia="Times New Roman"/>
          <w:sz w:val="24"/>
          <w:szCs w:val="24"/>
        </w:rPr>
        <w:t>;</w:t>
      </w:r>
    </w:p>
    <w:p w:rsidR="00E40143" w:rsidRPr="00F2222B" w:rsidRDefault="00BD5A54" w:rsidP="00875742">
      <w:pPr>
        <w:pStyle w:val="Akapitzlist"/>
        <w:numPr>
          <w:ilvl w:val="1"/>
          <w:numId w:val="107"/>
        </w:numPr>
        <w:tabs>
          <w:tab w:val="left" w:pos="1428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F2222B">
        <w:rPr>
          <w:rFonts w:eastAsia="Times New Roman"/>
          <w:sz w:val="24"/>
          <w:szCs w:val="24"/>
        </w:rPr>
        <w:t>kulturalnego zachowania</w:t>
      </w:r>
      <w:r w:rsidR="00E803A7" w:rsidRPr="00F2222B">
        <w:rPr>
          <w:rFonts w:eastAsia="Times New Roman"/>
          <w:sz w:val="24"/>
          <w:szCs w:val="24"/>
        </w:rPr>
        <w:t xml:space="preserve"> w</w:t>
      </w:r>
      <w:r w:rsidRPr="00F2222B">
        <w:rPr>
          <w:rFonts w:eastAsia="Times New Roman"/>
          <w:sz w:val="24"/>
          <w:szCs w:val="24"/>
        </w:rPr>
        <w:t xml:space="preserve"> czasie przerw spędza</w:t>
      </w:r>
      <w:r w:rsidR="00E803A7" w:rsidRPr="00F2222B">
        <w:rPr>
          <w:rFonts w:eastAsia="Times New Roman"/>
          <w:sz w:val="24"/>
          <w:szCs w:val="24"/>
        </w:rPr>
        <w:t xml:space="preserve">nych </w:t>
      </w:r>
      <w:r w:rsidRPr="00F2222B">
        <w:rPr>
          <w:rFonts w:eastAsia="Times New Roman"/>
          <w:sz w:val="24"/>
          <w:szCs w:val="24"/>
        </w:rPr>
        <w:t xml:space="preserve"> na korytarzach lub na boisku szkolnym (zależnie od warunków atmosferycznych) oraz przestrzegani</w:t>
      </w:r>
      <w:r w:rsidR="00E803A7" w:rsidRPr="00F2222B">
        <w:rPr>
          <w:rFonts w:eastAsia="Times New Roman"/>
          <w:sz w:val="24"/>
          <w:szCs w:val="24"/>
        </w:rPr>
        <w:t xml:space="preserve">a </w:t>
      </w:r>
      <w:r w:rsidRPr="00F2222B">
        <w:rPr>
          <w:rFonts w:eastAsia="Times New Roman"/>
          <w:sz w:val="24"/>
          <w:szCs w:val="24"/>
        </w:rPr>
        <w:t>poleceń dyżurujących nauczycieli</w:t>
      </w:r>
      <w:r w:rsidR="00E40143" w:rsidRPr="00F2222B">
        <w:rPr>
          <w:rFonts w:eastAsia="Times New Roman"/>
          <w:sz w:val="24"/>
          <w:szCs w:val="24"/>
        </w:rPr>
        <w:t>;</w:t>
      </w:r>
    </w:p>
    <w:p w:rsidR="00BD5A54" w:rsidRPr="00F2222B" w:rsidRDefault="00E40143" w:rsidP="00875742">
      <w:pPr>
        <w:pStyle w:val="Akapitzlist"/>
        <w:numPr>
          <w:ilvl w:val="1"/>
          <w:numId w:val="107"/>
        </w:numPr>
        <w:tabs>
          <w:tab w:val="left" w:pos="1428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F2222B">
        <w:rPr>
          <w:rFonts w:eastAsia="Times New Roman"/>
          <w:sz w:val="24"/>
          <w:szCs w:val="24"/>
        </w:rPr>
        <w:t>zakazu</w:t>
      </w:r>
      <w:r w:rsidR="00E803A7" w:rsidRPr="00F2222B">
        <w:rPr>
          <w:rFonts w:eastAsia="Times New Roman"/>
          <w:sz w:val="24"/>
          <w:szCs w:val="24"/>
        </w:rPr>
        <w:t xml:space="preserve"> w</w:t>
      </w:r>
      <w:r w:rsidR="00BD5A54" w:rsidRPr="00F2222B">
        <w:rPr>
          <w:rFonts w:eastAsia="Times New Roman"/>
          <w:sz w:val="24"/>
          <w:szCs w:val="24"/>
        </w:rPr>
        <w:t>ychodzenie poza teren szkoły</w:t>
      </w:r>
      <w:r w:rsidR="00263406" w:rsidRPr="00F2222B">
        <w:rPr>
          <w:rFonts w:eastAsia="Times New Roman"/>
          <w:sz w:val="24"/>
          <w:szCs w:val="24"/>
        </w:rPr>
        <w:t xml:space="preserve">; </w:t>
      </w:r>
    </w:p>
    <w:p w:rsidR="00750396" w:rsidRPr="00F2222B" w:rsidRDefault="0021742D" w:rsidP="00875742">
      <w:pPr>
        <w:pStyle w:val="Akapitzlist"/>
        <w:numPr>
          <w:ilvl w:val="1"/>
          <w:numId w:val="107"/>
        </w:numPr>
        <w:tabs>
          <w:tab w:val="left" w:pos="1428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F2222B">
        <w:rPr>
          <w:rFonts w:eastAsia="Times New Roman"/>
          <w:sz w:val="24"/>
          <w:szCs w:val="24"/>
        </w:rPr>
        <w:t>pozostawienia po zakończeniu zajęć lekcyjnych pomieszczeń szkolnych</w:t>
      </w:r>
      <w:r w:rsidR="00DD2AC7" w:rsidRPr="00F2222B">
        <w:rPr>
          <w:rFonts w:eastAsia="Times New Roman"/>
          <w:sz w:val="24"/>
          <w:szCs w:val="24"/>
        </w:rPr>
        <w:t xml:space="preserve"> w należytym porządku (</w:t>
      </w:r>
      <w:r w:rsidRPr="00F2222B">
        <w:rPr>
          <w:rFonts w:eastAsia="Times New Roman"/>
          <w:sz w:val="24"/>
          <w:szCs w:val="24"/>
        </w:rPr>
        <w:t xml:space="preserve">o ewentualnych zniszczeniach </w:t>
      </w:r>
      <w:r w:rsidR="00DD2AC7" w:rsidRPr="00F2222B">
        <w:rPr>
          <w:rFonts w:eastAsia="Times New Roman"/>
          <w:sz w:val="24"/>
          <w:szCs w:val="24"/>
        </w:rPr>
        <w:t xml:space="preserve">należy </w:t>
      </w:r>
      <w:r w:rsidRPr="00F2222B">
        <w:rPr>
          <w:rFonts w:eastAsia="Times New Roman"/>
          <w:sz w:val="24"/>
          <w:szCs w:val="24"/>
        </w:rPr>
        <w:t>powiadomić nauczyciela, który prowadził dane zajęcia</w:t>
      </w:r>
      <w:r w:rsidR="00DD2AC7" w:rsidRPr="00F2222B">
        <w:rPr>
          <w:rFonts w:eastAsia="Times New Roman"/>
          <w:sz w:val="24"/>
          <w:szCs w:val="24"/>
        </w:rPr>
        <w:t>);</w:t>
      </w:r>
    </w:p>
    <w:p w:rsidR="00902482" w:rsidRPr="00F2222B" w:rsidRDefault="00454B0D" w:rsidP="00875742">
      <w:pPr>
        <w:pStyle w:val="Akapitzlist"/>
        <w:numPr>
          <w:ilvl w:val="1"/>
          <w:numId w:val="107"/>
        </w:numPr>
        <w:tabs>
          <w:tab w:val="left" w:pos="1428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F2222B">
        <w:rPr>
          <w:rFonts w:eastAsia="Times New Roman"/>
          <w:sz w:val="24"/>
          <w:szCs w:val="24"/>
        </w:rPr>
        <w:t>właściwego zachowania w szkole i poza nią, a w szczególności : używania języka pozbawionego wulgaryzmów oraz przestrzegania zasad kultury współżycia w odniesieniu do kolegów, nauczyci</w:t>
      </w:r>
      <w:r w:rsidR="003E73F4" w:rsidRPr="00F2222B">
        <w:rPr>
          <w:rFonts w:eastAsia="Times New Roman"/>
          <w:sz w:val="24"/>
          <w:szCs w:val="24"/>
        </w:rPr>
        <w:t>eli i innych pracowników szkoły;</w:t>
      </w:r>
    </w:p>
    <w:p w:rsidR="003E73F4" w:rsidRPr="00F2222B" w:rsidRDefault="003E73F4" w:rsidP="00875742">
      <w:pPr>
        <w:pStyle w:val="Akapitzlist"/>
        <w:numPr>
          <w:ilvl w:val="1"/>
          <w:numId w:val="107"/>
        </w:numPr>
        <w:tabs>
          <w:tab w:val="left" w:pos="1428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F2222B">
        <w:rPr>
          <w:rFonts w:eastAsia="Times New Roman"/>
          <w:sz w:val="24"/>
          <w:szCs w:val="24"/>
        </w:rPr>
        <w:t xml:space="preserve">przeciwstawiania się objawom brutalności, przemocy, nieprawidłowości, niepokojących zdarzeń na terenie </w:t>
      </w:r>
      <w:r w:rsidR="007D33DF">
        <w:rPr>
          <w:rFonts w:eastAsia="Times New Roman"/>
          <w:sz w:val="24"/>
          <w:szCs w:val="24"/>
        </w:rPr>
        <w:t>s</w:t>
      </w:r>
      <w:r w:rsidRPr="00F2222B">
        <w:rPr>
          <w:rFonts w:eastAsia="Times New Roman"/>
          <w:sz w:val="24"/>
          <w:szCs w:val="24"/>
        </w:rPr>
        <w:t>zkoły oraz po</w:t>
      </w:r>
      <w:r w:rsidR="00BF4F45" w:rsidRPr="00F2222B">
        <w:rPr>
          <w:rFonts w:eastAsia="Times New Roman"/>
          <w:sz w:val="24"/>
          <w:szCs w:val="24"/>
        </w:rPr>
        <w:t>szanowania poglądów innych osób;</w:t>
      </w:r>
    </w:p>
    <w:p w:rsidR="00BF4F45" w:rsidRPr="00F2222B" w:rsidRDefault="00BF4F45" w:rsidP="00875742">
      <w:pPr>
        <w:pStyle w:val="Akapitzlist"/>
        <w:numPr>
          <w:ilvl w:val="1"/>
          <w:numId w:val="107"/>
        </w:numPr>
        <w:tabs>
          <w:tab w:val="left" w:pos="1428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F2222B">
        <w:rPr>
          <w:rFonts w:eastAsia="Times New Roman"/>
          <w:sz w:val="24"/>
          <w:szCs w:val="24"/>
        </w:rPr>
        <w:t>poszanowania symboli państwowych i symboli szkoły oraz godnego zachowania podczas uroczysto</w:t>
      </w:r>
      <w:r w:rsidR="004F3707" w:rsidRPr="00F2222B">
        <w:rPr>
          <w:rFonts w:eastAsia="Times New Roman"/>
          <w:sz w:val="24"/>
          <w:szCs w:val="24"/>
        </w:rPr>
        <w:t>ści z udziałem S</w:t>
      </w:r>
      <w:r w:rsidRPr="00F2222B">
        <w:rPr>
          <w:rFonts w:eastAsia="Times New Roman"/>
          <w:sz w:val="24"/>
          <w:szCs w:val="24"/>
        </w:rPr>
        <w:t>ztandaru Szkoły;</w:t>
      </w:r>
    </w:p>
    <w:p w:rsidR="00BF4F45" w:rsidRPr="00F2222B" w:rsidRDefault="00BF4F45" w:rsidP="00875742">
      <w:pPr>
        <w:pStyle w:val="Akapitzlist"/>
        <w:numPr>
          <w:ilvl w:val="1"/>
          <w:numId w:val="107"/>
        </w:numPr>
        <w:tabs>
          <w:tab w:val="left" w:pos="1428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F2222B">
        <w:rPr>
          <w:rFonts w:eastAsia="Times New Roman"/>
          <w:sz w:val="24"/>
          <w:szCs w:val="24"/>
        </w:rPr>
        <w:lastRenderedPageBreak/>
        <w:t>dbałości o mienie szkolne oraz naprawienia wyrządzonej przez siebie szkody, a w szczególności do z</w:t>
      </w:r>
      <w:r w:rsidR="00AB6B48" w:rsidRPr="00F2222B">
        <w:rPr>
          <w:rFonts w:eastAsia="Times New Roman"/>
          <w:sz w:val="24"/>
          <w:szCs w:val="24"/>
        </w:rPr>
        <w:t xml:space="preserve">wrotu kosztów naprawy </w:t>
      </w:r>
      <w:r w:rsidRPr="00F2222B">
        <w:rPr>
          <w:rFonts w:eastAsia="Times New Roman"/>
          <w:sz w:val="24"/>
          <w:szCs w:val="24"/>
        </w:rPr>
        <w:t xml:space="preserve"> i innych urządzeń wchodzących w skład wyposażenia Szkoły, jeżeli świadomie przyczynił się do ich uszkodzenia,</w:t>
      </w:r>
    </w:p>
    <w:p w:rsidR="00B3121F" w:rsidRPr="00F2222B" w:rsidRDefault="00197C2E" w:rsidP="00875742">
      <w:pPr>
        <w:pStyle w:val="Akapitzlist"/>
        <w:numPr>
          <w:ilvl w:val="1"/>
          <w:numId w:val="107"/>
        </w:numPr>
        <w:tabs>
          <w:tab w:val="left" w:pos="1428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F2222B">
        <w:rPr>
          <w:rFonts w:eastAsia="Times New Roman"/>
          <w:sz w:val="24"/>
          <w:szCs w:val="24"/>
        </w:rPr>
        <w:t>dbałości o schludny wygląd i odpowiedni do okoliczności strój</w:t>
      </w:r>
      <w:r w:rsidR="00B3121F" w:rsidRPr="00F2222B">
        <w:rPr>
          <w:rFonts w:eastAsia="Times New Roman"/>
          <w:sz w:val="24"/>
          <w:szCs w:val="24"/>
        </w:rPr>
        <w:t>, w stroju i uczesaniu uczeń obowiązany jest zachować estetyką, styl godny ucznia oraz przestrzegać zasad higieny osobistej, powinien być czysty i schludny;</w:t>
      </w:r>
    </w:p>
    <w:p w:rsidR="009102F8" w:rsidRDefault="009102F8" w:rsidP="0012785C">
      <w:pPr>
        <w:autoSpaceDE w:val="0"/>
        <w:autoSpaceDN w:val="0"/>
        <w:adjustRightInd w:val="0"/>
        <w:spacing w:line="240" w:lineRule="auto"/>
        <w:jc w:val="center"/>
        <w:rPr>
          <w:b/>
          <w:sz w:val="32"/>
          <w:szCs w:val="32"/>
        </w:rPr>
      </w:pPr>
    </w:p>
    <w:p w:rsidR="00022972" w:rsidRPr="001C6C66" w:rsidRDefault="00022972" w:rsidP="0012785C">
      <w:pPr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  <w:r w:rsidRPr="001C6C66">
        <w:rPr>
          <w:b/>
          <w:sz w:val="28"/>
          <w:szCs w:val="28"/>
        </w:rPr>
        <w:t xml:space="preserve">§ </w:t>
      </w:r>
      <w:r w:rsidR="00F82136" w:rsidRPr="001C6C66">
        <w:rPr>
          <w:b/>
          <w:sz w:val="28"/>
          <w:szCs w:val="28"/>
        </w:rPr>
        <w:t>50</w:t>
      </w:r>
    </w:p>
    <w:p w:rsidR="00BF671E" w:rsidRPr="001C6C66" w:rsidRDefault="00BF671E" w:rsidP="0012785C">
      <w:pPr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  <w:r w:rsidRPr="001C6C66">
        <w:rPr>
          <w:b/>
          <w:sz w:val="28"/>
          <w:szCs w:val="28"/>
        </w:rPr>
        <w:t>Nagradzanie uczni</w:t>
      </w:r>
      <w:r w:rsidR="00D26539" w:rsidRPr="001C6C66">
        <w:rPr>
          <w:b/>
          <w:sz w:val="28"/>
          <w:szCs w:val="28"/>
        </w:rPr>
        <w:t>a</w:t>
      </w:r>
    </w:p>
    <w:p w:rsidR="009901EE" w:rsidRPr="003E5E22" w:rsidRDefault="009901EE" w:rsidP="00875742">
      <w:pPr>
        <w:numPr>
          <w:ilvl w:val="0"/>
          <w:numId w:val="110"/>
        </w:numPr>
        <w:suppressAutoHyphens/>
        <w:spacing w:after="0" w:line="240" w:lineRule="auto"/>
        <w:rPr>
          <w:sz w:val="24"/>
          <w:szCs w:val="24"/>
        </w:rPr>
      </w:pPr>
      <w:r w:rsidRPr="003E5E22">
        <w:rPr>
          <w:sz w:val="24"/>
          <w:szCs w:val="24"/>
        </w:rPr>
        <w:t xml:space="preserve">Uczeń może otrzymać nagrodę za : </w:t>
      </w:r>
    </w:p>
    <w:p w:rsidR="009901EE" w:rsidRPr="00007EE8" w:rsidRDefault="009901EE" w:rsidP="00875742">
      <w:pPr>
        <w:pStyle w:val="Akapitzlist"/>
        <w:numPr>
          <w:ilvl w:val="1"/>
          <w:numId w:val="108"/>
        </w:numPr>
        <w:tabs>
          <w:tab w:val="left" w:pos="1428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007EE8">
        <w:rPr>
          <w:rFonts w:eastAsia="Times New Roman"/>
          <w:sz w:val="24"/>
          <w:szCs w:val="24"/>
        </w:rPr>
        <w:t xml:space="preserve">najwyższe oceny z poszczególnych przedmiotów i zachowania; </w:t>
      </w:r>
    </w:p>
    <w:p w:rsidR="009901EE" w:rsidRPr="00007EE8" w:rsidRDefault="009901EE" w:rsidP="00875742">
      <w:pPr>
        <w:pStyle w:val="Akapitzlist"/>
        <w:numPr>
          <w:ilvl w:val="1"/>
          <w:numId w:val="108"/>
        </w:numPr>
        <w:tabs>
          <w:tab w:val="left" w:pos="1428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007EE8">
        <w:rPr>
          <w:rFonts w:eastAsia="Times New Roman"/>
          <w:sz w:val="24"/>
          <w:szCs w:val="24"/>
        </w:rPr>
        <w:t xml:space="preserve">szczególnie wyróżniające się zachowanie; </w:t>
      </w:r>
    </w:p>
    <w:p w:rsidR="009901EE" w:rsidRPr="00007EE8" w:rsidRDefault="009901EE" w:rsidP="00875742">
      <w:pPr>
        <w:pStyle w:val="Akapitzlist"/>
        <w:numPr>
          <w:ilvl w:val="1"/>
          <w:numId w:val="108"/>
        </w:numPr>
        <w:tabs>
          <w:tab w:val="left" w:pos="1428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007EE8">
        <w:rPr>
          <w:rFonts w:eastAsia="Times New Roman"/>
          <w:sz w:val="24"/>
          <w:szCs w:val="24"/>
        </w:rPr>
        <w:t xml:space="preserve">wybitne osiągnięcia w konkursach, olimpiadach przedmiotowych, pracy społecznej i imprezach sportowych; </w:t>
      </w:r>
    </w:p>
    <w:p w:rsidR="009901EE" w:rsidRPr="00007EE8" w:rsidRDefault="009901EE" w:rsidP="00875742">
      <w:pPr>
        <w:pStyle w:val="Akapitzlist"/>
        <w:numPr>
          <w:ilvl w:val="1"/>
          <w:numId w:val="108"/>
        </w:numPr>
        <w:tabs>
          <w:tab w:val="left" w:pos="1428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007EE8">
        <w:rPr>
          <w:rFonts w:eastAsia="Times New Roman"/>
          <w:sz w:val="24"/>
          <w:szCs w:val="24"/>
        </w:rPr>
        <w:t xml:space="preserve">nienaganną frekwencję; </w:t>
      </w:r>
    </w:p>
    <w:p w:rsidR="009901EE" w:rsidRPr="00007EE8" w:rsidRDefault="009901EE" w:rsidP="00875742">
      <w:pPr>
        <w:pStyle w:val="Akapitzlist"/>
        <w:numPr>
          <w:ilvl w:val="1"/>
          <w:numId w:val="108"/>
        </w:numPr>
        <w:tabs>
          <w:tab w:val="left" w:pos="1428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007EE8">
        <w:rPr>
          <w:rFonts w:eastAsia="Times New Roman"/>
          <w:sz w:val="24"/>
          <w:szCs w:val="24"/>
        </w:rPr>
        <w:t xml:space="preserve"> wzorową działa</w:t>
      </w:r>
      <w:r w:rsidR="00060B3C" w:rsidRPr="00007EE8">
        <w:rPr>
          <w:rFonts w:eastAsia="Times New Roman"/>
          <w:sz w:val="24"/>
          <w:szCs w:val="24"/>
        </w:rPr>
        <w:t>lność na rzecz klasy lub szkoły;</w:t>
      </w:r>
    </w:p>
    <w:p w:rsidR="009901EE" w:rsidRPr="003E5E22" w:rsidRDefault="006E4784" w:rsidP="00875742">
      <w:pPr>
        <w:numPr>
          <w:ilvl w:val="0"/>
          <w:numId w:val="110"/>
        </w:numPr>
        <w:suppressAutoHyphens/>
        <w:spacing w:after="0" w:line="240" w:lineRule="auto"/>
        <w:rPr>
          <w:sz w:val="24"/>
          <w:szCs w:val="24"/>
        </w:rPr>
      </w:pPr>
      <w:r w:rsidRPr="003E5E22">
        <w:rPr>
          <w:sz w:val="24"/>
          <w:szCs w:val="24"/>
        </w:rPr>
        <w:t>Rodzaje nagród:</w:t>
      </w:r>
    </w:p>
    <w:p w:rsidR="009901EE" w:rsidRPr="00007EE8" w:rsidRDefault="003E5E22" w:rsidP="00875742">
      <w:pPr>
        <w:pStyle w:val="Akapitzlist"/>
        <w:numPr>
          <w:ilvl w:val="1"/>
          <w:numId w:val="111"/>
        </w:numPr>
        <w:tabs>
          <w:tab w:val="left" w:pos="1428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  <w:r w:rsidR="009901EE" w:rsidRPr="00007EE8">
        <w:rPr>
          <w:rFonts w:eastAsia="Times New Roman"/>
          <w:sz w:val="24"/>
          <w:szCs w:val="24"/>
        </w:rPr>
        <w:t>pochwał</w:t>
      </w:r>
      <w:r w:rsidR="006E4784">
        <w:rPr>
          <w:rFonts w:eastAsia="Times New Roman"/>
          <w:sz w:val="24"/>
          <w:szCs w:val="24"/>
        </w:rPr>
        <w:t>a</w:t>
      </w:r>
      <w:r w:rsidR="009901EE" w:rsidRPr="00007EE8">
        <w:rPr>
          <w:rFonts w:eastAsia="Times New Roman"/>
          <w:sz w:val="24"/>
          <w:szCs w:val="24"/>
        </w:rPr>
        <w:t xml:space="preserve"> wychowawcy klasy wobec klasy; </w:t>
      </w:r>
    </w:p>
    <w:p w:rsidR="009901EE" w:rsidRPr="00007EE8" w:rsidRDefault="003E5E22" w:rsidP="00875742">
      <w:pPr>
        <w:pStyle w:val="Akapitzlist"/>
        <w:numPr>
          <w:ilvl w:val="1"/>
          <w:numId w:val="111"/>
        </w:numPr>
        <w:tabs>
          <w:tab w:val="left" w:pos="1428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007EE8">
        <w:rPr>
          <w:rFonts w:eastAsia="Times New Roman"/>
          <w:sz w:val="24"/>
          <w:szCs w:val="24"/>
        </w:rPr>
        <w:t>P</w:t>
      </w:r>
      <w:r w:rsidR="009901EE" w:rsidRPr="00007EE8">
        <w:rPr>
          <w:rFonts w:eastAsia="Times New Roman"/>
          <w:sz w:val="24"/>
          <w:szCs w:val="24"/>
        </w:rPr>
        <w:t>ochwał</w:t>
      </w:r>
      <w:r w:rsidR="006E4784">
        <w:rPr>
          <w:rFonts w:eastAsia="Times New Roman"/>
          <w:sz w:val="24"/>
          <w:szCs w:val="24"/>
        </w:rPr>
        <w:t>a</w:t>
      </w:r>
      <w:r>
        <w:rPr>
          <w:rFonts w:eastAsia="Times New Roman"/>
          <w:sz w:val="24"/>
          <w:szCs w:val="24"/>
        </w:rPr>
        <w:t xml:space="preserve"> </w:t>
      </w:r>
      <w:r w:rsidR="006E4784">
        <w:rPr>
          <w:rFonts w:eastAsia="Times New Roman"/>
          <w:sz w:val="24"/>
          <w:szCs w:val="24"/>
        </w:rPr>
        <w:t>d</w:t>
      </w:r>
      <w:r w:rsidR="009901EE" w:rsidRPr="00007EE8">
        <w:rPr>
          <w:rFonts w:eastAsia="Times New Roman"/>
          <w:sz w:val="24"/>
          <w:szCs w:val="24"/>
        </w:rPr>
        <w:t xml:space="preserve">yrektora </w:t>
      </w:r>
      <w:r w:rsidR="006E4784">
        <w:rPr>
          <w:rFonts w:eastAsia="Times New Roman"/>
          <w:sz w:val="24"/>
          <w:szCs w:val="24"/>
        </w:rPr>
        <w:t>s</w:t>
      </w:r>
      <w:r w:rsidR="009901EE" w:rsidRPr="00007EE8">
        <w:rPr>
          <w:rFonts w:eastAsia="Times New Roman"/>
          <w:sz w:val="24"/>
          <w:szCs w:val="24"/>
        </w:rPr>
        <w:t xml:space="preserve">zkoły wobec klasy; </w:t>
      </w:r>
    </w:p>
    <w:p w:rsidR="009901EE" w:rsidRPr="00007EE8" w:rsidRDefault="003E5E22" w:rsidP="00875742">
      <w:pPr>
        <w:pStyle w:val="Akapitzlist"/>
        <w:numPr>
          <w:ilvl w:val="1"/>
          <w:numId w:val="111"/>
        </w:numPr>
        <w:tabs>
          <w:tab w:val="left" w:pos="1428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007EE8">
        <w:rPr>
          <w:rFonts w:eastAsia="Times New Roman"/>
          <w:sz w:val="24"/>
          <w:szCs w:val="24"/>
        </w:rPr>
        <w:t>P</w:t>
      </w:r>
      <w:r w:rsidR="009901EE" w:rsidRPr="00007EE8">
        <w:rPr>
          <w:rFonts w:eastAsia="Times New Roman"/>
          <w:sz w:val="24"/>
          <w:szCs w:val="24"/>
        </w:rPr>
        <w:t>ochwał</w:t>
      </w:r>
      <w:r w:rsidR="006E4784">
        <w:rPr>
          <w:rFonts w:eastAsia="Times New Roman"/>
          <w:sz w:val="24"/>
          <w:szCs w:val="24"/>
        </w:rPr>
        <w:t>a</w:t>
      </w:r>
      <w:r>
        <w:rPr>
          <w:rFonts w:eastAsia="Times New Roman"/>
          <w:sz w:val="24"/>
          <w:szCs w:val="24"/>
        </w:rPr>
        <w:t xml:space="preserve"> </w:t>
      </w:r>
      <w:r w:rsidR="006E4784">
        <w:rPr>
          <w:rFonts w:eastAsia="Times New Roman"/>
          <w:sz w:val="24"/>
          <w:szCs w:val="24"/>
        </w:rPr>
        <w:t>d</w:t>
      </w:r>
      <w:r w:rsidR="009901EE" w:rsidRPr="00007EE8">
        <w:rPr>
          <w:rFonts w:eastAsia="Times New Roman"/>
          <w:sz w:val="24"/>
          <w:szCs w:val="24"/>
        </w:rPr>
        <w:t xml:space="preserve">yrektora </w:t>
      </w:r>
      <w:r w:rsidR="006E4784">
        <w:rPr>
          <w:rFonts w:eastAsia="Times New Roman"/>
          <w:sz w:val="24"/>
          <w:szCs w:val="24"/>
        </w:rPr>
        <w:t xml:space="preserve">szkoły </w:t>
      </w:r>
      <w:r w:rsidR="009901EE" w:rsidRPr="00007EE8">
        <w:rPr>
          <w:rFonts w:eastAsia="Times New Roman"/>
          <w:sz w:val="24"/>
          <w:szCs w:val="24"/>
        </w:rPr>
        <w:t>udzielon</w:t>
      </w:r>
      <w:r w:rsidR="006E4784">
        <w:rPr>
          <w:rFonts w:eastAsia="Times New Roman"/>
          <w:sz w:val="24"/>
          <w:szCs w:val="24"/>
        </w:rPr>
        <w:t>a</w:t>
      </w:r>
      <w:r w:rsidR="009901EE" w:rsidRPr="00007EE8">
        <w:rPr>
          <w:rFonts w:eastAsia="Times New Roman"/>
          <w:sz w:val="24"/>
          <w:szCs w:val="24"/>
        </w:rPr>
        <w:t xml:space="preserve"> publicznie na apelu szkolnym wobec uczniów, nauczycieli i rodziców, </w:t>
      </w:r>
    </w:p>
    <w:p w:rsidR="009901EE" w:rsidRPr="00007EE8" w:rsidRDefault="009901EE" w:rsidP="00875742">
      <w:pPr>
        <w:pStyle w:val="Akapitzlist"/>
        <w:numPr>
          <w:ilvl w:val="1"/>
          <w:numId w:val="111"/>
        </w:numPr>
        <w:tabs>
          <w:tab w:val="left" w:pos="1428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007EE8">
        <w:rPr>
          <w:rFonts w:eastAsia="Times New Roman"/>
          <w:sz w:val="24"/>
          <w:szCs w:val="24"/>
        </w:rPr>
        <w:t>dyplom uznania i list pochwalny do rodziców</w:t>
      </w:r>
      <w:r w:rsidR="00394EA4" w:rsidRPr="00007EE8">
        <w:rPr>
          <w:rFonts w:eastAsia="Times New Roman"/>
          <w:sz w:val="24"/>
          <w:szCs w:val="24"/>
        </w:rPr>
        <w:t>/</w:t>
      </w:r>
      <w:r w:rsidRPr="00007EE8">
        <w:rPr>
          <w:rFonts w:eastAsia="Times New Roman"/>
          <w:sz w:val="24"/>
          <w:szCs w:val="24"/>
        </w:rPr>
        <w:t>prawnych opiekunó</w:t>
      </w:r>
      <w:r w:rsidR="00A904AB" w:rsidRPr="00007EE8">
        <w:rPr>
          <w:rFonts w:eastAsia="Times New Roman"/>
          <w:sz w:val="24"/>
          <w:szCs w:val="24"/>
        </w:rPr>
        <w:t>w</w:t>
      </w:r>
      <w:r w:rsidRPr="00007EE8">
        <w:rPr>
          <w:rFonts w:eastAsia="Times New Roman"/>
          <w:sz w:val="24"/>
          <w:szCs w:val="24"/>
        </w:rPr>
        <w:t xml:space="preserve">; </w:t>
      </w:r>
    </w:p>
    <w:p w:rsidR="009901EE" w:rsidRPr="00007EE8" w:rsidRDefault="009901EE" w:rsidP="00875742">
      <w:pPr>
        <w:pStyle w:val="Akapitzlist"/>
        <w:numPr>
          <w:ilvl w:val="1"/>
          <w:numId w:val="111"/>
        </w:numPr>
        <w:tabs>
          <w:tab w:val="left" w:pos="1428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007EE8">
        <w:rPr>
          <w:rFonts w:eastAsia="Times New Roman"/>
          <w:sz w:val="24"/>
          <w:szCs w:val="24"/>
        </w:rPr>
        <w:t>nagrod</w:t>
      </w:r>
      <w:r w:rsidR="006E4784">
        <w:rPr>
          <w:rFonts w:eastAsia="Times New Roman"/>
          <w:sz w:val="24"/>
          <w:szCs w:val="24"/>
        </w:rPr>
        <w:t>a</w:t>
      </w:r>
      <w:r w:rsidRPr="00007EE8">
        <w:rPr>
          <w:rFonts w:eastAsia="Times New Roman"/>
          <w:sz w:val="24"/>
          <w:szCs w:val="24"/>
        </w:rPr>
        <w:t xml:space="preserve"> rzeczow</w:t>
      </w:r>
      <w:r w:rsidR="006E4784">
        <w:rPr>
          <w:rFonts w:eastAsia="Times New Roman"/>
          <w:sz w:val="24"/>
          <w:szCs w:val="24"/>
        </w:rPr>
        <w:t>a</w:t>
      </w:r>
      <w:r w:rsidRPr="00007EE8">
        <w:rPr>
          <w:rFonts w:eastAsia="Times New Roman"/>
          <w:sz w:val="24"/>
          <w:szCs w:val="24"/>
        </w:rPr>
        <w:t xml:space="preserve">; </w:t>
      </w:r>
    </w:p>
    <w:p w:rsidR="009901EE" w:rsidRPr="00007EE8" w:rsidRDefault="009901EE" w:rsidP="00875742">
      <w:pPr>
        <w:pStyle w:val="Akapitzlist"/>
        <w:numPr>
          <w:ilvl w:val="1"/>
          <w:numId w:val="111"/>
        </w:numPr>
        <w:tabs>
          <w:tab w:val="left" w:pos="1428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007EE8">
        <w:rPr>
          <w:rFonts w:eastAsia="Times New Roman"/>
          <w:sz w:val="24"/>
          <w:szCs w:val="24"/>
        </w:rPr>
        <w:t xml:space="preserve">świadectwo szkolne promocyjne lub świadectwo ukończenia szkoły z wyróżnieniem jeżeli w wyniku klasyfikacji końcowo rocznej </w:t>
      </w:r>
      <w:r w:rsidR="00C772D6" w:rsidRPr="00007EE8">
        <w:rPr>
          <w:rFonts w:eastAsia="Times New Roman"/>
          <w:sz w:val="24"/>
          <w:szCs w:val="24"/>
        </w:rPr>
        <w:t xml:space="preserve">uczeń </w:t>
      </w:r>
      <w:r w:rsidRPr="00007EE8">
        <w:rPr>
          <w:rFonts w:eastAsia="Times New Roman"/>
          <w:sz w:val="24"/>
          <w:szCs w:val="24"/>
        </w:rPr>
        <w:t>uzyskał z obowiązujących zajęć edukacyjnych średnią ocen, co najmniej 4,75 oraz co naj</w:t>
      </w:r>
      <w:r w:rsidR="00060B3C" w:rsidRPr="00007EE8">
        <w:rPr>
          <w:rFonts w:eastAsia="Times New Roman"/>
          <w:sz w:val="24"/>
          <w:szCs w:val="24"/>
        </w:rPr>
        <w:t xml:space="preserve">mniej </w:t>
      </w:r>
      <w:r w:rsidR="00060B3C" w:rsidRPr="003E5E22">
        <w:rPr>
          <w:rFonts w:eastAsia="Times New Roman"/>
          <w:sz w:val="24"/>
          <w:szCs w:val="24"/>
        </w:rPr>
        <w:t>dobrą</w:t>
      </w:r>
      <w:r w:rsidR="00060B3C" w:rsidRPr="00007EE8">
        <w:rPr>
          <w:rFonts w:eastAsia="Times New Roman"/>
          <w:sz w:val="24"/>
          <w:szCs w:val="24"/>
        </w:rPr>
        <w:t xml:space="preserve"> ocenę z zachowania;</w:t>
      </w:r>
    </w:p>
    <w:p w:rsidR="009901EE" w:rsidRPr="00007EE8" w:rsidRDefault="009901EE" w:rsidP="00875742">
      <w:pPr>
        <w:pStyle w:val="Akapitzlist"/>
        <w:numPr>
          <w:ilvl w:val="1"/>
          <w:numId w:val="111"/>
        </w:numPr>
        <w:tabs>
          <w:tab w:val="left" w:pos="1428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007EE8">
        <w:rPr>
          <w:rFonts w:eastAsia="Times New Roman"/>
          <w:sz w:val="24"/>
          <w:szCs w:val="24"/>
        </w:rPr>
        <w:t xml:space="preserve">stypendium Prezesa Rady Ministrów (na wniosek Samorządu Uczniowskiego i Rady Pedagogicznej, </w:t>
      </w:r>
      <w:r w:rsidR="00A904AB" w:rsidRPr="00007EE8">
        <w:rPr>
          <w:rFonts w:eastAsia="Times New Roman"/>
          <w:sz w:val="24"/>
          <w:szCs w:val="24"/>
        </w:rPr>
        <w:t xml:space="preserve">dla </w:t>
      </w:r>
      <w:r w:rsidR="00C772D6" w:rsidRPr="00007EE8">
        <w:rPr>
          <w:rFonts w:eastAsia="Times New Roman"/>
          <w:sz w:val="24"/>
          <w:szCs w:val="24"/>
        </w:rPr>
        <w:t>ucz</w:t>
      </w:r>
      <w:r w:rsidR="00A904AB" w:rsidRPr="00007EE8">
        <w:rPr>
          <w:rFonts w:eastAsia="Times New Roman"/>
          <w:sz w:val="24"/>
          <w:szCs w:val="24"/>
        </w:rPr>
        <w:t>nia</w:t>
      </w:r>
      <w:r w:rsidR="00926B6D" w:rsidRPr="00007EE8">
        <w:rPr>
          <w:rFonts w:eastAsia="Times New Roman"/>
          <w:sz w:val="24"/>
          <w:szCs w:val="24"/>
        </w:rPr>
        <w:t xml:space="preserve">, który </w:t>
      </w:r>
      <w:r w:rsidRPr="00007EE8">
        <w:rPr>
          <w:rFonts w:eastAsia="Times New Roman"/>
          <w:sz w:val="24"/>
          <w:szCs w:val="24"/>
        </w:rPr>
        <w:t>osiągnął najwyższą średnią oc</w:t>
      </w:r>
      <w:r w:rsidR="00060B3C" w:rsidRPr="00007EE8">
        <w:rPr>
          <w:rFonts w:eastAsia="Times New Roman"/>
          <w:sz w:val="24"/>
          <w:szCs w:val="24"/>
        </w:rPr>
        <w:t>en z obowiązkowych przedmiotów);</w:t>
      </w:r>
    </w:p>
    <w:p w:rsidR="00060B3C" w:rsidRPr="00007EE8" w:rsidRDefault="00683A7E" w:rsidP="00875742">
      <w:pPr>
        <w:pStyle w:val="Akapitzlist"/>
        <w:numPr>
          <w:ilvl w:val="1"/>
          <w:numId w:val="111"/>
        </w:numPr>
        <w:tabs>
          <w:tab w:val="left" w:pos="1428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007EE8">
        <w:rPr>
          <w:rFonts w:eastAsia="Times New Roman"/>
          <w:sz w:val="24"/>
          <w:szCs w:val="24"/>
        </w:rPr>
        <w:t xml:space="preserve">stypendium Starosty Powiatu Kwidzyńskiego na warunkach </w:t>
      </w:r>
      <w:r w:rsidR="00983551" w:rsidRPr="00007EE8">
        <w:rPr>
          <w:rFonts w:eastAsia="Times New Roman"/>
          <w:sz w:val="24"/>
          <w:szCs w:val="24"/>
        </w:rPr>
        <w:t>określonych w uchwale Rady Powiatu</w:t>
      </w:r>
      <w:r w:rsidR="00B24076" w:rsidRPr="00007EE8">
        <w:rPr>
          <w:rFonts w:eastAsia="Times New Roman"/>
          <w:sz w:val="24"/>
          <w:szCs w:val="24"/>
        </w:rPr>
        <w:t>.</w:t>
      </w:r>
    </w:p>
    <w:p w:rsidR="0074439F" w:rsidRPr="003E5E22" w:rsidRDefault="0074439F" w:rsidP="00875742">
      <w:pPr>
        <w:numPr>
          <w:ilvl w:val="0"/>
          <w:numId w:val="110"/>
        </w:numPr>
        <w:suppressAutoHyphens/>
        <w:spacing w:after="0" w:line="240" w:lineRule="auto"/>
        <w:rPr>
          <w:sz w:val="24"/>
          <w:szCs w:val="24"/>
        </w:rPr>
      </w:pPr>
      <w:r w:rsidRPr="003E5E22">
        <w:rPr>
          <w:sz w:val="24"/>
          <w:szCs w:val="24"/>
        </w:rPr>
        <w:lastRenderedPageBreak/>
        <w:t>Uczeń lub jego rodzice</w:t>
      </w:r>
      <w:r w:rsidR="00394EA4" w:rsidRPr="003E5E22">
        <w:rPr>
          <w:sz w:val="24"/>
          <w:szCs w:val="24"/>
        </w:rPr>
        <w:t>/</w:t>
      </w:r>
      <w:r w:rsidRPr="003E5E22">
        <w:rPr>
          <w:sz w:val="24"/>
          <w:szCs w:val="24"/>
        </w:rPr>
        <w:t>prawni opiekunowie</w:t>
      </w:r>
      <w:r w:rsidR="003E5E22">
        <w:rPr>
          <w:sz w:val="24"/>
          <w:szCs w:val="24"/>
        </w:rPr>
        <w:t xml:space="preserve"> </w:t>
      </w:r>
      <w:r w:rsidRPr="003E5E22">
        <w:rPr>
          <w:sz w:val="24"/>
          <w:szCs w:val="24"/>
        </w:rPr>
        <w:t>mają prawo wnieść zastrzeżenia do przyznanej nagrody w ci</w:t>
      </w:r>
      <w:r w:rsidR="003E5E22">
        <w:rPr>
          <w:sz w:val="24"/>
          <w:szCs w:val="24"/>
        </w:rPr>
        <w:t>ągu 7 dni od dnia jej przyznania</w:t>
      </w:r>
      <w:r w:rsidRPr="003E5E22">
        <w:rPr>
          <w:sz w:val="24"/>
          <w:szCs w:val="24"/>
        </w:rPr>
        <w:t xml:space="preserve"> </w:t>
      </w:r>
      <w:r w:rsidR="00223978" w:rsidRPr="003E5E22">
        <w:rPr>
          <w:sz w:val="24"/>
          <w:szCs w:val="24"/>
        </w:rPr>
        <w:t>:</w:t>
      </w:r>
    </w:p>
    <w:p w:rsidR="0074439F" w:rsidRPr="003E5E22" w:rsidRDefault="0074439F" w:rsidP="00875742">
      <w:pPr>
        <w:pStyle w:val="Akapitzlist"/>
        <w:numPr>
          <w:ilvl w:val="1"/>
          <w:numId w:val="112"/>
        </w:numPr>
        <w:tabs>
          <w:tab w:val="left" w:pos="1428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3E5E22">
        <w:rPr>
          <w:rFonts w:eastAsia="Times New Roman"/>
          <w:sz w:val="24"/>
          <w:szCs w:val="24"/>
        </w:rPr>
        <w:t>1) przez nauczycieli lub wychowa</w:t>
      </w:r>
      <w:r w:rsidR="00394EA4" w:rsidRPr="003E5E22">
        <w:rPr>
          <w:rFonts w:eastAsia="Times New Roman"/>
          <w:sz w:val="24"/>
          <w:szCs w:val="24"/>
        </w:rPr>
        <w:t>w</w:t>
      </w:r>
      <w:r w:rsidRPr="003E5E22">
        <w:rPr>
          <w:rFonts w:eastAsia="Times New Roman"/>
          <w:sz w:val="24"/>
          <w:szCs w:val="24"/>
        </w:rPr>
        <w:t>cę do dyrektora szkoły</w:t>
      </w:r>
      <w:r w:rsidR="00223978" w:rsidRPr="003E5E22">
        <w:rPr>
          <w:rFonts w:eastAsia="Times New Roman"/>
          <w:sz w:val="24"/>
          <w:szCs w:val="24"/>
        </w:rPr>
        <w:t>;</w:t>
      </w:r>
    </w:p>
    <w:p w:rsidR="0074439F" w:rsidRPr="003E5E22" w:rsidRDefault="0074439F" w:rsidP="00875742">
      <w:pPr>
        <w:pStyle w:val="Akapitzlist"/>
        <w:numPr>
          <w:ilvl w:val="1"/>
          <w:numId w:val="112"/>
        </w:numPr>
        <w:tabs>
          <w:tab w:val="left" w:pos="1428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3E5E22">
        <w:rPr>
          <w:rFonts w:eastAsia="Times New Roman"/>
          <w:sz w:val="24"/>
          <w:szCs w:val="24"/>
        </w:rPr>
        <w:t>2) przez dyrektora szkoły do organu prowadzącego szkoły.</w:t>
      </w:r>
    </w:p>
    <w:p w:rsidR="001C6C66" w:rsidRDefault="001C6C66" w:rsidP="0012785C">
      <w:pPr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</w:p>
    <w:p w:rsidR="005E3BAC" w:rsidRPr="001C6C66" w:rsidRDefault="005E3BAC" w:rsidP="0012785C">
      <w:pPr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  <w:r w:rsidRPr="001C6C66">
        <w:rPr>
          <w:b/>
          <w:sz w:val="28"/>
          <w:szCs w:val="28"/>
        </w:rPr>
        <w:t xml:space="preserve">§ </w:t>
      </w:r>
      <w:r w:rsidR="00F82136" w:rsidRPr="001C6C66">
        <w:rPr>
          <w:b/>
          <w:sz w:val="28"/>
          <w:szCs w:val="28"/>
        </w:rPr>
        <w:t>51</w:t>
      </w:r>
    </w:p>
    <w:p w:rsidR="001A23CB" w:rsidRPr="001C6C66" w:rsidRDefault="001A23CB" w:rsidP="0012785C">
      <w:pPr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  <w:r w:rsidRPr="001C6C66">
        <w:rPr>
          <w:b/>
          <w:sz w:val="28"/>
          <w:szCs w:val="28"/>
        </w:rPr>
        <w:t>Karanie uczni</w:t>
      </w:r>
      <w:r w:rsidR="00D26539" w:rsidRPr="001C6C66">
        <w:rPr>
          <w:b/>
          <w:sz w:val="28"/>
          <w:szCs w:val="28"/>
        </w:rPr>
        <w:t>a</w:t>
      </w:r>
    </w:p>
    <w:p w:rsidR="00D90FCB" w:rsidRPr="003E5E22" w:rsidRDefault="00D90FCB" w:rsidP="00875742">
      <w:pPr>
        <w:numPr>
          <w:ilvl w:val="0"/>
          <w:numId w:val="113"/>
        </w:numPr>
        <w:suppressAutoHyphens/>
        <w:spacing w:after="0" w:line="240" w:lineRule="auto"/>
        <w:rPr>
          <w:sz w:val="24"/>
          <w:szCs w:val="24"/>
        </w:rPr>
      </w:pPr>
      <w:r w:rsidRPr="003E5E22">
        <w:rPr>
          <w:sz w:val="24"/>
          <w:szCs w:val="24"/>
        </w:rPr>
        <w:t xml:space="preserve">Kary mogą być uczniowi wymierzane za zawinione przez niego zachowanie, a szczególności za: </w:t>
      </w:r>
    </w:p>
    <w:p w:rsidR="00D90FCB" w:rsidRPr="00007EE8" w:rsidRDefault="00D90FCB" w:rsidP="00875742">
      <w:pPr>
        <w:pStyle w:val="Akapitzlist"/>
        <w:numPr>
          <w:ilvl w:val="1"/>
          <w:numId w:val="114"/>
        </w:numPr>
        <w:tabs>
          <w:tab w:val="left" w:pos="1428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007EE8">
        <w:rPr>
          <w:rFonts w:eastAsia="Times New Roman"/>
          <w:sz w:val="24"/>
          <w:szCs w:val="24"/>
        </w:rPr>
        <w:t xml:space="preserve">nieprzestrzeganie obowiązków ucznia i innych postanowień zawartych w statucie Szkoły; </w:t>
      </w:r>
    </w:p>
    <w:p w:rsidR="00D90FCB" w:rsidRPr="00007EE8" w:rsidRDefault="00D90FCB" w:rsidP="00875742">
      <w:pPr>
        <w:pStyle w:val="Akapitzlist"/>
        <w:numPr>
          <w:ilvl w:val="1"/>
          <w:numId w:val="114"/>
        </w:numPr>
        <w:tabs>
          <w:tab w:val="left" w:pos="1428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007EE8">
        <w:rPr>
          <w:rFonts w:eastAsia="Times New Roman"/>
          <w:sz w:val="24"/>
          <w:szCs w:val="24"/>
        </w:rPr>
        <w:t xml:space="preserve">nieusprawiedliwione nieobecności na lekcjach; </w:t>
      </w:r>
    </w:p>
    <w:p w:rsidR="00D90FCB" w:rsidRPr="00007EE8" w:rsidRDefault="00D90FCB" w:rsidP="00875742">
      <w:pPr>
        <w:pStyle w:val="Akapitzlist"/>
        <w:numPr>
          <w:ilvl w:val="1"/>
          <w:numId w:val="114"/>
        </w:numPr>
        <w:tabs>
          <w:tab w:val="left" w:pos="1428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007EE8">
        <w:rPr>
          <w:rFonts w:eastAsia="Times New Roman"/>
          <w:sz w:val="24"/>
          <w:szCs w:val="24"/>
        </w:rPr>
        <w:t>posiadanie, używanie i rozprowadzanie alkoholu i środków odurzających;</w:t>
      </w:r>
    </w:p>
    <w:p w:rsidR="00D90FCB" w:rsidRPr="00007EE8" w:rsidRDefault="00D90FCB" w:rsidP="00875742">
      <w:pPr>
        <w:pStyle w:val="Akapitzlist"/>
        <w:numPr>
          <w:ilvl w:val="1"/>
          <w:numId w:val="114"/>
        </w:numPr>
        <w:tabs>
          <w:tab w:val="left" w:pos="1428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007EE8">
        <w:rPr>
          <w:rFonts w:eastAsia="Times New Roman"/>
          <w:sz w:val="24"/>
          <w:szCs w:val="24"/>
        </w:rPr>
        <w:t xml:space="preserve">zastraszanie, wymuszanie, stosowanie przemocy fizycznej, kradzież, rozbój z użyciem niebezpiecznego narzędzia, fałszowanie dokumentów szkolnych, itp. przestępstwa i wykroczenia, zabronione przez obowiązujące przepisy prawa; </w:t>
      </w:r>
    </w:p>
    <w:p w:rsidR="00D90FCB" w:rsidRPr="00007EE8" w:rsidRDefault="00D90FCB" w:rsidP="00875742">
      <w:pPr>
        <w:pStyle w:val="Akapitzlist"/>
        <w:numPr>
          <w:ilvl w:val="1"/>
          <w:numId w:val="114"/>
        </w:numPr>
        <w:tabs>
          <w:tab w:val="left" w:pos="1428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007EE8">
        <w:rPr>
          <w:rFonts w:eastAsia="Times New Roman"/>
          <w:sz w:val="24"/>
          <w:szCs w:val="24"/>
        </w:rPr>
        <w:t xml:space="preserve">palenie papierosów na terenie </w:t>
      </w:r>
      <w:r w:rsidR="00EA4C0B">
        <w:rPr>
          <w:rFonts w:eastAsia="Times New Roman"/>
          <w:sz w:val="24"/>
          <w:szCs w:val="24"/>
        </w:rPr>
        <w:t>s</w:t>
      </w:r>
      <w:r w:rsidRPr="00007EE8">
        <w:rPr>
          <w:rFonts w:eastAsia="Times New Roman"/>
          <w:sz w:val="24"/>
          <w:szCs w:val="24"/>
        </w:rPr>
        <w:t>zkoły</w:t>
      </w:r>
      <w:r w:rsidR="00F959DE" w:rsidRPr="00007EE8">
        <w:rPr>
          <w:rFonts w:eastAsia="Times New Roman"/>
          <w:sz w:val="24"/>
          <w:szCs w:val="24"/>
        </w:rPr>
        <w:t>;</w:t>
      </w:r>
    </w:p>
    <w:p w:rsidR="00D90FCB" w:rsidRPr="00007EE8" w:rsidRDefault="00D90FCB" w:rsidP="00875742">
      <w:pPr>
        <w:pStyle w:val="Akapitzlist"/>
        <w:numPr>
          <w:ilvl w:val="1"/>
          <w:numId w:val="114"/>
        </w:numPr>
        <w:tabs>
          <w:tab w:val="left" w:pos="1428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007EE8">
        <w:rPr>
          <w:rFonts w:eastAsia="Times New Roman"/>
          <w:sz w:val="24"/>
          <w:szCs w:val="24"/>
        </w:rPr>
        <w:t xml:space="preserve">wulgarne zachowanie wobec nauczycieli i innych członków społeczności szkolnej; </w:t>
      </w:r>
    </w:p>
    <w:p w:rsidR="00D90FCB" w:rsidRPr="00007EE8" w:rsidRDefault="00D90FCB" w:rsidP="00875742">
      <w:pPr>
        <w:pStyle w:val="Akapitzlist"/>
        <w:numPr>
          <w:ilvl w:val="1"/>
          <w:numId w:val="114"/>
        </w:numPr>
        <w:tabs>
          <w:tab w:val="left" w:pos="1428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007EE8">
        <w:rPr>
          <w:rFonts w:eastAsia="Times New Roman"/>
          <w:sz w:val="24"/>
          <w:szCs w:val="24"/>
        </w:rPr>
        <w:t xml:space="preserve">czyny nieobyczajne; </w:t>
      </w:r>
    </w:p>
    <w:p w:rsidR="00D90FCB" w:rsidRPr="00007EE8" w:rsidRDefault="00D90FCB" w:rsidP="00875742">
      <w:pPr>
        <w:pStyle w:val="Akapitzlist"/>
        <w:numPr>
          <w:ilvl w:val="1"/>
          <w:numId w:val="114"/>
        </w:numPr>
        <w:tabs>
          <w:tab w:val="left" w:pos="1428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007EE8">
        <w:rPr>
          <w:rFonts w:eastAsia="Times New Roman"/>
          <w:sz w:val="24"/>
          <w:szCs w:val="24"/>
        </w:rPr>
        <w:t xml:space="preserve">stwarzanie sytuacji zagrożenia publicznego, np. fałszywy alarm o podłożeniu bomby; </w:t>
      </w:r>
    </w:p>
    <w:p w:rsidR="005E3BAC" w:rsidRPr="003E5E22" w:rsidRDefault="00D90FCB" w:rsidP="00875742">
      <w:pPr>
        <w:pStyle w:val="Akapitzlist"/>
        <w:numPr>
          <w:ilvl w:val="1"/>
          <w:numId w:val="114"/>
        </w:numPr>
        <w:tabs>
          <w:tab w:val="left" w:pos="1428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007EE8">
        <w:rPr>
          <w:rFonts w:eastAsia="Times New Roman"/>
          <w:sz w:val="24"/>
          <w:szCs w:val="24"/>
        </w:rPr>
        <w:t>zniesławienie szkoły, np. na stronach internetowych.</w:t>
      </w:r>
    </w:p>
    <w:p w:rsidR="00653092" w:rsidRPr="003E5E22" w:rsidRDefault="00F26E8B" w:rsidP="00875742">
      <w:pPr>
        <w:numPr>
          <w:ilvl w:val="0"/>
          <w:numId w:val="113"/>
        </w:numPr>
        <w:suppressAutoHyphens/>
        <w:spacing w:after="0" w:line="240" w:lineRule="auto"/>
        <w:rPr>
          <w:sz w:val="24"/>
          <w:szCs w:val="24"/>
        </w:rPr>
      </w:pPr>
      <w:r w:rsidRPr="003E5E22">
        <w:rPr>
          <w:sz w:val="24"/>
          <w:szCs w:val="24"/>
        </w:rPr>
        <w:t xml:space="preserve">Rodzaje </w:t>
      </w:r>
      <w:r w:rsidR="00653092" w:rsidRPr="003E5E22">
        <w:rPr>
          <w:sz w:val="24"/>
          <w:szCs w:val="24"/>
        </w:rPr>
        <w:t xml:space="preserve">kar: </w:t>
      </w:r>
    </w:p>
    <w:p w:rsidR="000F7F2E" w:rsidRPr="00D534EC" w:rsidRDefault="00653092" w:rsidP="00875742">
      <w:pPr>
        <w:pStyle w:val="Akapitzlist"/>
        <w:numPr>
          <w:ilvl w:val="1"/>
          <w:numId w:val="115"/>
        </w:numPr>
        <w:tabs>
          <w:tab w:val="left" w:pos="1428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D534EC">
        <w:rPr>
          <w:rFonts w:eastAsia="Times New Roman"/>
          <w:sz w:val="24"/>
          <w:szCs w:val="24"/>
        </w:rPr>
        <w:t>upomnienie</w:t>
      </w:r>
      <w:r w:rsidR="003F6951" w:rsidRPr="00D534EC">
        <w:rPr>
          <w:rFonts w:eastAsia="Times New Roman"/>
          <w:sz w:val="24"/>
          <w:szCs w:val="24"/>
        </w:rPr>
        <w:t xml:space="preserve"> wychowawcy klasy</w:t>
      </w:r>
      <w:r w:rsidR="004C1EAA" w:rsidRPr="00D534EC">
        <w:rPr>
          <w:rFonts w:eastAsia="Times New Roman"/>
          <w:sz w:val="24"/>
          <w:szCs w:val="24"/>
        </w:rPr>
        <w:t>;</w:t>
      </w:r>
    </w:p>
    <w:p w:rsidR="00E60599" w:rsidRPr="00D534EC" w:rsidRDefault="000F7F2E" w:rsidP="00875742">
      <w:pPr>
        <w:pStyle w:val="Akapitzlist"/>
        <w:numPr>
          <w:ilvl w:val="1"/>
          <w:numId w:val="115"/>
        </w:numPr>
        <w:tabs>
          <w:tab w:val="left" w:pos="1428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D534EC">
        <w:rPr>
          <w:rFonts w:eastAsia="Times New Roman"/>
          <w:sz w:val="24"/>
          <w:szCs w:val="24"/>
        </w:rPr>
        <w:t>nagana wychowawcy klasy;</w:t>
      </w:r>
    </w:p>
    <w:p w:rsidR="00E60599" w:rsidRPr="00D534EC" w:rsidRDefault="00BB31E4" w:rsidP="00875742">
      <w:pPr>
        <w:pStyle w:val="Akapitzlist"/>
        <w:numPr>
          <w:ilvl w:val="1"/>
          <w:numId w:val="115"/>
        </w:numPr>
        <w:tabs>
          <w:tab w:val="left" w:pos="1428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D534EC">
        <w:rPr>
          <w:rFonts w:eastAsia="Times New Roman"/>
          <w:sz w:val="24"/>
          <w:szCs w:val="24"/>
        </w:rPr>
        <w:t>nagana  dyrektora s</w:t>
      </w:r>
      <w:r w:rsidR="00653092" w:rsidRPr="00D534EC">
        <w:rPr>
          <w:rFonts w:eastAsia="Times New Roman"/>
          <w:sz w:val="24"/>
          <w:szCs w:val="24"/>
        </w:rPr>
        <w:t>zkoły</w:t>
      </w:r>
      <w:r w:rsidRPr="00D534EC">
        <w:rPr>
          <w:rFonts w:eastAsia="Times New Roman"/>
          <w:sz w:val="24"/>
          <w:szCs w:val="24"/>
        </w:rPr>
        <w:t xml:space="preserve"> z ostrz</w:t>
      </w:r>
      <w:r w:rsidR="00D80D5B" w:rsidRPr="00D534EC">
        <w:rPr>
          <w:rFonts w:eastAsia="Times New Roman"/>
          <w:sz w:val="24"/>
          <w:szCs w:val="24"/>
        </w:rPr>
        <w:t>eżeniem</w:t>
      </w:r>
      <w:r w:rsidR="0051066D" w:rsidRPr="00D534EC">
        <w:rPr>
          <w:rFonts w:eastAsia="Times New Roman"/>
          <w:sz w:val="24"/>
          <w:szCs w:val="24"/>
        </w:rPr>
        <w:t>;</w:t>
      </w:r>
    </w:p>
    <w:p w:rsidR="00D80D5B" w:rsidRPr="00D534EC" w:rsidRDefault="00C304DD" w:rsidP="00875742">
      <w:pPr>
        <w:pStyle w:val="Akapitzlist"/>
        <w:numPr>
          <w:ilvl w:val="1"/>
          <w:numId w:val="115"/>
        </w:numPr>
        <w:tabs>
          <w:tab w:val="left" w:pos="1428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D534EC">
        <w:rPr>
          <w:rFonts w:eastAsia="Times New Roman"/>
          <w:sz w:val="24"/>
          <w:szCs w:val="24"/>
        </w:rPr>
        <w:t>n</w:t>
      </w:r>
      <w:r w:rsidR="00D80D5B" w:rsidRPr="00D534EC">
        <w:rPr>
          <w:rFonts w:eastAsia="Times New Roman"/>
          <w:sz w:val="24"/>
          <w:szCs w:val="24"/>
        </w:rPr>
        <w:t>agana dyrektora s</w:t>
      </w:r>
      <w:r w:rsidR="00653092" w:rsidRPr="00D534EC">
        <w:rPr>
          <w:rFonts w:eastAsia="Times New Roman"/>
          <w:sz w:val="24"/>
          <w:szCs w:val="24"/>
        </w:rPr>
        <w:t>zkoły</w:t>
      </w:r>
      <w:r w:rsidR="0051066D" w:rsidRPr="00D534EC">
        <w:rPr>
          <w:rFonts w:eastAsia="Times New Roman"/>
          <w:sz w:val="24"/>
          <w:szCs w:val="24"/>
        </w:rPr>
        <w:t>;</w:t>
      </w:r>
    </w:p>
    <w:p w:rsidR="009B5C28" w:rsidRPr="00D534EC" w:rsidRDefault="009B5C28" w:rsidP="00875742">
      <w:pPr>
        <w:pStyle w:val="Akapitzlist"/>
        <w:numPr>
          <w:ilvl w:val="1"/>
          <w:numId w:val="115"/>
        </w:numPr>
        <w:tabs>
          <w:tab w:val="left" w:pos="1428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D534EC">
        <w:rPr>
          <w:rFonts w:eastAsia="Times New Roman"/>
          <w:sz w:val="24"/>
          <w:szCs w:val="24"/>
        </w:rPr>
        <w:t>skreślenie ucznia pełnoletniego</w:t>
      </w:r>
      <w:r w:rsidR="00AE7AA1" w:rsidRPr="00D534EC">
        <w:rPr>
          <w:rFonts w:eastAsia="Times New Roman"/>
          <w:sz w:val="24"/>
          <w:szCs w:val="24"/>
        </w:rPr>
        <w:t xml:space="preserve"> z listy ucznia</w:t>
      </w:r>
      <w:r w:rsidR="000B700D" w:rsidRPr="00D534EC">
        <w:rPr>
          <w:rFonts w:eastAsia="Times New Roman"/>
          <w:sz w:val="24"/>
          <w:szCs w:val="24"/>
        </w:rPr>
        <w:t xml:space="preserve"> przy zachowaniu procedury określonej w </w:t>
      </w:r>
      <w:r w:rsidR="00551163" w:rsidRPr="00D534EC">
        <w:rPr>
          <w:rFonts w:eastAsia="Times New Roman"/>
          <w:sz w:val="24"/>
          <w:szCs w:val="24"/>
        </w:rPr>
        <w:t>statucie szkoły;</w:t>
      </w:r>
    </w:p>
    <w:p w:rsidR="00E90262" w:rsidRPr="00D534EC" w:rsidRDefault="00E90262" w:rsidP="00875742">
      <w:pPr>
        <w:pStyle w:val="Akapitzlist"/>
        <w:numPr>
          <w:ilvl w:val="1"/>
          <w:numId w:val="115"/>
        </w:numPr>
        <w:tabs>
          <w:tab w:val="left" w:pos="1428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D534EC">
        <w:rPr>
          <w:rFonts w:eastAsia="Times New Roman"/>
          <w:sz w:val="24"/>
          <w:szCs w:val="24"/>
        </w:rPr>
        <w:t xml:space="preserve"> na podstawie art.39 ust.2a ustawy o systemie oświaty, usunięcie pełnoletniego ucznia ze szkoły, poprzez skreślenie ucznia z listy uczniów, może nastąpić w następujących przypadkach: </w:t>
      </w:r>
    </w:p>
    <w:p w:rsidR="00E90262" w:rsidRPr="005D162F" w:rsidRDefault="00E90262" w:rsidP="00875742">
      <w:pPr>
        <w:pStyle w:val="Akapitzlist"/>
        <w:numPr>
          <w:ilvl w:val="0"/>
          <w:numId w:val="62"/>
        </w:numPr>
        <w:autoSpaceDE w:val="0"/>
        <w:autoSpaceDN w:val="0"/>
        <w:adjustRightInd w:val="0"/>
        <w:spacing w:line="240" w:lineRule="auto"/>
        <w:ind w:left="1134" w:hanging="283"/>
        <w:jc w:val="both"/>
        <w:rPr>
          <w:rFonts w:eastAsia="Times New Roman"/>
          <w:sz w:val="24"/>
          <w:szCs w:val="24"/>
        </w:rPr>
      </w:pPr>
      <w:r w:rsidRPr="005D162F">
        <w:rPr>
          <w:rFonts w:eastAsia="Times New Roman"/>
          <w:sz w:val="24"/>
          <w:szCs w:val="24"/>
        </w:rPr>
        <w:t>skazania ucznia prawomocnym wyrokiem sądu za przestępstwo umyślne</w:t>
      </w:r>
      <w:r w:rsidR="00946F83" w:rsidRPr="005D162F">
        <w:rPr>
          <w:rFonts w:eastAsia="Times New Roman"/>
          <w:sz w:val="24"/>
          <w:szCs w:val="24"/>
        </w:rPr>
        <w:t>;</w:t>
      </w:r>
    </w:p>
    <w:p w:rsidR="00946F83" w:rsidRPr="007A3A56" w:rsidRDefault="00E90262" w:rsidP="00875742">
      <w:pPr>
        <w:pStyle w:val="Akapitzlist"/>
        <w:numPr>
          <w:ilvl w:val="0"/>
          <w:numId w:val="62"/>
        </w:numPr>
        <w:autoSpaceDE w:val="0"/>
        <w:autoSpaceDN w:val="0"/>
        <w:adjustRightInd w:val="0"/>
        <w:spacing w:line="240" w:lineRule="auto"/>
        <w:ind w:left="1134" w:hanging="283"/>
        <w:rPr>
          <w:rFonts w:eastAsia="Times New Roman"/>
          <w:sz w:val="24"/>
          <w:szCs w:val="24"/>
        </w:rPr>
      </w:pPr>
      <w:r w:rsidRPr="007A3A56">
        <w:rPr>
          <w:rFonts w:eastAsia="Times New Roman"/>
          <w:sz w:val="24"/>
          <w:szCs w:val="24"/>
        </w:rPr>
        <w:t>posiada</w:t>
      </w:r>
      <w:r w:rsidR="000C5750" w:rsidRPr="007A3A56">
        <w:rPr>
          <w:rFonts w:eastAsia="Times New Roman"/>
          <w:sz w:val="24"/>
          <w:szCs w:val="24"/>
        </w:rPr>
        <w:t>nia</w:t>
      </w:r>
      <w:r w:rsidRPr="007A3A56">
        <w:rPr>
          <w:rFonts w:eastAsia="Times New Roman"/>
          <w:sz w:val="24"/>
          <w:szCs w:val="24"/>
        </w:rPr>
        <w:t xml:space="preserve"> powyżej 50% obowiązkowych nieusprawiedliwionych godzin nauki w semest</w:t>
      </w:r>
      <w:r w:rsidR="000C5750" w:rsidRPr="007A3A56">
        <w:rPr>
          <w:rFonts w:eastAsia="Times New Roman"/>
          <w:sz w:val="24"/>
          <w:szCs w:val="24"/>
        </w:rPr>
        <w:t>rze;</w:t>
      </w:r>
    </w:p>
    <w:p w:rsidR="00E90262" w:rsidRPr="007A3A56" w:rsidRDefault="00E90262" w:rsidP="00875742">
      <w:pPr>
        <w:pStyle w:val="Akapitzlist"/>
        <w:numPr>
          <w:ilvl w:val="0"/>
          <w:numId w:val="62"/>
        </w:numPr>
        <w:autoSpaceDE w:val="0"/>
        <w:autoSpaceDN w:val="0"/>
        <w:adjustRightInd w:val="0"/>
        <w:spacing w:line="240" w:lineRule="auto"/>
        <w:ind w:left="1134" w:hanging="283"/>
        <w:rPr>
          <w:rFonts w:eastAsia="Times New Roman"/>
          <w:sz w:val="24"/>
          <w:szCs w:val="24"/>
        </w:rPr>
      </w:pPr>
      <w:r w:rsidRPr="007A3A56">
        <w:rPr>
          <w:rFonts w:eastAsia="Times New Roman"/>
          <w:sz w:val="24"/>
          <w:szCs w:val="24"/>
        </w:rPr>
        <w:lastRenderedPageBreak/>
        <w:t>przebywania na terenie szkoły pod wpływem narkotyków lub innych środków odurzających</w:t>
      </w:r>
      <w:r w:rsidR="00946F83" w:rsidRPr="007A3A56">
        <w:rPr>
          <w:rFonts w:eastAsia="Times New Roman"/>
          <w:sz w:val="24"/>
          <w:szCs w:val="24"/>
        </w:rPr>
        <w:t>;</w:t>
      </w:r>
    </w:p>
    <w:p w:rsidR="00946F83" w:rsidRPr="007A3A56" w:rsidRDefault="00E90262" w:rsidP="00875742">
      <w:pPr>
        <w:pStyle w:val="Akapitzlist"/>
        <w:numPr>
          <w:ilvl w:val="0"/>
          <w:numId w:val="62"/>
        </w:numPr>
        <w:autoSpaceDE w:val="0"/>
        <w:autoSpaceDN w:val="0"/>
        <w:adjustRightInd w:val="0"/>
        <w:spacing w:line="240" w:lineRule="auto"/>
        <w:ind w:left="1134" w:hanging="283"/>
        <w:rPr>
          <w:rFonts w:eastAsia="Times New Roman"/>
          <w:sz w:val="24"/>
          <w:szCs w:val="24"/>
        </w:rPr>
      </w:pPr>
      <w:r w:rsidRPr="007A3A56">
        <w:rPr>
          <w:rFonts w:eastAsia="Times New Roman"/>
          <w:sz w:val="24"/>
          <w:szCs w:val="24"/>
        </w:rPr>
        <w:t>udowodnionego zażywania, posiadania, przechowywania</w:t>
      </w:r>
      <w:r w:rsidR="00FD5F98" w:rsidRPr="007A3A56">
        <w:rPr>
          <w:rFonts w:eastAsia="Times New Roman"/>
          <w:sz w:val="24"/>
          <w:szCs w:val="24"/>
        </w:rPr>
        <w:t>, r</w:t>
      </w:r>
      <w:r w:rsidRPr="007A3A56">
        <w:rPr>
          <w:rFonts w:eastAsia="Times New Roman"/>
          <w:sz w:val="24"/>
          <w:szCs w:val="24"/>
        </w:rPr>
        <w:t>ozprowadzania alko</w:t>
      </w:r>
      <w:r w:rsidR="00946F83" w:rsidRPr="007A3A56">
        <w:rPr>
          <w:rFonts w:eastAsia="Times New Roman"/>
          <w:sz w:val="24"/>
          <w:szCs w:val="24"/>
        </w:rPr>
        <w:t>holu lub narkotyków na terenie s</w:t>
      </w:r>
      <w:r w:rsidRPr="007A3A56">
        <w:rPr>
          <w:rFonts w:eastAsia="Times New Roman"/>
          <w:sz w:val="24"/>
          <w:szCs w:val="24"/>
        </w:rPr>
        <w:t>zkoły</w:t>
      </w:r>
      <w:r w:rsidR="00946F83" w:rsidRPr="007A3A56">
        <w:rPr>
          <w:rFonts w:eastAsia="Times New Roman"/>
          <w:sz w:val="24"/>
          <w:szCs w:val="24"/>
        </w:rPr>
        <w:t>;</w:t>
      </w:r>
    </w:p>
    <w:p w:rsidR="00DD0BD4" w:rsidRPr="007A3A56" w:rsidRDefault="00E90262" w:rsidP="00875742">
      <w:pPr>
        <w:pStyle w:val="Akapitzlist"/>
        <w:numPr>
          <w:ilvl w:val="0"/>
          <w:numId w:val="62"/>
        </w:numPr>
        <w:autoSpaceDE w:val="0"/>
        <w:autoSpaceDN w:val="0"/>
        <w:adjustRightInd w:val="0"/>
        <w:spacing w:line="240" w:lineRule="auto"/>
        <w:ind w:left="1134" w:hanging="283"/>
        <w:rPr>
          <w:rFonts w:eastAsia="Times New Roman"/>
          <w:sz w:val="24"/>
          <w:szCs w:val="24"/>
        </w:rPr>
      </w:pPr>
      <w:r w:rsidRPr="007A3A56">
        <w:rPr>
          <w:rFonts w:eastAsia="Times New Roman"/>
          <w:sz w:val="24"/>
          <w:szCs w:val="24"/>
        </w:rPr>
        <w:t>notoryczn</w:t>
      </w:r>
      <w:r w:rsidR="00FD5F98" w:rsidRPr="007A3A56">
        <w:rPr>
          <w:rFonts w:eastAsia="Times New Roman"/>
          <w:sz w:val="24"/>
          <w:szCs w:val="24"/>
        </w:rPr>
        <w:t>ego</w:t>
      </w:r>
      <w:r w:rsidRPr="007A3A56">
        <w:rPr>
          <w:rFonts w:eastAsia="Times New Roman"/>
          <w:sz w:val="24"/>
          <w:szCs w:val="24"/>
        </w:rPr>
        <w:t xml:space="preserve"> opuszcza</w:t>
      </w:r>
      <w:r w:rsidR="00CE3C9E" w:rsidRPr="007A3A56">
        <w:rPr>
          <w:rFonts w:eastAsia="Times New Roman"/>
          <w:sz w:val="24"/>
          <w:szCs w:val="24"/>
        </w:rPr>
        <w:t>nia</w:t>
      </w:r>
      <w:r w:rsidRPr="007A3A56">
        <w:rPr>
          <w:rFonts w:eastAsia="Times New Roman"/>
          <w:sz w:val="24"/>
          <w:szCs w:val="24"/>
        </w:rPr>
        <w:t xml:space="preserve"> zaję</w:t>
      </w:r>
      <w:r w:rsidR="00CE3C9E" w:rsidRPr="007A3A56">
        <w:rPr>
          <w:rFonts w:eastAsia="Times New Roman"/>
          <w:sz w:val="24"/>
          <w:szCs w:val="24"/>
        </w:rPr>
        <w:t>ć</w:t>
      </w:r>
      <w:r w:rsidRPr="007A3A56">
        <w:rPr>
          <w:rFonts w:eastAsia="Times New Roman"/>
          <w:sz w:val="24"/>
          <w:szCs w:val="24"/>
        </w:rPr>
        <w:t xml:space="preserve"> szkoln</w:t>
      </w:r>
      <w:r w:rsidR="00BA649A" w:rsidRPr="007A3A56">
        <w:rPr>
          <w:rFonts w:eastAsia="Times New Roman"/>
          <w:sz w:val="24"/>
          <w:szCs w:val="24"/>
        </w:rPr>
        <w:t>ych</w:t>
      </w:r>
      <w:r w:rsidRPr="007A3A56">
        <w:rPr>
          <w:rFonts w:eastAsia="Times New Roman"/>
          <w:sz w:val="24"/>
          <w:szCs w:val="24"/>
        </w:rPr>
        <w:t xml:space="preserve"> lub nie wypełnia</w:t>
      </w:r>
      <w:r w:rsidR="00FD5F98" w:rsidRPr="007A3A56">
        <w:rPr>
          <w:rFonts w:eastAsia="Times New Roman"/>
          <w:sz w:val="24"/>
          <w:szCs w:val="24"/>
        </w:rPr>
        <w:t>nia</w:t>
      </w:r>
      <w:r w:rsidRPr="007A3A56">
        <w:rPr>
          <w:rFonts w:eastAsia="Times New Roman"/>
          <w:sz w:val="24"/>
          <w:szCs w:val="24"/>
        </w:rPr>
        <w:t xml:space="preserve"> innych obowiązków </w:t>
      </w:r>
      <w:r w:rsidR="00CE1635" w:rsidRPr="007A3A56">
        <w:rPr>
          <w:rFonts w:eastAsia="Times New Roman"/>
          <w:sz w:val="24"/>
          <w:szCs w:val="24"/>
        </w:rPr>
        <w:t xml:space="preserve">szkolnych przez ucznia </w:t>
      </w:r>
      <w:r w:rsidR="006508A0" w:rsidRPr="007A3A56">
        <w:rPr>
          <w:rFonts w:eastAsia="Times New Roman"/>
          <w:sz w:val="24"/>
          <w:szCs w:val="24"/>
        </w:rPr>
        <w:t xml:space="preserve">dwukrotnie </w:t>
      </w:r>
      <w:r w:rsidR="00CE1635" w:rsidRPr="007A3A56">
        <w:rPr>
          <w:rFonts w:eastAsia="Times New Roman"/>
          <w:sz w:val="24"/>
          <w:szCs w:val="24"/>
        </w:rPr>
        <w:t>nie</w:t>
      </w:r>
      <w:r w:rsidR="00B80A1A" w:rsidRPr="007A3A56">
        <w:rPr>
          <w:rFonts w:eastAsia="Times New Roman"/>
          <w:sz w:val="24"/>
          <w:szCs w:val="24"/>
        </w:rPr>
        <w:t>promowanego do klasy pr</w:t>
      </w:r>
      <w:r w:rsidR="000837EA" w:rsidRPr="007A3A56">
        <w:rPr>
          <w:rFonts w:eastAsia="Times New Roman"/>
          <w:sz w:val="24"/>
          <w:szCs w:val="24"/>
        </w:rPr>
        <w:t>ogramow</w:t>
      </w:r>
      <w:r w:rsidR="002C10EF" w:rsidRPr="007A3A56">
        <w:rPr>
          <w:rFonts w:eastAsia="Times New Roman"/>
          <w:sz w:val="24"/>
          <w:szCs w:val="24"/>
        </w:rPr>
        <w:t xml:space="preserve">o </w:t>
      </w:r>
      <w:r w:rsidR="00EC68F0" w:rsidRPr="007A3A56">
        <w:rPr>
          <w:rFonts w:eastAsia="Times New Roman"/>
          <w:sz w:val="24"/>
          <w:szCs w:val="24"/>
        </w:rPr>
        <w:t>wyższej</w:t>
      </w:r>
      <w:r w:rsidR="00FD5F98" w:rsidRPr="007A3A56">
        <w:rPr>
          <w:rFonts w:eastAsia="Times New Roman"/>
          <w:sz w:val="24"/>
          <w:szCs w:val="24"/>
        </w:rPr>
        <w:t>;</w:t>
      </w:r>
    </w:p>
    <w:p w:rsidR="00926EBA" w:rsidRPr="007A3A56" w:rsidRDefault="00DD0BD4" w:rsidP="00875742">
      <w:pPr>
        <w:pStyle w:val="Akapitzlist"/>
        <w:numPr>
          <w:ilvl w:val="0"/>
          <w:numId w:val="62"/>
        </w:numPr>
        <w:autoSpaceDE w:val="0"/>
        <w:autoSpaceDN w:val="0"/>
        <w:adjustRightInd w:val="0"/>
        <w:spacing w:line="240" w:lineRule="auto"/>
        <w:ind w:left="1134" w:hanging="283"/>
        <w:rPr>
          <w:rFonts w:eastAsia="Times New Roman"/>
          <w:sz w:val="24"/>
          <w:szCs w:val="24"/>
        </w:rPr>
      </w:pPr>
      <w:r w:rsidRPr="007A3A56">
        <w:rPr>
          <w:rFonts w:eastAsia="Times New Roman"/>
          <w:sz w:val="24"/>
          <w:szCs w:val="24"/>
        </w:rPr>
        <w:t>naruszenia nietykalności cielesnej i godności osobistej albo gróźb karalnych względem innych uczniów, nauczycieli, pracowników obsługi oraz innych osób przebywających na terenie Szkoły, jak również wywierania w jakiejkolwiek formie szkodliwego wpływu na zdrowie fizyczne i psychiczne tych osób</w:t>
      </w:r>
      <w:r w:rsidR="006752D1" w:rsidRPr="007A3A56">
        <w:rPr>
          <w:rFonts w:eastAsia="Times New Roman"/>
          <w:sz w:val="24"/>
          <w:szCs w:val="24"/>
        </w:rPr>
        <w:t>;</w:t>
      </w:r>
    </w:p>
    <w:p w:rsidR="00926EBA" w:rsidRPr="007A3A56" w:rsidRDefault="00DD0BD4" w:rsidP="00875742">
      <w:pPr>
        <w:pStyle w:val="Akapitzlist"/>
        <w:numPr>
          <w:ilvl w:val="0"/>
          <w:numId w:val="62"/>
        </w:numPr>
        <w:autoSpaceDE w:val="0"/>
        <w:autoSpaceDN w:val="0"/>
        <w:adjustRightInd w:val="0"/>
        <w:spacing w:line="240" w:lineRule="auto"/>
        <w:ind w:left="1134" w:hanging="283"/>
        <w:rPr>
          <w:rFonts w:eastAsia="Times New Roman"/>
          <w:sz w:val="24"/>
          <w:szCs w:val="24"/>
        </w:rPr>
      </w:pPr>
      <w:r w:rsidRPr="007A3A56">
        <w:rPr>
          <w:rFonts w:eastAsia="Times New Roman"/>
          <w:sz w:val="24"/>
          <w:szCs w:val="24"/>
        </w:rPr>
        <w:t>dopuszczenia się k</w:t>
      </w:r>
      <w:r w:rsidR="00926EBA" w:rsidRPr="007A3A56">
        <w:rPr>
          <w:rFonts w:eastAsia="Times New Roman"/>
          <w:sz w:val="24"/>
          <w:szCs w:val="24"/>
        </w:rPr>
        <w:t>radzieży lub niszczenia mienia s</w:t>
      </w:r>
      <w:r w:rsidRPr="007A3A56">
        <w:rPr>
          <w:rFonts w:eastAsia="Times New Roman"/>
          <w:sz w:val="24"/>
          <w:szCs w:val="24"/>
        </w:rPr>
        <w:t>zkoły albo mienia osób przebywających na terenie Szkoły</w:t>
      </w:r>
      <w:r w:rsidR="006752D1" w:rsidRPr="007A3A56">
        <w:rPr>
          <w:rFonts w:eastAsia="Times New Roman"/>
          <w:sz w:val="24"/>
          <w:szCs w:val="24"/>
        </w:rPr>
        <w:t>;</w:t>
      </w:r>
    </w:p>
    <w:p w:rsidR="00926EBA" w:rsidRPr="00553085" w:rsidRDefault="00DD0BD4" w:rsidP="00875742">
      <w:pPr>
        <w:pStyle w:val="Akapitzlist"/>
        <w:numPr>
          <w:ilvl w:val="0"/>
          <w:numId w:val="62"/>
        </w:numPr>
        <w:autoSpaceDE w:val="0"/>
        <w:autoSpaceDN w:val="0"/>
        <w:adjustRightInd w:val="0"/>
        <w:spacing w:line="240" w:lineRule="auto"/>
        <w:ind w:left="1134" w:hanging="283"/>
        <w:rPr>
          <w:rFonts w:eastAsia="Times New Roman"/>
          <w:sz w:val="24"/>
          <w:szCs w:val="24"/>
        </w:rPr>
      </w:pPr>
      <w:r w:rsidRPr="00553085">
        <w:rPr>
          <w:rFonts w:eastAsia="Times New Roman"/>
          <w:sz w:val="24"/>
          <w:szCs w:val="24"/>
        </w:rPr>
        <w:t>fałsz</w:t>
      </w:r>
      <w:r w:rsidR="00742CC6" w:rsidRPr="00553085">
        <w:rPr>
          <w:rFonts w:eastAsia="Times New Roman"/>
          <w:sz w:val="24"/>
          <w:szCs w:val="24"/>
        </w:rPr>
        <w:t>owania dokumentów państwowych</w:t>
      </w:r>
      <w:r w:rsidR="00736BFC" w:rsidRPr="00553085">
        <w:rPr>
          <w:rFonts w:eastAsia="Times New Roman"/>
          <w:sz w:val="24"/>
          <w:szCs w:val="24"/>
        </w:rPr>
        <w:t>;</w:t>
      </w:r>
    </w:p>
    <w:p w:rsidR="00926EBA" w:rsidRPr="00553085" w:rsidRDefault="00DD0BD4" w:rsidP="00875742">
      <w:pPr>
        <w:pStyle w:val="Akapitzlist"/>
        <w:numPr>
          <w:ilvl w:val="0"/>
          <w:numId w:val="62"/>
        </w:numPr>
        <w:autoSpaceDE w:val="0"/>
        <w:autoSpaceDN w:val="0"/>
        <w:adjustRightInd w:val="0"/>
        <w:spacing w:line="240" w:lineRule="auto"/>
        <w:ind w:left="1134" w:hanging="283"/>
        <w:rPr>
          <w:rFonts w:eastAsia="Times New Roman"/>
          <w:sz w:val="24"/>
          <w:szCs w:val="24"/>
        </w:rPr>
      </w:pPr>
      <w:r w:rsidRPr="00553085">
        <w:rPr>
          <w:rFonts w:eastAsia="Times New Roman"/>
          <w:sz w:val="24"/>
          <w:szCs w:val="24"/>
        </w:rPr>
        <w:t>udowodnionego popełnienia innych czynów przestępczych określonych przepisami prawa</w:t>
      </w:r>
      <w:r w:rsidR="006752D1" w:rsidRPr="00553085">
        <w:rPr>
          <w:rFonts w:eastAsia="Times New Roman"/>
          <w:sz w:val="24"/>
          <w:szCs w:val="24"/>
        </w:rPr>
        <w:t>;</w:t>
      </w:r>
    </w:p>
    <w:p w:rsidR="007F724B" w:rsidRPr="004C5D07" w:rsidRDefault="00DD0BD4" w:rsidP="00875742">
      <w:pPr>
        <w:pStyle w:val="Akapitzlist"/>
        <w:numPr>
          <w:ilvl w:val="0"/>
          <w:numId w:val="62"/>
        </w:numPr>
        <w:autoSpaceDE w:val="0"/>
        <w:autoSpaceDN w:val="0"/>
        <w:adjustRightInd w:val="0"/>
        <w:spacing w:line="240" w:lineRule="auto"/>
        <w:ind w:left="1134" w:hanging="283"/>
        <w:rPr>
          <w:rFonts w:eastAsia="Times New Roman"/>
          <w:sz w:val="24"/>
          <w:szCs w:val="24"/>
        </w:rPr>
      </w:pPr>
      <w:r w:rsidRPr="004C5D07">
        <w:rPr>
          <w:rFonts w:eastAsia="Times New Roman"/>
          <w:sz w:val="24"/>
          <w:szCs w:val="24"/>
        </w:rPr>
        <w:t>świadomego i nagminnego naruszania obowiązków ucznia określonych w statucie</w:t>
      </w:r>
      <w:r w:rsidR="004B4543" w:rsidRPr="004C5D07">
        <w:rPr>
          <w:rFonts w:eastAsia="Times New Roman"/>
          <w:sz w:val="24"/>
          <w:szCs w:val="24"/>
        </w:rPr>
        <w:t xml:space="preserve"> szkoły</w:t>
      </w:r>
      <w:r w:rsidR="00736BFC" w:rsidRPr="004C5D07">
        <w:rPr>
          <w:rFonts w:eastAsia="Times New Roman"/>
          <w:sz w:val="24"/>
          <w:szCs w:val="24"/>
        </w:rPr>
        <w:t>;</w:t>
      </w:r>
    </w:p>
    <w:p w:rsidR="000A1C0B" w:rsidRPr="00007EE8" w:rsidRDefault="000A1C0B" w:rsidP="00875742">
      <w:pPr>
        <w:pStyle w:val="Akapitzlist"/>
        <w:numPr>
          <w:ilvl w:val="1"/>
          <w:numId w:val="115"/>
        </w:numPr>
        <w:tabs>
          <w:tab w:val="left" w:pos="1428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007EE8">
        <w:rPr>
          <w:rFonts w:eastAsia="Times New Roman"/>
          <w:sz w:val="24"/>
          <w:szCs w:val="24"/>
        </w:rPr>
        <w:t>n</w:t>
      </w:r>
      <w:r w:rsidR="00F93757" w:rsidRPr="00007EE8">
        <w:rPr>
          <w:rFonts w:eastAsia="Times New Roman"/>
          <w:sz w:val="24"/>
          <w:szCs w:val="24"/>
        </w:rPr>
        <w:t xml:space="preserve">ie typowanie do udziału w konkursach, olimpiadach i imprezach sportowych organizowanych przez </w:t>
      </w:r>
      <w:r w:rsidR="005D162F">
        <w:rPr>
          <w:rFonts w:eastAsia="Times New Roman"/>
          <w:sz w:val="24"/>
          <w:szCs w:val="24"/>
        </w:rPr>
        <w:t>s</w:t>
      </w:r>
      <w:r w:rsidR="00F93757" w:rsidRPr="00007EE8">
        <w:rPr>
          <w:rFonts w:eastAsia="Times New Roman"/>
          <w:sz w:val="24"/>
          <w:szCs w:val="24"/>
        </w:rPr>
        <w:t xml:space="preserve">zkołę oraz do reprezentowania </w:t>
      </w:r>
      <w:r w:rsidR="005D162F">
        <w:rPr>
          <w:rFonts w:eastAsia="Times New Roman"/>
          <w:sz w:val="24"/>
          <w:szCs w:val="24"/>
        </w:rPr>
        <w:t>s</w:t>
      </w:r>
      <w:r w:rsidR="00F93757" w:rsidRPr="00007EE8">
        <w:rPr>
          <w:rFonts w:eastAsia="Times New Roman"/>
          <w:sz w:val="24"/>
          <w:szCs w:val="24"/>
        </w:rPr>
        <w:t xml:space="preserve">zkoły, do momentu zniesienia kary przez </w:t>
      </w:r>
      <w:r w:rsidR="005D162F">
        <w:rPr>
          <w:rFonts w:eastAsia="Times New Roman"/>
          <w:sz w:val="24"/>
          <w:szCs w:val="24"/>
        </w:rPr>
        <w:t>d</w:t>
      </w:r>
      <w:r w:rsidR="00F93757" w:rsidRPr="00007EE8">
        <w:rPr>
          <w:rFonts w:eastAsia="Times New Roman"/>
          <w:sz w:val="24"/>
          <w:szCs w:val="24"/>
        </w:rPr>
        <w:t>yrektorana wniosek wychowawcy</w:t>
      </w:r>
      <w:r w:rsidRPr="00007EE8">
        <w:rPr>
          <w:rFonts w:eastAsia="Times New Roman"/>
          <w:sz w:val="24"/>
          <w:szCs w:val="24"/>
        </w:rPr>
        <w:t>;</w:t>
      </w:r>
    </w:p>
    <w:p w:rsidR="00156AA1" w:rsidRPr="00007EE8" w:rsidRDefault="00457DB6" w:rsidP="00875742">
      <w:pPr>
        <w:pStyle w:val="Akapitzlist"/>
        <w:numPr>
          <w:ilvl w:val="1"/>
          <w:numId w:val="115"/>
        </w:numPr>
        <w:tabs>
          <w:tab w:val="left" w:pos="1428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007EE8">
        <w:rPr>
          <w:rFonts w:eastAsia="Times New Roman"/>
          <w:sz w:val="24"/>
          <w:szCs w:val="24"/>
        </w:rPr>
        <w:t>z</w:t>
      </w:r>
      <w:r w:rsidR="00F93757" w:rsidRPr="00007EE8">
        <w:rPr>
          <w:rFonts w:eastAsia="Times New Roman"/>
          <w:sz w:val="24"/>
          <w:szCs w:val="24"/>
        </w:rPr>
        <w:t>akaz udziału w wycieczkach klasowych</w:t>
      </w:r>
      <w:r w:rsidR="00BE354E" w:rsidRPr="00007EE8">
        <w:rPr>
          <w:rFonts w:eastAsia="Times New Roman"/>
          <w:sz w:val="24"/>
          <w:szCs w:val="24"/>
        </w:rPr>
        <w:t>;</w:t>
      </w:r>
    </w:p>
    <w:p w:rsidR="00EC273C" w:rsidRPr="003252CC" w:rsidRDefault="00EC273C" w:rsidP="00875742">
      <w:pPr>
        <w:numPr>
          <w:ilvl w:val="0"/>
          <w:numId w:val="113"/>
        </w:numPr>
        <w:suppressAutoHyphens/>
        <w:spacing w:after="0" w:line="240" w:lineRule="auto"/>
        <w:rPr>
          <w:sz w:val="24"/>
          <w:szCs w:val="24"/>
        </w:rPr>
      </w:pPr>
      <w:r w:rsidRPr="003252CC">
        <w:rPr>
          <w:sz w:val="24"/>
          <w:szCs w:val="24"/>
        </w:rPr>
        <w:t>Przy zastosowaniu kary bierze się pod uwagę w szczególności:</w:t>
      </w:r>
    </w:p>
    <w:p w:rsidR="00EF741A" w:rsidRPr="00007EE8" w:rsidRDefault="00EC273C" w:rsidP="00875742">
      <w:pPr>
        <w:pStyle w:val="Akapitzlist"/>
        <w:numPr>
          <w:ilvl w:val="1"/>
          <w:numId w:val="116"/>
        </w:numPr>
        <w:tabs>
          <w:tab w:val="left" w:pos="1428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007EE8">
        <w:rPr>
          <w:rFonts w:eastAsia="Times New Roman"/>
          <w:sz w:val="24"/>
          <w:szCs w:val="24"/>
        </w:rPr>
        <w:t xml:space="preserve">stopień winy ucznia; </w:t>
      </w:r>
    </w:p>
    <w:p w:rsidR="00EC273C" w:rsidRPr="00007EE8" w:rsidRDefault="00EC273C" w:rsidP="00875742">
      <w:pPr>
        <w:pStyle w:val="Akapitzlist"/>
        <w:numPr>
          <w:ilvl w:val="1"/>
          <w:numId w:val="116"/>
        </w:numPr>
        <w:tabs>
          <w:tab w:val="left" w:pos="1428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007EE8">
        <w:rPr>
          <w:rFonts w:eastAsia="Times New Roman"/>
          <w:sz w:val="24"/>
          <w:szCs w:val="24"/>
        </w:rPr>
        <w:t>rodzaj i stopień naruszonych obowiązków;</w:t>
      </w:r>
    </w:p>
    <w:p w:rsidR="00EC273C" w:rsidRPr="00007EE8" w:rsidRDefault="00EC273C" w:rsidP="00875742">
      <w:pPr>
        <w:pStyle w:val="Akapitzlist"/>
        <w:numPr>
          <w:ilvl w:val="1"/>
          <w:numId w:val="116"/>
        </w:numPr>
        <w:tabs>
          <w:tab w:val="left" w:pos="1428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007EE8">
        <w:rPr>
          <w:rFonts w:eastAsia="Times New Roman"/>
          <w:sz w:val="24"/>
          <w:szCs w:val="24"/>
        </w:rPr>
        <w:t xml:space="preserve">rodzaj i rozmiar ujemnych następstw przewinienia; </w:t>
      </w:r>
    </w:p>
    <w:p w:rsidR="00EC273C" w:rsidRPr="00007EE8" w:rsidRDefault="00EC273C" w:rsidP="00875742">
      <w:pPr>
        <w:pStyle w:val="Akapitzlist"/>
        <w:numPr>
          <w:ilvl w:val="1"/>
          <w:numId w:val="116"/>
        </w:numPr>
        <w:tabs>
          <w:tab w:val="left" w:pos="1428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007EE8">
        <w:rPr>
          <w:rFonts w:eastAsia="Times New Roman"/>
          <w:sz w:val="24"/>
          <w:szCs w:val="24"/>
        </w:rPr>
        <w:t xml:space="preserve">dotychczasowy stosunek ucznia do ciążących na nim obowiązków; </w:t>
      </w:r>
    </w:p>
    <w:p w:rsidR="00EC273C" w:rsidRPr="00007EE8" w:rsidRDefault="00EC273C" w:rsidP="00875742">
      <w:pPr>
        <w:pStyle w:val="Akapitzlist"/>
        <w:numPr>
          <w:ilvl w:val="1"/>
          <w:numId w:val="116"/>
        </w:numPr>
        <w:tabs>
          <w:tab w:val="left" w:pos="1428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007EE8">
        <w:rPr>
          <w:rFonts w:eastAsia="Times New Roman"/>
          <w:sz w:val="24"/>
          <w:szCs w:val="24"/>
        </w:rPr>
        <w:t xml:space="preserve">zachowanie się po popełnieniu przewinienia; </w:t>
      </w:r>
    </w:p>
    <w:p w:rsidR="001D1BD0" w:rsidRPr="00007EE8" w:rsidRDefault="00EC273C" w:rsidP="00875742">
      <w:pPr>
        <w:pStyle w:val="Akapitzlist"/>
        <w:numPr>
          <w:ilvl w:val="1"/>
          <w:numId w:val="116"/>
        </w:numPr>
        <w:tabs>
          <w:tab w:val="left" w:pos="1428"/>
        </w:tabs>
        <w:suppressAutoHyphens/>
        <w:spacing w:after="0" w:line="360" w:lineRule="auto"/>
        <w:jc w:val="both"/>
        <w:rPr>
          <w:rFonts w:eastAsia="Times New Roman"/>
          <w:sz w:val="24"/>
          <w:szCs w:val="24"/>
        </w:rPr>
      </w:pPr>
      <w:r w:rsidRPr="00007EE8">
        <w:rPr>
          <w:rFonts w:eastAsia="Times New Roman"/>
          <w:sz w:val="24"/>
          <w:szCs w:val="24"/>
        </w:rPr>
        <w:t>cele zapobiegawcze i wychow</w:t>
      </w:r>
      <w:r w:rsidR="001D1BD0" w:rsidRPr="00007EE8">
        <w:rPr>
          <w:rFonts w:eastAsia="Times New Roman"/>
          <w:sz w:val="24"/>
          <w:szCs w:val="24"/>
        </w:rPr>
        <w:t>awcze, które kara ma realizować;</w:t>
      </w:r>
    </w:p>
    <w:p w:rsidR="001D1BD0" w:rsidRPr="003252CC" w:rsidRDefault="00EC273C" w:rsidP="00875742">
      <w:pPr>
        <w:numPr>
          <w:ilvl w:val="0"/>
          <w:numId w:val="113"/>
        </w:numPr>
        <w:suppressAutoHyphens/>
        <w:spacing w:after="0" w:line="240" w:lineRule="auto"/>
        <w:rPr>
          <w:sz w:val="24"/>
          <w:szCs w:val="24"/>
        </w:rPr>
      </w:pPr>
      <w:r w:rsidRPr="003252CC">
        <w:rPr>
          <w:sz w:val="24"/>
          <w:szCs w:val="24"/>
        </w:rPr>
        <w:t>Uczeń może otrzymać za to sam</w:t>
      </w:r>
      <w:r w:rsidR="00EF741A" w:rsidRPr="003252CC">
        <w:rPr>
          <w:sz w:val="24"/>
          <w:szCs w:val="24"/>
        </w:rPr>
        <w:t>o przewinienie tylko jedną karę</w:t>
      </w:r>
      <w:r w:rsidR="004647F9" w:rsidRPr="003252CC">
        <w:rPr>
          <w:sz w:val="24"/>
          <w:szCs w:val="24"/>
        </w:rPr>
        <w:t>.</w:t>
      </w:r>
    </w:p>
    <w:p w:rsidR="001D1BD0" w:rsidRPr="003252CC" w:rsidRDefault="00EC273C" w:rsidP="00875742">
      <w:pPr>
        <w:numPr>
          <w:ilvl w:val="0"/>
          <w:numId w:val="113"/>
        </w:numPr>
        <w:suppressAutoHyphens/>
        <w:spacing w:after="0" w:line="240" w:lineRule="auto"/>
        <w:rPr>
          <w:sz w:val="24"/>
          <w:szCs w:val="24"/>
        </w:rPr>
      </w:pPr>
      <w:r w:rsidRPr="003252CC">
        <w:rPr>
          <w:sz w:val="24"/>
          <w:szCs w:val="24"/>
        </w:rPr>
        <w:t>Nałożona kara nie może naruszać nietykalnoś</w:t>
      </w:r>
      <w:r w:rsidR="00EF741A" w:rsidRPr="003252CC">
        <w:rPr>
          <w:sz w:val="24"/>
          <w:szCs w:val="24"/>
        </w:rPr>
        <w:t>ci i godności osobistej ucznia;</w:t>
      </w:r>
    </w:p>
    <w:p w:rsidR="00EC273C" w:rsidRPr="003252CC" w:rsidRDefault="00EC273C" w:rsidP="00875742">
      <w:pPr>
        <w:numPr>
          <w:ilvl w:val="0"/>
          <w:numId w:val="113"/>
        </w:numPr>
        <w:suppressAutoHyphens/>
        <w:spacing w:after="0" w:line="240" w:lineRule="auto"/>
        <w:rPr>
          <w:sz w:val="24"/>
          <w:szCs w:val="24"/>
        </w:rPr>
      </w:pPr>
      <w:r w:rsidRPr="003252CC">
        <w:rPr>
          <w:sz w:val="24"/>
          <w:szCs w:val="24"/>
        </w:rPr>
        <w:t>Kara może być zastosowana po uprzednim wysłuchaniu ucznia, w zależności od tego kto karę stosuje, odpowiednio przez wychowawcę lub Dyrektora Szkoły w obecności wychowawcy ucznia.</w:t>
      </w:r>
    </w:p>
    <w:p w:rsidR="000C3C18" w:rsidRDefault="000C3C18" w:rsidP="00875742">
      <w:pPr>
        <w:numPr>
          <w:ilvl w:val="0"/>
          <w:numId w:val="113"/>
        </w:numPr>
        <w:suppressAutoHyphens/>
        <w:spacing w:after="0" w:line="240" w:lineRule="auto"/>
        <w:rPr>
          <w:sz w:val="24"/>
          <w:szCs w:val="24"/>
        </w:rPr>
      </w:pPr>
      <w:r w:rsidRPr="003252CC">
        <w:rPr>
          <w:sz w:val="24"/>
          <w:szCs w:val="24"/>
        </w:rPr>
        <w:t>Dyrektor Szkoły zawiadamia pisemnie rodziców lub opiekunów prawnych, ucznia</w:t>
      </w:r>
      <w:r w:rsidR="008A6503" w:rsidRPr="003252CC">
        <w:rPr>
          <w:sz w:val="24"/>
          <w:szCs w:val="24"/>
        </w:rPr>
        <w:t xml:space="preserve">. </w:t>
      </w:r>
      <w:r w:rsidRPr="003252CC">
        <w:rPr>
          <w:sz w:val="24"/>
          <w:szCs w:val="24"/>
        </w:rPr>
        <w:t>Odpis zawiadomienia o ukaraniu składa się do akt ucznia. Zawiadomienie powinno zawierać, opis popełnionego przez ucznia przewinienia, datę jego popełnienia oraz pouczenie o prawie wniesienia odwołania, jego terminie i sposobie wniesienia.</w:t>
      </w:r>
    </w:p>
    <w:p w:rsidR="003252CC" w:rsidRPr="003252CC" w:rsidRDefault="003252CC" w:rsidP="003252CC">
      <w:pPr>
        <w:suppressAutoHyphens/>
        <w:spacing w:after="0" w:line="240" w:lineRule="auto"/>
        <w:rPr>
          <w:sz w:val="24"/>
          <w:szCs w:val="24"/>
        </w:rPr>
      </w:pPr>
    </w:p>
    <w:p w:rsidR="00F36963" w:rsidRPr="006808CD" w:rsidRDefault="00F36963" w:rsidP="0012785C">
      <w:pPr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  <w:r w:rsidRPr="006808CD">
        <w:rPr>
          <w:b/>
          <w:sz w:val="28"/>
          <w:szCs w:val="28"/>
        </w:rPr>
        <w:t xml:space="preserve">§ </w:t>
      </w:r>
      <w:r w:rsidR="00F82136" w:rsidRPr="006808CD">
        <w:rPr>
          <w:b/>
          <w:sz w:val="28"/>
          <w:szCs w:val="28"/>
        </w:rPr>
        <w:t>52</w:t>
      </w:r>
    </w:p>
    <w:p w:rsidR="00D40249" w:rsidRPr="006808CD" w:rsidRDefault="0002047F" w:rsidP="0012785C">
      <w:pPr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  <w:r w:rsidRPr="006808CD">
        <w:rPr>
          <w:b/>
          <w:sz w:val="28"/>
          <w:szCs w:val="28"/>
        </w:rPr>
        <w:t>Tryb składania odwołania od wymierzonej kary</w:t>
      </w:r>
    </w:p>
    <w:p w:rsidR="00C86A8A" w:rsidRPr="003252CC" w:rsidRDefault="007C6568" w:rsidP="00875742">
      <w:pPr>
        <w:numPr>
          <w:ilvl w:val="0"/>
          <w:numId w:val="117"/>
        </w:numPr>
        <w:suppressAutoHyphens/>
        <w:spacing w:after="0" w:line="240" w:lineRule="auto"/>
        <w:rPr>
          <w:sz w:val="24"/>
          <w:szCs w:val="24"/>
        </w:rPr>
      </w:pPr>
      <w:r w:rsidRPr="003252CC">
        <w:rPr>
          <w:sz w:val="24"/>
          <w:szCs w:val="24"/>
        </w:rPr>
        <w:lastRenderedPageBreak/>
        <w:t>Uczeń pełnoletni lub rodzic</w:t>
      </w:r>
      <w:r w:rsidR="00F21395" w:rsidRPr="003252CC">
        <w:rPr>
          <w:sz w:val="24"/>
          <w:szCs w:val="24"/>
        </w:rPr>
        <w:t>/opiekun prawny</w:t>
      </w:r>
      <w:r w:rsidRPr="003252CC">
        <w:rPr>
          <w:sz w:val="24"/>
          <w:szCs w:val="24"/>
        </w:rPr>
        <w:t xml:space="preserve"> w imieniu ucznia niepełnoletniego ma prawo odwołać się od wymierzonej mu kary. </w:t>
      </w:r>
    </w:p>
    <w:p w:rsidR="00D978ED" w:rsidRPr="003252CC" w:rsidRDefault="00ED0DBC" w:rsidP="00875742">
      <w:pPr>
        <w:numPr>
          <w:ilvl w:val="0"/>
          <w:numId w:val="117"/>
        </w:numPr>
        <w:suppressAutoHyphens/>
        <w:spacing w:after="0" w:line="240" w:lineRule="auto"/>
        <w:rPr>
          <w:sz w:val="24"/>
          <w:szCs w:val="24"/>
        </w:rPr>
      </w:pPr>
      <w:r w:rsidRPr="003252CC">
        <w:rPr>
          <w:sz w:val="24"/>
          <w:szCs w:val="24"/>
        </w:rPr>
        <w:t>Odwołanie wnosi się do dyrektora s</w:t>
      </w:r>
      <w:r w:rsidR="007C6568" w:rsidRPr="003252CC">
        <w:rPr>
          <w:sz w:val="24"/>
          <w:szCs w:val="24"/>
        </w:rPr>
        <w:t xml:space="preserve">zkoły w formie pisemnej, w terminie 7 dni od daty doręczenia zawiadomienia o ukaraniu, za pośrednictwem wychowawcy klasy. </w:t>
      </w:r>
    </w:p>
    <w:p w:rsidR="00D978ED" w:rsidRPr="003252CC" w:rsidRDefault="007C6568" w:rsidP="00875742">
      <w:pPr>
        <w:numPr>
          <w:ilvl w:val="0"/>
          <w:numId w:val="117"/>
        </w:numPr>
        <w:suppressAutoHyphens/>
        <w:spacing w:after="0" w:line="240" w:lineRule="auto"/>
        <w:rPr>
          <w:sz w:val="24"/>
          <w:szCs w:val="24"/>
        </w:rPr>
      </w:pPr>
      <w:r w:rsidRPr="003252CC">
        <w:rPr>
          <w:sz w:val="24"/>
          <w:szCs w:val="24"/>
        </w:rPr>
        <w:t xml:space="preserve">Odwołanie wniesione po terminie lub wniesione przez osobę nieuprawnioną pozostawia się bez rozpoznania. </w:t>
      </w:r>
    </w:p>
    <w:p w:rsidR="00D978ED" w:rsidRPr="003252CC" w:rsidRDefault="007C6568" w:rsidP="00875742">
      <w:pPr>
        <w:numPr>
          <w:ilvl w:val="0"/>
          <w:numId w:val="117"/>
        </w:numPr>
        <w:suppressAutoHyphens/>
        <w:spacing w:after="0" w:line="240" w:lineRule="auto"/>
        <w:rPr>
          <w:sz w:val="24"/>
          <w:szCs w:val="24"/>
        </w:rPr>
      </w:pPr>
      <w:r w:rsidRPr="003252CC">
        <w:rPr>
          <w:sz w:val="24"/>
          <w:szCs w:val="24"/>
        </w:rPr>
        <w:t>Odwoł</w:t>
      </w:r>
      <w:r w:rsidR="00ED0DBC" w:rsidRPr="003252CC">
        <w:rPr>
          <w:sz w:val="24"/>
          <w:szCs w:val="24"/>
        </w:rPr>
        <w:t>anie rozpatruje powołana przez dyrektora szkoły k</w:t>
      </w:r>
      <w:r w:rsidRPr="003252CC">
        <w:rPr>
          <w:sz w:val="24"/>
          <w:szCs w:val="24"/>
        </w:rPr>
        <w:t xml:space="preserve">omisja w skład której wychodzą: wychowawca ucznia, pedagog szkolny, wskazany przez ucznia rzecznik, przedstawiciel samorządu uczniowskiego. </w:t>
      </w:r>
    </w:p>
    <w:p w:rsidR="00A23B26" w:rsidRPr="003252CC" w:rsidRDefault="007C6568" w:rsidP="00875742">
      <w:pPr>
        <w:numPr>
          <w:ilvl w:val="0"/>
          <w:numId w:val="117"/>
        </w:numPr>
        <w:suppressAutoHyphens/>
        <w:spacing w:after="0" w:line="240" w:lineRule="auto"/>
        <w:rPr>
          <w:sz w:val="24"/>
          <w:szCs w:val="24"/>
        </w:rPr>
      </w:pPr>
      <w:r w:rsidRPr="003252CC">
        <w:rPr>
          <w:sz w:val="24"/>
          <w:szCs w:val="24"/>
        </w:rPr>
        <w:t xml:space="preserve">Komisja rozpatruje odwołanie w terminie 14 dni od dnia wniesienia odwołania. </w:t>
      </w:r>
    </w:p>
    <w:p w:rsidR="00A23B26" w:rsidRPr="003252CC" w:rsidRDefault="003346A0" w:rsidP="00875742">
      <w:pPr>
        <w:numPr>
          <w:ilvl w:val="0"/>
          <w:numId w:val="117"/>
        </w:numPr>
        <w:suppressAutoHyphens/>
        <w:spacing w:after="0" w:line="240" w:lineRule="auto"/>
        <w:rPr>
          <w:sz w:val="24"/>
          <w:szCs w:val="24"/>
        </w:rPr>
      </w:pPr>
      <w:r w:rsidRPr="003252CC">
        <w:rPr>
          <w:sz w:val="24"/>
          <w:szCs w:val="24"/>
        </w:rPr>
        <w:t>Po rozpoznaniu sprawy, k</w:t>
      </w:r>
      <w:r w:rsidR="007C6568" w:rsidRPr="003252CC">
        <w:rPr>
          <w:sz w:val="24"/>
          <w:szCs w:val="24"/>
        </w:rPr>
        <w:t xml:space="preserve">omisja może zawiesić wykonanie kary na czas próby na okres od pół roku do roku albo utrzymać nałożoną karę w mocy. </w:t>
      </w:r>
    </w:p>
    <w:p w:rsidR="00A23B26" w:rsidRPr="003252CC" w:rsidRDefault="007C6568" w:rsidP="00875742">
      <w:pPr>
        <w:numPr>
          <w:ilvl w:val="0"/>
          <w:numId w:val="117"/>
        </w:numPr>
        <w:suppressAutoHyphens/>
        <w:spacing w:after="0" w:line="240" w:lineRule="auto"/>
        <w:rPr>
          <w:sz w:val="24"/>
          <w:szCs w:val="24"/>
        </w:rPr>
      </w:pPr>
      <w:r w:rsidRPr="003252CC">
        <w:rPr>
          <w:sz w:val="24"/>
          <w:szCs w:val="24"/>
        </w:rPr>
        <w:t xml:space="preserve">Decyzja </w:t>
      </w:r>
      <w:r w:rsidR="00B21D29" w:rsidRPr="003252CC">
        <w:rPr>
          <w:sz w:val="24"/>
          <w:szCs w:val="24"/>
        </w:rPr>
        <w:t>k</w:t>
      </w:r>
      <w:r w:rsidRPr="003252CC">
        <w:rPr>
          <w:sz w:val="24"/>
          <w:szCs w:val="24"/>
        </w:rPr>
        <w:t xml:space="preserve">omisji jest ostateczna. </w:t>
      </w:r>
    </w:p>
    <w:p w:rsidR="00A23B26" w:rsidRPr="003252CC" w:rsidRDefault="007C6568" w:rsidP="00875742">
      <w:pPr>
        <w:numPr>
          <w:ilvl w:val="0"/>
          <w:numId w:val="117"/>
        </w:numPr>
        <w:suppressAutoHyphens/>
        <w:spacing w:after="0" w:line="240" w:lineRule="auto"/>
        <w:rPr>
          <w:sz w:val="24"/>
          <w:szCs w:val="24"/>
        </w:rPr>
      </w:pPr>
      <w:r w:rsidRPr="003252CC">
        <w:rPr>
          <w:sz w:val="24"/>
          <w:szCs w:val="24"/>
        </w:rPr>
        <w:t xml:space="preserve">Karę uważa się za niebyłą, a odpis zawiadomienia o ukaraniu usuwa z akt ucznia, po roku nienagannego zachowania. </w:t>
      </w:r>
    </w:p>
    <w:p w:rsidR="00342161" w:rsidRPr="003252CC" w:rsidRDefault="007C6568" w:rsidP="00875742">
      <w:pPr>
        <w:numPr>
          <w:ilvl w:val="0"/>
          <w:numId w:val="117"/>
        </w:numPr>
        <w:suppressAutoHyphens/>
        <w:spacing w:after="0" w:line="240" w:lineRule="auto"/>
        <w:rPr>
          <w:sz w:val="24"/>
          <w:szCs w:val="24"/>
        </w:rPr>
      </w:pPr>
      <w:r w:rsidRPr="003252CC">
        <w:rPr>
          <w:sz w:val="24"/>
          <w:szCs w:val="24"/>
        </w:rPr>
        <w:t>Powyższej procedury nie stosuje się w prz</w:t>
      </w:r>
      <w:r w:rsidR="003346A0" w:rsidRPr="003252CC">
        <w:rPr>
          <w:sz w:val="24"/>
          <w:szCs w:val="24"/>
        </w:rPr>
        <w:t>y</w:t>
      </w:r>
      <w:r w:rsidRPr="003252CC">
        <w:rPr>
          <w:sz w:val="24"/>
          <w:szCs w:val="24"/>
        </w:rPr>
        <w:t xml:space="preserve">padku skreślenia </w:t>
      </w:r>
      <w:r w:rsidR="003346A0" w:rsidRPr="003252CC">
        <w:rPr>
          <w:sz w:val="24"/>
          <w:szCs w:val="24"/>
        </w:rPr>
        <w:t xml:space="preserve">pełnoletniego </w:t>
      </w:r>
      <w:r w:rsidRPr="003252CC">
        <w:rPr>
          <w:sz w:val="24"/>
          <w:szCs w:val="24"/>
        </w:rPr>
        <w:t>ucznia z listy uczniów</w:t>
      </w:r>
      <w:r w:rsidR="003346A0" w:rsidRPr="003252CC">
        <w:rPr>
          <w:sz w:val="24"/>
          <w:szCs w:val="24"/>
        </w:rPr>
        <w:t>.</w:t>
      </w:r>
    </w:p>
    <w:p w:rsidR="00175DEE" w:rsidRPr="006808CD" w:rsidRDefault="00175DEE" w:rsidP="0012785C">
      <w:pPr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  <w:r w:rsidRPr="006808CD">
        <w:rPr>
          <w:b/>
          <w:sz w:val="28"/>
          <w:szCs w:val="28"/>
        </w:rPr>
        <w:t xml:space="preserve">§ </w:t>
      </w:r>
      <w:r w:rsidR="008B30CF" w:rsidRPr="006808CD">
        <w:rPr>
          <w:b/>
          <w:sz w:val="28"/>
          <w:szCs w:val="28"/>
        </w:rPr>
        <w:t>53</w:t>
      </w:r>
    </w:p>
    <w:p w:rsidR="000F769E" w:rsidRPr="006808CD" w:rsidRDefault="000F769E" w:rsidP="0012785C">
      <w:pPr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  <w:r w:rsidRPr="006808CD">
        <w:rPr>
          <w:b/>
          <w:sz w:val="28"/>
          <w:szCs w:val="28"/>
        </w:rPr>
        <w:t xml:space="preserve">Tryb składania skarg </w:t>
      </w:r>
      <w:r w:rsidR="009D4420" w:rsidRPr="006808CD">
        <w:rPr>
          <w:b/>
          <w:sz w:val="28"/>
          <w:szCs w:val="28"/>
        </w:rPr>
        <w:t>w przypadku naruszenia praw ucznia</w:t>
      </w:r>
    </w:p>
    <w:p w:rsidR="00175DEE" w:rsidRPr="003252CC" w:rsidRDefault="00175DEE" w:rsidP="00875742">
      <w:pPr>
        <w:numPr>
          <w:ilvl w:val="0"/>
          <w:numId w:val="118"/>
        </w:numPr>
        <w:suppressAutoHyphens/>
        <w:spacing w:after="0" w:line="240" w:lineRule="auto"/>
        <w:rPr>
          <w:sz w:val="24"/>
          <w:szCs w:val="24"/>
        </w:rPr>
      </w:pPr>
      <w:r w:rsidRPr="003252CC">
        <w:rPr>
          <w:sz w:val="24"/>
          <w:szCs w:val="24"/>
        </w:rPr>
        <w:t>Uczeń, który uznał, że jego prawa zostały naruszone, ma prawo złożyć skargę ustną do w</w:t>
      </w:r>
      <w:r w:rsidR="004E600F" w:rsidRPr="003252CC">
        <w:rPr>
          <w:sz w:val="24"/>
          <w:szCs w:val="24"/>
        </w:rPr>
        <w:t>ychowawcy klasy lub pisemną do d</w:t>
      </w:r>
      <w:r w:rsidRPr="003252CC">
        <w:rPr>
          <w:sz w:val="24"/>
          <w:szCs w:val="24"/>
        </w:rPr>
        <w:t>yrektora</w:t>
      </w:r>
      <w:r w:rsidR="004E600F" w:rsidRPr="003252CC">
        <w:rPr>
          <w:sz w:val="24"/>
          <w:szCs w:val="24"/>
        </w:rPr>
        <w:t xml:space="preserve"> szkoły</w:t>
      </w:r>
      <w:r w:rsidRPr="003252CC">
        <w:rPr>
          <w:sz w:val="24"/>
          <w:szCs w:val="24"/>
        </w:rPr>
        <w:t xml:space="preserve">. </w:t>
      </w:r>
    </w:p>
    <w:p w:rsidR="00175DEE" w:rsidRPr="003252CC" w:rsidRDefault="004E600F" w:rsidP="00875742">
      <w:pPr>
        <w:numPr>
          <w:ilvl w:val="0"/>
          <w:numId w:val="118"/>
        </w:numPr>
        <w:suppressAutoHyphens/>
        <w:spacing w:after="0" w:line="240" w:lineRule="auto"/>
        <w:rPr>
          <w:sz w:val="24"/>
          <w:szCs w:val="24"/>
        </w:rPr>
      </w:pPr>
      <w:r w:rsidRPr="003252CC">
        <w:rPr>
          <w:sz w:val="24"/>
          <w:szCs w:val="24"/>
        </w:rPr>
        <w:t>Wychowawca lub d</w:t>
      </w:r>
      <w:r w:rsidR="00175DEE" w:rsidRPr="003252CC">
        <w:rPr>
          <w:sz w:val="24"/>
          <w:szCs w:val="24"/>
        </w:rPr>
        <w:t xml:space="preserve">yrektor ma obowiązek wezwać osobę, na którą wpłynęła skarga do złożenia niezwłocznych wyjaśnień w tej sprawie. </w:t>
      </w:r>
    </w:p>
    <w:p w:rsidR="00175DEE" w:rsidRPr="003252CC" w:rsidRDefault="00175DEE" w:rsidP="00875742">
      <w:pPr>
        <w:numPr>
          <w:ilvl w:val="0"/>
          <w:numId w:val="118"/>
        </w:numPr>
        <w:suppressAutoHyphens/>
        <w:spacing w:after="0" w:line="240" w:lineRule="auto"/>
        <w:rPr>
          <w:sz w:val="24"/>
          <w:szCs w:val="24"/>
        </w:rPr>
      </w:pPr>
      <w:r w:rsidRPr="003252CC">
        <w:rPr>
          <w:sz w:val="24"/>
          <w:szCs w:val="24"/>
        </w:rPr>
        <w:t xml:space="preserve">W przypadku braku porozumienia między stronami konfliktu, uczeń ma prawo złożyć pisemną skargę do Kuratora </w:t>
      </w:r>
      <w:r w:rsidR="004E600F" w:rsidRPr="003252CC">
        <w:rPr>
          <w:sz w:val="24"/>
          <w:szCs w:val="24"/>
        </w:rPr>
        <w:t>Oświaty za pośrednictwem d</w:t>
      </w:r>
      <w:r w:rsidRPr="003252CC">
        <w:rPr>
          <w:sz w:val="24"/>
          <w:szCs w:val="24"/>
        </w:rPr>
        <w:t>yrektora w terminie i na zasadach określonych w statucie.</w:t>
      </w:r>
    </w:p>
    <w:p w:rsidR="00CB7EAC" w:rsidRPr="00007EE8" w:rsidRDefault="00CB7EAC" w:rsidP="0012785C">
      <w:pPr>
        <w:autoSpaceDE w:val="0"/>
        <w:autoSpaceDN w:val="0"/>
        <w:adjustRightInd w:val="0"/>
        <w:spacing w:line="240" w:lineRule="auto"/>
        <w:rPr>
          <w:b/>
          <w:sz w:val="24"/>
          <w:szCs w:val="24"/>
        </w:rPr>
      </w:pPr>
    </w:p>
    <w:p w:rsidR="006B0C12" w:rsidRPr="006808CD" w:rsidRDefault="00CB7EAC" w:rsidP="00CB7EAC">
      <w:pPr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  <w:r w:rsidRPr="006808CD">
        <w:rPr>
          <w:rFonts w:eastAsia="Times New Roman"/>
          <w:b/>
          <w:sz w:val="28"/>
          <w:szCs w:val="28"/>
        </w:rPr>
        <w:t>§</w:t>
      </w:r>
      <w:r w:rsidR="008B30CF" w:rsidRPr="006808CD">
        <w:rPr>
          <w:rFonts w:eastAsia="Times New Roman"/>
          <w:b/>
          <w:sz w:val="28"/>
          <w:szCs w:val="28"/>
        </w:rPr>
        <w:t>54</w:t>
      </w:r>
    </w:p>
    <w:p w:rsidR="00CB7EAC" w:rsidRPr="006808CD" w:rsidRDefault="00CB7EAC" w:rsidP="00CB7EAC">
      <w:pPr>
        <w:autoSpaceDE w:val="0"/>
        <w:autoSpaceDN w:val="0"/>
        <w:adjustRightInd w:val="0"/>
        <w:spacing w:line="240" w:lineRule="auto"/>
        <w:jc w:val="center"/>
        <w:rPr>
          <w:rFonts w:eastAsia="Times New Roman"/>
          <w:b/>
          <w:sz w:val="28"/>
          <w:szCs w:val="28"/>
        </w:rPr>
      </w:pPr>
      <w:r w:rsidRPr="006808CD">
        <w:rPr>
          <w:rFonts w:eastAsia="Times New Roman"/>
          <w:b/>
          <w:sz w:val="28"/>
          <w:szCs w:val="28"/>
        </w:rPr>
        <w:t xml:space="preserve">Zasady rekrutacji </w:t>
      </w:r>
      <w:r w:rsidR="008C2BA3" w:rsidRPr="006808CD">
        <w:rPr>
          <w:rFonts w:eastAsia="Times New Roman"/>
          <w:b/>
          <w:sz w:val="28"/>
          <w:szCs w:val="28"/>
        </w:rPr>
        <w:t>kandydatów do klas pi</w:t>
      </w:r>
      <w:r w:rsidR="008368CB" w:rsidRPr="006808CD">
        <w:rPr>
          <w:rFonts w:eastAsia="Times New Roman"/>
          <w:b/>
          <w:sz w:val="28"/>
          <w:szCs w:val="28"/>
        </w:rPr>
        <w:t xml:space="preserve">erwszych </w:t>
      </w:r>
      <w:r w:rsidR="004060D9" w:rsidRPr="006808CD">
        <w:rPr>
          <w:rFonts w:eastAsia="Times New Roman"/>
          <w:b/>
          <w:sz w:val="28"/>
          <w:szCs w:val="28"/>
        </w:rPr>
        <w:t xml:space="preserve">oraz </w:t>
      </w:r>
      <w:r w:rsidR="00A524DF" w:rsidRPr="006808CD">
        <w:rPr>
          <w:rFonts w:eastAsia="Times New Roman"/>
          <w:b/>
          <w:sz w:val="28"/>
          <w:szCs w:val="28"/>
        </w:rPr>
        <w:t>przyjmowania</w:t>
      </w:r>
      <w:r w:rsidR="008C2BA3" w:rsidRPr="006808CD">
        <w:rPr>
          <w:rFonts w:eastAsia="Times New Roman"/>
          <w:b/>
          <w:sz w:val="28"/>
          <w:szCs w:val="28"/>
        </w:rPr>
        <w:t xml:space="preserve"> uczniów z innych szkół</w:t>
      </w:r>
    </w:p>
    <w:p w:rsidR="00CB7EAC" w:rsidRPr="003252CC" w:rsidRDefault="00CB7EAC" w:rsidP="00875742">
      <w:pPr>
        <w:numPr>
          <w:ilvl w:val="0"/>
          <w:numId w:val="119"/>
        </w:numPr>
        <w:suppressAutoHyphens/>
        <w:spacing w:after="0" w:line="240" w:lineRule="auto"/>
        <w:rPr>
          <w:sz w:val="24"/>
          <w:szCs w:val="24"/>
        </w:rPr>
      </w:pPr>
      <w:r w:rsidRPr="003252CC">
        <w:rPr>
          <w:sz w:val="24"/>
          <w:szCs w:val="24"/>
        </w:rPr>
        <w:t xml:space="preserve">Rekrutacja do </w:t>
      </w:r>
      <w:r w:rsidR="00F20F4C" w:rsidRPr="003252CC">
        <w:rPr>
          <w:sz w:val="24"/>
          <w:szCs w:val="24"/>
        </w:rPr>
        <w:t>s</w:t>
      </w:r>
      <w:r w:rsidRPr="003252CC">
        <w:rPr>
          <w:sz w:val="24"/>
          <w:szCs w:val="24"/>
        </w:rPr>
        <w:t xml:space="preserve">zkoły odbywa się w terminach ustalonych zgodnie z zarządzeniem Kuratora Oświaty w sprawie terminów i zasad rekrutacji kandydatów do szkół ponad gimnazjalnych oraz wytycznymi organu prowadzącego Szkołę. </w:t>
      </w:r>
    </w:p>
    <w:p w:rsidR="002513A1" w:rsidRPr="003252CC" w:rsidRDefault="00CB7EAC" w:rsidP="00875742">
      <w:pPr>
        <w:numPr>
          <w:ilvl w:val="0"/>
          <w:numId w:val="119"/>
        </w:numPr>
        <w:suppressAutoHyphens/>
        <w:spacing w:after="0" w:line="240" w:lineRule="auto"/>
        <w:rPr>
          <w:sz w:val="24"/>
          <w:szCs w:val="24"/>
        </w:rPr>
      </w:pPr>
      <w:r w:rsidRPr="003252CC">
        <w:rPr>
          <w:sz w:val="24"/>
          <w:szCs w:val="24"/>
        </w:rPr>
        <w:t>Składanie wniosków o przyjęcie do Szkoły odbywa się drogą elektroniczną</w:t>
      </w:r>
      <w:r w:rsidR="002513A1" w:rsidRPr="003252CC">
        <w:rPr>
          <w:sz w:val="24"/>
          <w:szCs w:val="24"/>
        </w:rPr>
        <w:t>.</w:t>
      </w:r>
    </w:p>
    <w:p w:rsidR="002513A1" w:rsidRPr="003252CC" w:rsidRDefault="00CB7EAC" w:rsidP="00875742">
      <w:pPr>
        <w:numPr>
          <w:ilvl w:val="0"/>
          <w:numId w:val="119"/>
        </w:numPr>
        <w:suppressAutoHyphens/>
        <w:spacing w:after="0" w:line="240" w:lineRule="auto"/>
        <w:rPr>
          <w:sz w:val="24"/>
          <w:szCs w:val="24"/>
        </w:rPr>
      </w:pPr>
      <w:r w:rsidRPr="003252CC">
        <w:rPr>
          <w:sz w:val="24"/>
          <w:szCs w:val="24"/>
        </w:rPr>
        <w:t xml:space="preserve">Szczegółowe zasady w sprawie rekrutacji uczniów, określa regulamin rekrutacji. </w:t>
      </w:r>
    </w:p>
    <w:p w:rsidR="006428A6" w:rsidRPr="003252CC" w:rsidRDefault="00CB7EAC" w:rsidP="00875742">
      <w:pPr>
        <w:numPr>
          <w:ilvl w:val="0"/>
          <w:numId w:val="119"/>
        </w:numPr>
        <w:suppressAutoHyphens/>
        <w:spacing w:after="0" w:line="240" w:lineRule="auto"/>
        <w:rPr>
          <w:sz w:val="24"/>
          <w:szCs w:val="24"/>
        </w:rPr>
      </w:pPr>
      <w:r w:rsidRPr="003252CC">
        <w:rPr>
          <w:sz w:val="24"/>
          <w:szCs w:val="24"/>
        </w:rPr>
        <w:t xml:space="preserve">Rekrutacja uczniów do </w:t>
      </w:r>
      <w:r w:rsidR="00926803" w:rsidRPr="003252CC">
        <w:rPr>
          <w:sz w:val="24"/>
          <w:szCs w:val="24"/>
        </w:rPr>
        <w:t>s</w:t>
      </w:r>
      <w:r w:rsidRPr="003252CC">
        <w:rPr>
          <w:sz w:val="24"/>
          <w:szCs w:val="24"/>
        </w:rPr>
        <w:t xml:space="preserve">zkoły </w:t>
      </w:r>
      <w:r w:rsidR="002513A1" w:rsidRPr="003252CC">
        <w:rPr>
          <w:sz w:val="24"/>
          <w:szCs w:val="24"/>
        </w:rPr>
        <w:t>jest</w:t>
      </w:r>
      <w:r w:rsidRPr="003252CC">
        <w:rPr>
          <w:sz w:val="24"/>
          <w:szCs w:val="24"/>
        </w:rPr>
        <w:t xml:space="preserve"> poprzedzona kampanią </w:t>
      </w:r>
      <w:r w:rsidR="00926803" w:rsidRPr="003252CC">
        <w:rPr>
          <w:sz w:val="24"/>
          <w:szCs w:val="24"/>
        </w:rPr>
        <w:t>p</w:t>
      </w:r>
      <w:r w:rsidR="006428A6" w:rsidRPr="003252CC">
        <w:rPr>
          <w:sz w:val="24"/>
          <w:szCs w:val="24"/>
        </w:rPr>
        <w:t>r</w:t>
      </w:r>
      <w:r w:rsidR="00926803" w:rsidRPr="003252CC">
        <w:rPr>
          <w:sz w:val="24"/>
          <w:szCs w:val="24"/>
        </w:rPr>
        <w:t>omocyjną</w:t>
      </w:r>
      <w:r w:rsidR="006428A6" w:rsidRPr="003252CC">
        <w:rPr>
          <w:sz w:val="24"/>
          <w:szCs w:val="24"/>
        </w:rPr>
        <w:t>,</w:t>
      </w:r>
      <w:r w:rsidRPr="003252CC">
        <w:rPr>
          <w:sz w:val="24"/>
          <w:szCs w:val="24"/>
        </w:rPr>
        <w:t>, której celem jest dostarczenie potencjalnym kandydatom na uczniów informacji na temat :</w:t>
      </w:r>
    </w:p>
    <w:p w:rsidR="00012113" w:rsidRPr="00F20F4C" w:rsidRDefault="00CB7EAC" w:rsidP="00875742">
      <w:pPr>
        <w:pStyle w:val="Akapitzlist"/>
        <w:numPr>
          <w:ilvl w:val="0"/>
          <w:numId w:val="120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F20F4C">
        <w:rPr>
          <w:rFonts w:eastAsia="Times New Roman"/>
          <w:sz w:val="24"/>
          <w:szCs w:val="24"/>
        </w:rPr>
        <w:t xml:space="preserve">misji i celów </w:t>
      </w:r>
      <w:r w:rsidR="00012113" w:rsidRPr="00F20F4C">
        <w:rPr>
          <w:rFonts w:eastAsia="Times New Roman"/>
          <w:sz w:val="24"/>
          <w:szCs w:val="24"/>
        </w:rPr>
        <w:t>s</w:t>
      </w:r>
      <w:r w:rsidRPr="00F20F4C">
        <w:rPr>
          <w:rFonts w:eastAsia="Times New Roman"/>
          <w:sz w:val="24"/>
          <w:szCs w:val="24"/>
        </w:rPr>
        <w:t xml:space="preserve">zkoły, </w:t>
      </w:r>
    </w:p>
    <w:p w:rsidR="00012113" w:rsidRPr="00F20F4C" w:rsidRDefault="00CB7EAC" w:rsidP="00875742">
      <w:pPr>
        <w:pStyle w:val="Akapitzlist"/>
        <w:numPr>
          <w:ilvl w:val="0"/>
          <w:numId w:val="120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F20F4C">
        <w:rPr>
          <w:rFonts w:eastAsia="Times New Roman"/>
          <w:sz w:val="24"/>
          <w:szCs w:val="24"/>
        </w:rPr>
        <w:t xml:space="preserve">kwalifikacji nauczycieli, metod i form realizowania zajęć, </w:t>
      </w:r>
    </w:p>
    <w:p w:rsidR="00012113" w:rsidRPr="00F20F4C" w:rsidRDefault="00CB7EAC" w:rsidP="00875742">
      <w:pPr>
        <w:pStyle w:val="Akapitzlist"/>
        <w:numPr>
          <w:ilvl w:val="0"/>
          <w:numId w:val="120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F20F4C">
        <w:rPr>
          <w:rFonts w:eastAsia="Times New Roman"/>
          <w:sz w:val="24"/>
          <w:szCs w:val="24"/>
        </w:rPr>
        <w:t xml:space="preserve">osiągnięć uczniów i </w:t>
      </w:r>
      <w:r w:rsidR="00012113" w:rsidRPr="00F20F4C">
        <w:rPr>
          <w:rFonts w:eastAsia="Times New Roman"/>
          <w:sz w:val="24"/>
          <w:szCs w:val="24"/>
        </w:rPr>
        <w:t>s</w:t>
      </w:r>
      <w:r w:rsidRPr="00F20F4C">
        <w:rPr>
          <w:rFonts w:eastAsia="Times New Roman"/>
          <w:sz w:val="24"/>
          <w:szCs w:val="24"/>
        </w:rPr>
        <w:t xml:space="preserve">zkoły, </w:t>
      </w:r>
    </w:p>
    <w:p w:rsidR="00012113" w:rsidRPr="00F20F4C" w:rsidRDefault="00CB7EAC" w:rsidP="00875742">
      <w:pPr>
        <w:pStyle w:val="Akapitzlist"/>
        <w:numPr>
          <w:ilvl w:val="0"/>
          <w:numId w:val="120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F20F4C">
        <w:rPr>
          <w:rFonts w:eastAsia="Times New Roman"/>
          <w:sz w:val="24"/>
          <w:szCs w:val="24"/>
        </w:rPr>
        <w:t xml:space="preserve">warunków materialnych w jakich odbywa się proces edukacyjny w </w:t>
      </w:r>
      <w:r w:rsidR="00012113" w:rsidRPr="00F20F4C">
        <w:rPr>
          <w:rFonts w:eastAsia="Times New Roman"/>
          <w:sz w:val="24"/>
          <w:szCs w:val="24"/>
        </w:rPr>
        <w:t>s</w:t>
      </w:r>
      <w:r w:rsidRPr="00F20F4C">
        <w:rPr>
          <w:rFonts w:eastAsia="Times New Roman"/>
          <w:sz w:val="24"/>
          <w:szCs w:val="24"/>
        </w:rPr>
        <w:t xml:space="preserve">zkole, </w:t>
      </w:r>
    </w:p>
    <w:p w:rsidR="00B95CCE" w:rsidRPr="003B4B8A" w:rsidRDefault="00CB7EAC" w:rsidP="00875742">
      <w:pPr>
        <w:pStyle w:val="Akapitzlist"/>
        <w:numPr>
          <w:ilvl w:val="0"/>
          <w:numId w:val="120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3B4B8A">
        <w:rPr>
          <w:rFonts w:eastAsia="Times New Roman"/>
          <w:sz w:val="24"/>
          <w:szCs w:val="24"/>
        </w:rPr>
        <w:t xml:space="preserve">oczekiwań </w:t>
      </w:r>
      <w:r w:rsidR="00012113" w:rsidRPr="003B4B8A">
        <w:rPr>
          <w:rFonts w:eastAsia="Times New Roman"/>
          <w:sz w:val="24"/>
          <w:szCs w:val="24"/>
        </w:rPr>
        <w:t>s</w:t>
      </w:r>
      <w:r w:rsidRPr="003B4B8A">
        <w:rPr>
          <w:rFonts w:eastAsia="Times New Roman"/>
          <w:sz w:val="24"/>
          <w:szCs w:val="24"/>
        </w:rPr>
        <w:t>zkoły wobec nowo przyjętych uczniów.</w:t>
      </w:r>
    </w:p>
    <w:p w:rsidR="008D6B3C" w:rsidRPr="003252CC" w:rsidRDefault="00CB7EAC" w:rsidP="00875742">
      <w:pPr>
        <w:numPr>
          <w:ilvl w:val="0"/>
          <w:numId w:val="119"/>
        </w:numPr>
        <w:suppressAutoHyphens/>
        <w:spacing w:after="0" w:line="240" w:lineRule="auto"/>
        <w:rPr>
          <w:sz w:val="24"/>
          <w:szCs w:val="24"/>
        </w:rPr>
      </w:pPr>
      <w:r w:rsidRPr="003252CC">
        <w:rPr>
          <w:sz w:val="24"/>
          <w:szCs w:val="24"/>
        </w:rPr>
        <w:lastRenderedPageBreak/>
        <w:t xml:space="preserve">Kampania </w:t>
      </w:r>
      <w:r w:rsidR="00245310" w:rsidRPr="003252CC">
        <w:rPr>
          <w:sz w:val="24"/>
          <w:szCs w:val="24"/>
        </w:rPr>
        <w:t>promocyjna</w:t>
      </w:r>
      <w:r w:rsidRPr="003252CC">
        <w:rPr>
          <w:sz w:val="24"/>
          <w:szCs w:val="24"/>
        </w:rPr>
        <w:t xml:space="preserve"> może być realizowana w postaci dni otwartych </w:t>
      </w:r>
      <w:r w:rsidR="000C4B8D" w:rsidRPr="003252CC">
        <w:rPr>
          <w:sz w:val="24"/>
          <w:szCs w:val="24"/>
        </w:rPr>
        <w:t>s</w:t>
      </w:r>
      <w:r w:rsidRPr="003252CC">
        <w:rPr>
          <w:sz w:val="24"/>
          <w:szCs w:val="24"/>
        </w:rPr>
        <w:t>zkoły, bezpośrednich kontaktów</w:t>
      </w:r>
      <w:r w:rsidR="000C4B8D" w:rsidRPr="003252CC">
        <w:rPr>
          <w:sz w:val="24"/>
          <w:szCs w:val="24"/>
        </w:rPr>
        <w:t xml:space="preserve"> z</w:t>
      </w:r>
      <w:r w:rsidRPr="003252CC">
        <w:rPr>
          <w:sz w:val="24"/>
          <w:szCs w:val="24"/>
        </w:rPr>
        <w:t xml:space="preserve"> zainteresowanymi uczniami gimnazjów, targów edukacyjnych</w:t>
      </w:r>
      <w:r w:rsidR="000C4B8D" w:rsidRPr="003252CC">
        <w:rPr>
          <w:sz w:val="24"/>
          <w:szCs w:val="24"/>
        </w:rPr>
        <w:t>,</w:t>
      </w:r>
      <w:r w:rsidRPr="003252CC">
        <w:rPr>
          <w:sz w:val="24"/>
          <w:szCs w:val="24"/>
        </w:rPr>
        <w:t xml:space="preserve"> za pośrednictwem stron internetowych</w:t>
      </w:r>
      <w:r w:rsidR="000C4B8D" w:rsidRPr="003252CC">
        <w:rPr>
          <w:sz w:val="24"/>
          <w:szCs w:val="24"/>
        </w:rPr>
        <w:t>.</w:t>
      </w:r>
    </w:p>
    <w:p w:rsidR="008D6B3C" w:rsidRPr="003252CC" w:rsidRDefault="00CB7EAC" w:rsidP="00875742">
      <w:pPr>
        <w:numPr>
          <w:ilvl w:val="0"/>
          <w:numId w:val="119"/>
        </w:numPr>
        <w:suppressAutoHyphens/>
        <w:spacing w:after="0" w:line="240" w:lineRule="auto"/>
        <w:rPr>
          <w:sz w:val="24"/>
          <w:szCs w:val="24"/>
        </w:rPr>
      </w:pPr>
      <w:r w:rsidRPr="003252CC">
        <w:rPr>
          <w:sz w:val="24"/>
          <w:szCs w:val="24"/>
        </w:rPr>
        <w:t xml:space="preserve">Narzędzia do kampanii promocyjnej Szkoły (foldery, banery, zdjęcia i inne), tworzy powołany przez </w:t>
      </w:r>
      <w:r w:rsidR="00BE1C44" w:rsidRPr="003252CC">
        <w:rPr>
          <w:sz w:val="24"/>
          <w:szCs w:val="24"/>
        </w:rPr>
        <w:t>d</w:t>
      </w:r>
      <w:r w:rsidRPr="003252CC">
        <w:rPr>
          <w:sz w:val="24"/>
          <w:szCs w:val="24"/>
        </w:rPr>
        <w:t xml:space="preserve">yrektora </w:t>
      </w:r>
      <w:r w:rsidR="00BE1C44" w:rsidRPr="003252CC">
        <w:rPr>
          <w:sz w:val="24"/>
          <w:szCs w:val="24"/>
        </w:rPr>
        <w:t>z</w:t>
      </w:r>
      <w:r w:rsidRPr="003252CC">
        <w:rPr>
          <w:sz w:val="24"/>
          <w:szCs w:val="24"/>
        </w:rPr>
        <w:t>espół ds. promocji</w:t>
      </w:r>
      <w:r w:rsidR="008D6B3C" w:rsidRPr="003252CC">
        <w:rPr>
          <w:sz w:val="24"/>
          <w:szCs w:val="24"/>
        </w:rPr>
        <w:t>.</w:t>
      </w:r>
    </w:p>
    <w:p w:rsidR="00844DA5" w:rsidRPr="003252CC" w:rsidRDefault="00CB7EAC" w:rsidP="00875742">
      <w:pPr>
        <w:numPr>
          <w:ilvl w:val="0"/>
          <w:numId w:val="119"/>
        </w:numPr>
        <w:suppressAutoHyphens/>
        <w:spacing w:after="0" w:line="240" w:lineRule="auto"/>
        <w:rPr>
          <w:sz w:val="24"/>
          <w:szCs w:val="24"/>
        </w:rPr>
      </w:pPr>
      <w:r w:rsidRPr="003252CC">
        <w:rPr>
          <w:sz w:val="24"/>
          <w:szCs w:val="24"/>
        </w:rPr>
        <w:t>Rekrutacja powinna zakończyć się w terminie określonym w zarządzeniu Kuratora Oświaty</w:t>
      </w:r>
      <w:r w:rsidR="00844DA5" w:rsidRPr="003252CC">
        <w:rPr>
          <w:sz w:val="24"/>
          <w:szCs w:val="24"/>
        </w:rPr>
        <w:t>.</w:t>
      </w:r>
    </w:p>
    <w:p w:rsidR="00741B97" w:rsidRPr="003252CC" w:rsidRDefault="00CB7EAC" w:rsidP="00875742">
      <w:pPr>
        <w:numPr>
          <w:ilvl w:val="0"/>
          <w:numId w:val="119"/>
        </w:numPr>
        <w:suppressAutoHyphens/>
        <w:spacing w:after="0" w:line="240" w:lineRule="auto"/>
        <w:rPr>
          <w:sz w:val="24"/>
          <w:szCs w:val="24"/>
        </w:rPr>
      </w:pPr>
      <w:r w:rsidRPr="003252CC">
        <w:rPr>
          <w:sz w:val="24"/>
          <w:szCs w:val="24"/>
        </w:rPr>
        <w:t xml:space="preserve">O przyjęcie do pierwszej klasy w </w:t>
      </w:r>
      <w:r w:rsidR="00844DA5" w:rsidRPr="003252CC">
        <w:rPr>
          <w:sz w:val="24"/>
          <w:szCs w:val="24"/>
        </w:rPr>
        <w:t>s</w:t>
      </w:r>
      <w:r w:rsidRPr="003252CC">
        <w:rPr>
          <w:sz w:val="24"/>
          <w:szCs w:val="24"/>
        </w:rPr>
        <w:t xml:space="preserve">zkole, mogą ubiegać się absolwenci gimnazjum. </w:t>
      </w:r>
    </w:p>
    <w:p w:rsidR="00844DA5" w:rsidRPr="003252CC" w:rsidRDefault="00CB7EAC" w:rsidP="00875742">
      <w:pPr>
        <w:numPr>
          <w:ilvl w:val="0"/>
          <w:numId w:val="119"/>
        </w:numPr>
        <w:suppressAutoHyphens/>
        <w:spacing w:after="0" w:line="240" w:lineRule="auto"/>
        <w:rPr>
          <w:sz w:val="24"/>
          <w:szCs w:val="24"/>
        </w:rPr>
      </w:pPr>
      <w:r w:rsidRPr="003252CC">
        <w:rPr>
          <w:sz w:val="24"/>
          <w:szCs w:val="24"/>
        </w:rPr>
        <w:t>Szkolna komisja rekrutacyjn</w:t>
      </w:r>
      <w:r w:rsidR="00741B97" w:rsidRPr="003252CC">
        <w:rPr>
          <w:sz w:val="24"/>
          <w:szCs w:val="24"/>
        </w:rPr>
        <w:t>a</w:t>
      </w:r>
      <w:r w:rsidRPr="003252CC">
        <w:rPr>
          <w:sz w:val="24"/>
          <w:szCs w:val="24"/>
        </w:rPr>
        <w:t xml:space="preserve"> przeprowadza rekrutację do klas pierwszych zgodnie z przepisami rozporządzenia Ministra właściwego ds. oświaty i wychowania oraz decyzji Kuratora Oświaty w sprawie terminów rekrutacji do szkół. </w:t>
      </w:r>
    </w:p>
    <w:p w:rsidR="003901B0" w:rsidRPr="003252CC" w:rsidRDefault="00CB7EAC" w:rsidP="00875742">
      <w:pPr>
        <w:numPr>
          <w:ilvl w:val="0"/>
          <w:numId w:val="119"/>
        </w:numPr>
        <w:suppressAutoHyphens/>
        <w:spacing w:after="0" w:line="240" w:lineRule="auto"/>
        <w:rPr>
          <w:sz w:val="24"/>
          <w:szCs w:val="24"/>
        </w:rPr>
      </w:pPr>
      <w:r w:rsidRPr="003252CC">
        <w:rPr>
          <w:sz w:val="24"/>
          <w:szCs w:val="24"/>
        </w:rPr>
        <w:t xml:space="preserve">Decyzję o przyjęciu ucznia do </w:t>
      </w:r>
      <w:r w:rsidR="003901B0" w:rsidRPr="003252CC">
        <w:rPr>
          <w:sz w:val="24"/>
          <w:szCs w:val="24"/>
        </w:rPr>
        <w:t>s</w:t>
      </w:r>
      <w:r w:rsidRPr="003252CC">
        <w:rPr>
          <w:sz w:val="24"/>
          <w:szCs w:val="24"/>
        </w:rPr>
        <w:t>zkoły podejmuje dyrektor w oparciu o kryteria przyjmowania określone szczegółowo w regulaminie rekrutacji</w:t>
      </w:r>
      <w:r w:rsidR="003901B0" w:rsidRPr="003252CC">
        <w:rPr>
          <w:sz w:val="24"/>
          <w:szCs w:val="24"/>
        </w:rPr>
        <w:t>.</w:t>
      </w:r>
    </w:p>
    <w:p w:rsidR="008368CB" w:rsidRPr="003252CC" w:rsidRDefault="00CB7EAC" w:rsidP="00875742">
      <w:pPr>
        <w:numPr>
          <w:ilvl w:val="0"/>
          <w:numId w:val="119"/>
        </w:numPr>
        <w:suppressAutoHyphens/>
        <w:spacing w:after="0" w:line="240" w:lineRule="auto"/>
        <w:rPr>
          <w:sz w:val="24"/>
          <w:szCs w:val="24"/>
        </w:rPr>
      </w:pPr>
      <w:r w:rsidRPr="003252CC">
        <w:rPr>
          <w:sz w:val="24"/>
          <w:szCs w:val="24"/>
        </w:rPr>
        <w:t xml:space="preserve">Uczniowie mogą być przyjmowani do </w:t>
      </w:r>
      <w:r w:rsidR="007C55DC" w:rsidRPr="003252CC">
        <w:rPr>
          <w:sz w:val="24"/>
          <w:szCs w:val="24"/>
        </w:rPr>
        <w:t>s</w:t>
      </w:r>
      <w:r w:rsidRPr="003252CC">
        <w:rPr>
          <w:sz w:val="24"/>
          <w:szCs w:val="24"/>
        </w:rPr>
        <w:t>zkoły w trakcie roku szkolnego, jeśli będą wolne miejsca i zgodnie z obowiązującymi przepisami.</w:t>
      </w:r>
    </w:p>
    <w:p w:rsidR="00755479" w:rsidRPr="003252CC" w:rsidRDefault="00474C6A" w:rsidP="00875742">
      <w:pPr>
        <w:numPr>
          <w:ilvl w:val="0"/>
          <w:numId w:val="119"/>
        </w:numPr>
        <w:suppressAutoHyphens/>
        <w:spacing w:after="0" w:line="240" w:lineRule="auto"/>
        <w:rPr>
          <w:sz w:val="24"/>
          <w:szCs w:val="24"/>
        </w:rPr>
      </w:pPr>
      <w:r w:rsidRPr="003252CC">
        <w:rPr>
          <w:sz w:val="24"/>
          <w:szCs w:val="24"/>
        </w:rPr>
        <w:t>Do klasy programowo wyższej ucznia przyjmuje dyrektor s</w:t>
      </w:r>
      <w:r w:rsidR="00755479" w:rsidRPr="003252CC">
        <w:rPr>
          <w:sz w:val="24"/>
          <w:szCs w:val="24"/>
        </w:rPr>
        <w:t xml:space="preserve">zkoły na </w:t>
      </w:r>
      <w:r w:rsidRPr="003252CC">
        <w:rPr>
          <w:sz w:val="24"/>
          <w:szCs w:val="24"/>
        </w:rPr>
        <w:t xml:space="preserve"> podstawie: </w:t>
      </w:r>
    </w:p>
    <w:p w:rsidR="00D42D7F" w:rsidRPr="007A219A" w:rsidRDefault="00474C6A" w:rsidP="00875742">
      <w:pPr>
        <w:pStyle w:val="Akapitzlist"/>
        <w:numPr>
          <w:ilvl w:val="0"/>
          <w:numId w:val="121"/>
        </w:numPr>
        <w:autoSpaceDE w:val="0"/>
        <w:autoSpaceDN w:val="0"/>
        <w:adjustRightInd w:val="0"/>
        <w:spacing w:line="240" w:lineRule="auto"/>
        <w:rPr>
          <w:rFonts w:eastAsia="Times New Roman"/>
          <w:sz w:val="24"/>
          <w:szCs w:val="24"/>
        </w:rPr>
      </w:pPr>
      <w:r w:rsidRPr="007A219A">
        <w:rPr>
          <w:rFonts w:eastAsia="Times New Roman"/>
          <w:sz w:val="24"/>
          <w:szCs w:val="24"/>
        </w:rPr>
        <w:t>świadectwa ukończenia klasy programowo niższej w szkole publicznej lub szkole niepublicznej o uprawnieniach szkoły publicznej tego samego typu oraz odpisu arkusza ocen wydanego przez szkołę, z której uczeń odszedł</w:t>
      </w:r>
      <w:r w:rsidR="00D42D7F" w:rsidRPr="007A219A">
        <w:rPr>
          <w:rFonts w:eastAsia="Times New Roman"/>
          <w:sz w:val="24"/>
          <w:szCs w:val="24"/>
        </w:rPr>
        <w:t>;</w:t>
      </w:r>
    </w:p>
    <w:p w:rsidR="00D42D7F" w:rsidRPr="007A219A" w:rsidRDefault="00474C6A" w:rsidP="00875742">
      <w:pPr>
        <w:pStyle w:val="Akapitzlist"/>
        <w:numPr>
          <w:ilvl w:val="0"/>
          <w:numId w:val="121"/>
        </w:numPr>
        <w:autoSpaceDE w:val="0"/>
        <w:autoSpaceDN w:val="0"/>
        <w:adjustRightInd w:val="0"/>
        <w:spacing w:line="240" w:lineRule="auto"/>
        <w:rPr>
          <w:rFonts w:eastAsia="Times New Roman"/>
          <w:sz w:val="24"/>
          <w:szCs w:val="24"/>
        </w:rPr>
      </w:pPr>
      <w:r w:rsidRPr="007A219A">
        <w:rPr>
          <w:rFonts w:eastAsia="Times New Roman"/>
          <w:sz w:val="24"/>
          <w:szCs w:val="24"/>
        </w:rPr>
        <w:t xml:space="preserve">pozytywnych wyników egzaminów klasyfikacyjnych, przeprowadzanych na warunkach określonych w odrębnych przepisach, w przypadku przyjmowania: </w:t>
      </w:r>
    </w:p>
    <w:p w:rsidR="00D42D7F" w:rsidRPr="007A219A" w:rsidRDefault="00474C6A" w:rsidP="003252CC">
      <w:pPr>
        <w:autoSpaceDE w:val="0"/>
        <w:autoSpaceDN w:val="0"/>
        <w:adjustRightInd w:val="0"/>
        <w:spacing w:line="240" w:lineRule="auto"/>
        <w:ind w:left="708"/>
        <w:rPr>
          <w:rFonts w:eastAsia="Times New Roman"/>
          <w:sz w:val="24"/>
          <w:szCs w:val="24"/>
        </w:rPr>
      </w:pPr>
      <w:r w:rsidRPr="007A219A">
        <w:rPr>
          <w:rFonts w:eastAsia="Times New Roman"/>
          <w:sz w:val="24"/>
          <w:szCs w:val="24"/>
        </w:rPr>
        <w:t xml:space="preserve">a) ucznia spełniającego obowiązek nauki poza szkołą, </w:t>
      </w:r>
    </w:p>
    <w:p w:rsidR="00D42D7F" w:rsidRPr="007A219A" w:rsidRDefault="00474C6A" w:rsidP="003252CC">
      <w:pPr>
        <w:autoSpaceDE w:val="0"/>
        <w:autoSpaceDN w:val="0"/>
        <w:adjustRightInd w:val="0"/>
        <w:spacing w:line="240" w:lineRule="auto"/>
        <w:ind w:left="708"/>
        <w:rPr>
          <w:rFonts w:eastAsia="Times New Roman"/>
          <w:sz w:val="24"/>
          <w:szCs w:val="24"/>
        </w:rPr>
      </w:pPr>
      <w:r w:rsidRPr="007A219A">
        <w:rPr>
          <w:rFonts w:eastAsia="Times New Roman"/>
          <w:sz w:val="24"/>
          <w:szCs w:val="24"/>
        </w:rPr>
        <w:t>b) do klasy programowo wyższej, niż to wynika z ostatniego świadectwa szkolnego ucznia zmieniającego typ szkoły</w:t>
      </w:r>
      <w:r w:rsidR="000444C4">
        <w:rPr>
          <w:rFonts w:eastAsia="Times New Roman"/>
          <w:sz w:val="24"/>
          <w:szCs w:val="24"/>
        </w:rPr>
        <w:t>,</w:t>
      </w:r>
    </w:p>
    <w:p w:rsidR="00D42D7F" w:rsidRPr="007A219A" w:rsidRDefault="00474C6A" w:rsidP="003252CC">
      <w:pPr>
        <w:autoSpaceDE w:val="0"/>
        <w:autoSpaceDN w:val="0"/>
        <w:adjustRightInd w:val="0"/>
        <w:spacing w:line="240" w:lineRule="auto"/>
        <w:ind w:left="708"/>
        <w:rPr>
          <w:rFonts w:eastAsia="Times New Roman"/>
          <w:sz w:val="24"/>
          <w:szCs w:val="24"/>
        </w:rPr>
      </w:pPr>
      <w:r w:rsidRPr="007A219A">
        <w:rPr>
          <w:rFonts w:eastAsia="Times New Roman"/>
          <w:sz w:val="24"/>
          <w:szCs w:val="24"/>
        </w:rPr>
        <w:t xml:space="preserve">c) ucznia przechodzącego ze szkoły niepublicznej nieposiadającej uprawnień szkoły publicznej, </w:t>
      </w:r>
    </w:p>
    <w:p w:rsidR="00D42D7F" w:rsidRPr="007A219A" w:rsidRDefault="00474C6A" w:rsidP="00875742">
      <w:pPr>
        <w:pStyle w:val="Akapitzlist"/>
        <w:numPr>
          <w:ilvl w:val="0"/>
          <w:numId w:val="121"/>
        </w:numPr>
        <w:autoSpaceDE w:val="0"/>
        <w:autoSpaceDN w:val="0"/>
        <w:adjustRightInd w:val="0"/>
        <w:spacing w:line="240" w:lineRule="auto"/>
        <w:rPr>
          <w:rFonts w:eastAsia="Times New Roman"/>
          <w:sz w:val="24"/>
          <w:szCs w:val="24"/>
        </w:rPr>
      </w:pPr>
      <w:r w:rsidRPr="007A219A">
        <w:rPr>
          <w:rFonts w:eastAsia="Times New Roman"/>
          <w:sz w:val="24"/>
          <w:szCs w:val="24"/>
        </w:rPr>
        <w:t xml:space="preserve">świadectwa (zaświadczenia) wydanego przez szkołę za granicą i ostatniego świadectwa szkolnego wydanego w Polsce, na podstawie sumy lat nauki szkolnej ucznia. </w:t>
      </w:r>
    </w:p>
    <w:p w:rsidR="00D42D7F" w:rsidRPr="003252CC" w:rsidRDefault="00474C6A" w:rsidP="00875742">
      <w:pPr>
        <w:numPr>
          <w:ilvl w:val="0"/>
          <w:numId w:val="119"/>
        </w:numPr>
        <w:suppressAutoHyphens/>
        <w:spacing w:after="0" w:line="240" w:lineRule="auto"/>
        <w:rPr>
          <w:sz w:val="24"/>
          <w:szCs w:val="24"/>
        </w:rPr>
      </w:pPr>
      <w:r w:rsidRPr="003252CC">
        <w:rPr>
          <w:sz w:val="24"/>
          <w:szCs w:val="24"/>
        </w:rPr>
        <w:t xml:space="preserve">Egzaminy klasyfikacyjne, o których mowa przeprowadza się z obowiązkowych zajęć edukacyjnych ujętych w szkolnym planie nauczania dla klasy programowo niższej od klasy, do której uczeń przechodzi, z wyjątkiem zajęć edukacyjnych z wychowania fizycznego. </w:t>
      </w:r>
    </w:p>
    <w:p w:rsidR="002F3AE2" w:rsidRPr="003252CC" w:rsidRDefault="00474C6A" w:rsidP="00875742">
      <w:pPr>
        <w:numPr>
          <w:ilvl w:val="0"/>
          <w:numId w:val="119"/>
        </w:numPr>
        <w:suppressAutoHyphens/>
        <w:spacing w:after="0" w:line="240" w:lineRule="auto"/>
        <w:rPr>
          <w:sz w:val="24"/>
          <w:szCs w:val="24"/>
        </w:rPr>
      </w:pPr>
      <w:r w:rsidRPr="003252CC">
        <w:rPr>
          <w:sz w:val="24"/>
          <w:szCs w:val="24"/>
        </w:rPr>
        <w:t xml:space="preserve">Różnice programowe z zajęć edukacyjnych realizowanych w klasie, do której uczeń przechodzi, są uzupełniane na warunkach ustalonych przez nauczycieli prowadzących dane zajęcia. </w:t>
      </w:r>
    </w:p>
    <w:p w:rsidR="006B0C12" w:rsidRPr="003252CC" w:rsidRDefault="00CB7EAC" w:rsidP="00875742">
      <w:pPr>
        <w:numPr>
          <w:ilvl w:val="0"/>
          <w:numId w:val="119"/>
        </w:numPr>
        <w:suppressAutoHyphens/>
        <w:spacing w:after="0" w:line="240" w:lineRule="auto"/>
        <w:rPr>
          <w:sz w:val="24"/>
          <w:szCs w:val="24"/>
        </w:rPr>
      </w:pPr>
      <w:r w:rsidRPr="003252CC">
        <w:rPr>
          <w:sz w:val="24"/>
          <w:szCs w:val="24"/>
        </w:rPr>
        <w:t xml:space="preserve">W przypadku rezygnacji z dalszej nauki w </w:t>
      </w:r>
      <w:r w:rsidR="005A0FE9" w:rsidRPr="003252CC">
        <w:rPr>
          <w:sz w:val="24"/>
          <w:szCs w:val="24"/>
        </w:rPr>
        <w:t>s</w:t>
      </w:r>
      <w:r w:rsidRPr="003252CC">
        <w:rPr>
          <w:sz w:val="24"/>
          <w:szCs w:val="24"/>
        </w:rPr>
        <w:t>zkole lub przenoszenia się do innej szkoły dokumentu niepełnoletniego ucznia odbierają jego rodzice</w:t>
      </w:r>
      <w:r w:rsidR="00FE0B26" w:rsidRPr="003252CC">
        <w:rPr>
          <w:sz w:val="24"/>
          <w:szCs w:val="24"/>
        </w:rPr>
        <w:t>/opiekunowie prawni</w:t>
      </w:r>
      <w:r w:rsidRPr="003252CC">
        <w:rPr>
          <w:sz w:val="24"/>
          <w:szCs w:val="24"/>
        </w:rPr>
        <w:t xml:space="preserve"> za pisemnym potwierdzeniem odbioru. Uczeń pełnoletni rezygnujący z nauki lub przenoszący się do innej szkoły może swoje dokumenty odebrać osobiście za pisemnym potwierdzeniem odbioru</w:t>
      </w:r>
      <w:r w:rsidR="00520467" w:rsidRPr="003252CC">
        <w:rPr>
          <w:sz w:val="24"/>
          <w:szCs w:val="24"/>
        </w:rPr>
        <w:t>.</w:t>
      </w:r>
    </w:p>
    <w:p w:rsidR="00342C4B" w:rsidRPr="007A219A" w:rsidRDefault="00342C4B" w:rsidP="00B3121F">
      <w:pPr>
        <w:autoSpaceDE w:val="0"/>
        <w:autoSpaceDN w:val="0"/>
        <w:adjustRightInd w:val="0"/>
        <w:spacing w:line="240" w:lineRule="auto"/>
        <w:rPr>
          <w:b/>
          <w:sz w:val="24"/>
          <w:szCs w:val="24"/>
        </w:rPr>
      </w:pPr>
    </w:p>
    <w:p w:rsidR="006C30EB" w:rsidRPr="00C568EA" w:rsidRDefault="006C30EB" w:rsidP="0012785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68EA">
        <w:rPr>
          <w:rFonts w:ascii="Times New Roman" w:hAnsi="Times New Roman" w:cs="Times New Roman"/>
          <w:b/>
          <w:bCs/>
          <w:sz w:val="28"/>
          <w:szCs w:val="28"/>
        </w:rPr>
        <w:t xml:space="preserve">Rozdział </w:t>
      </w:r>
      <w:r w:rsidR="00924C4E" w:rsidRPr="00C568EA">
        <w:rPr>
          <w:rFonts w:ascii="Times New Roman" w:hAnsi="Times New Roman" w:cs="Times New Roman"/>
          <w:b/>
          <w:bCs/>
          <w:sz w:val="28"/>
          <w:szCs w:val="28"/>
        </w:rPr>
        <w:t>IX</w:t>
      </w:r>
    </w:p>
    <w:p w:rsidR="006C30EB" w:rsidRPr="00C568EA" w:rsidRDefault="006C30EB" w:rsidP="0012785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68EA">
        <w:rPr>
          <w:rFonts w:ascii="Times New Roman" w:hAnsi="Times New Roman" w:cs="Times New Roman"/>
          <w:b/>
          <w:bCs/>
          <w:sz w:val="28"/>
          <w:szCs w:val="28"/>
        </w:rPr>
        <w:lastRenderedPageBreak/>
        <w:t>Współdziałanie z rodzicami i środowiskiem lokalnym</w:t>
      </w:r>
    </w:p>
    <w:p w:rsidR="006C30EB" w:rsidRPr="00C568EA" w:rsidRDefault="006C30EB" w:rsidP="00BE1893">
      <w:pPr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  <w:r w:rsidRPr="00C568EA">
        <w:rPr>
          <w:b/>
          <w:sz w:val="28"/>
          <w:szCs w:val="28"/>
        </w:rPr>
        <w:t xml:space="preserve">§ </w:t>
      </w:r>
      <w:r w:rsidR="008B30CF" w:rsidRPr="00C568EA">
        <w:rPr>
          <w:b/>
          <w:sz w:val="28"/>
          <w:szCs w:val="28"/>
        </w:rPr>
        <w:t>55</w:t>
      </w:r>
    </w:p>
    <w:p w:rsidR="00C340F4" w:rsidRPr="003252CC" w:rsidRDefault="0027188B" w:rsidP="00875742">
      <w:pPr>
        <w:numPr>
          <w:ilvl w:val="0"/>
          <w:numId w:val="122"/>
        </w:numPr>
        <w:suppressAutoHyphens/>
        <w:spacing w:after="0" w:line="240" w:lineRule="auto"/>
        <w:rPr>
          <w:sz w:val="24"/>
          <w:szCs w:val="24"/>
        </w:rPr>
      </w:pPr>
      <w:r w:rsidRPr="003252CC">
        <w:rPr>
          <w:sz w:val="24"/>
          <w:szCs w:val="24"/>
        </w:rPr>
        <w:t>Szkoła współdziała z rodzicami w zakresie nauczania, wychowania i profilaktyki.</w:t>
      </w:r>
    </w:p>
    <w:p w:rsidR="00C340F4" w:rsidRPr="003252CC" w:rsidRDefault="0027188B" w:rsidP="00875742">
      <w:pPr>
        <w:numPr>
          <w:ilvl w:val="0"/>
          <w:numId w:val="122"/>
        </w:numPr>
        <w:suppressAutoHyphens/>
        <w:spacing w:after="0" w:line="240" w:lineRule="auto"/>
        <w:rPr>
          <w:sz w:val="24"/>
          <w:szCs w:val="24"/>
        </w:rPr>
      </w:pPr>
      <w:r w:rsidRPr="003252CC">
        <w:rPr>
          <w:sz w:val="24"/>
          <w:szCs w:val="24"/>
        </w:rPr>
        <w:t xml:space="preserve">Organizatorem i kierownikiem współdziałania rodziców jest wychowawca klasy. Nauczyciele udzielają rodzicom informacji na temat uczniów zgodnie z zasadami określonymi przez dyrektora szkoły. </w:t>
      </w:r>
    </w:p>
    <w:p w:rsidR="00034698" w:rsidRPr="003252CC" w:rsidRDefault="0027188B" w:rsidP="00875742">
      <w:pPr>
        <w:numPr>
          <w:ilvl w:val="0"/>
          <w:numId w:val="122"/>
        </w:numPr>
        <w:suppressAutoHyphens/>
        <w:spacing w:after="0" w:line="240" w:lineRule="auto"/>
        <w:rPr>
          <w:sz w:val="24"/>
          <w:szCs w:val="24"/>
        </w:rPr>
      </w:pPr>
      <w:r w:rsidRPr="003252CC">
        <w:rPr>
          <w:sz w:val="24"/>
          <w:szCs w:val="24"/>
        </w:rPr>
        <w:t xml:space="preserve">Szkoła zachęca do współpracy rodziców w realizacji zadań programowych (udział w zajęciach edukacyjnych i wychowawczych: np. wycieczki, biwaki, imprezy klasowe itp.). </w:t>
      </w:r>
    </w:p>
    <w:p w:rsidR="009B631B" w:rsidRPr="003252CC" w:rsidRDefault="0027188B" w:rsidP="00875742">
      <w:pPr>
        <w:numPr>
          <w:ilvl w:val="0"/>
          <w:numId w:val="122"/>
        </w:numPr>
        <w:suppressAutoHyphens/>
        <w:spacing w:after="0" w:line="240" w:lineRule="auto"/>
        <w:rPr>
          <w:sz w:val="24"/>
          <w:szCs w:val="24"/>
        </w:rPr>
      </w:pPr>
      <w:r w:rsidRPr="003252CC">
        <w:rPr>
          <w:sz w:val="24"/>
          <w:szCs w:val="24"/>
        </w:rPr>
        <w:t>Rodzice działają w strukturach Rady Rodziców w zakresie określonym przez regulamin Rady Rodziców</w:t>
      </w:r>
      <w:r w:rsidR="00AC4203" w:rsidRPr="003252CC">
        <w:rPr>
          <w:sz w:val="24"/>
          <w:szCs w:val="24"/>
        </w:rPr>
        <w:t>.</w:t>
      </w:r>
    </w:p>
    <w:p w:rsidR="004473A4" w:rsidRPr="003252CC" w:rsidRDefault="004473A4" w:rsidP="00875742">
      <w:pPr>
        <w:numPr>
          <w:ilvl w:val="0"/>
          <w:numId w:val="122"/>
        </w:numPr>
        <w:suppressAutoHyphens/>
        <w:spacing w:after="0" w:line="240" w:lineRule="auto"/>
        <w:rPr>
          <w:sz w:val="24"/>
          <w:szCs w:val="24"/>
        </w:rPr>
      </w:pPr>
      <w:r w:rsidRPr="003252CC">
        <w:rPr>
          <w:sz w:val="24"/>
          <w:szCs w:val="24"/>
        </w:rPr>
        <w:t>Rodzice mają prawo do:</w:t>
      </w:r>
    </w:p>
    <w:p w:rsidR="008B13AF" w:rsidRPr="00007EE8" w:rsidRDefault="008B13AF" w:rsidP="00875742">
      <w:pPr>
        <w:pStyle w:val="Akapitzlist"/>
        <w:numPr>
          <w:ilvl w:val="0"/>
          <w:numId w:val="123"/>
        </w:numPr>
        <w:autoSpaceDE w:val="0"/>
        <w:autoSpaceDN w:val="0"/>
        <w:adjustRightInd w:val="0"/>
        <w:spacing w:line="240" w:lineRule="auto"/>
        <w:rPr>
          <w:rFonts w:eastAsia="Times New Roman"/>
          <w:sz w:val="24"/>
          <w:szCs w:val="24"/>
        </w:rPr>
      </w:pPr>
      <w:r w:rsidRPr="00007EE8">
        <w:rPr>
          <w:rFonts w:eastAsia="Times New Roman"/>
          <w:sz w:val="24"/>
          <w:szCs w:val="24"/>
        </w:rPr>
        <w:t xml:space="preserve">uzyskiwania informacji o wymaganiach edukacyjnych i sposobach sprawdzania osiągnięć oraz o zasadach oceniania zachowania – na początku każdego roku szkolnego; </w:t>
      </w:r>
    </w:p>
    <w:p w:rsidR="008B13AF" w:rsidRPr="00007EE8" w:rsidRDefault="008B13AF" w:rsidP="00875742">
      <w:pPr>
        <w:pStyle w:val="Akapitzlist"/>
        <w:numPr>
          <w:ilvl w:val="0"/>
          <w:numId w:val="123"/>
        </w:numPr>
        <w:autoSpaceDE w:val="0"/>
        <w:autoSpaceDN w:val="0"/>
        <w:adjustRightInd w:val="0"/>
        <w:spacing w:line="240" w:lineRule="auto"/>
        <w:rPr>
          <w:rFonts w:eastAsia="Times New Roman"/>
          <w:sz w:val="24"/>
          <w:szCs w:val="24"/>
        </w:rPr>
      </w:pPr>
      <w:r w:rsidRPr="00007EE8">
        <w:rPr>
          <w:rFonts w:eastAsia="Times New Roman"/>
          <w:sz w:val="24"/>
          <w:szCs w:val="24"/>
        </w:rPr>
        <w:t xml:space="preserve">uzyskiwania rzetelnej informacji na temat swojego dziecka, jego zachowania, postępów i przyczyn trudności w nauce; </w:t>
      </w:r>
    </w:p>
    <w:p w:rsidR="00166E20" w:rsidRPr="00007EE8" w:rsidRDefault="008B13AF" w:rsidP="00875742">
      <w:pPr>
        <w:pStyle w:val="Akapitzlist"/>
        <w:numPr>
          <w:ilvl w:val="0"/>
          <w:numId w:val="123"/>
        </w:numPr>
        <w:autoSpaceDE w:val="0"/>
        <w:autoSpaceDN w:val="0"/>
        <w:adjustRightInd w:val="0"/>
        <w:spacing w:line="240" w:lineRule="auto"/>
        <w:rPr>
          <w:rFonts w:eastAsia="Times New Roman"/>
          <w:sz w:val="24"/>
          <w:szCs w:val="24"/>
        </w:rPr>
      </w:pPr>
      <w:r w:rsidRPr="00007EE8">
        <w:rPr>
          <w:rFonts w:eastAsia="Times New Roman"/>
          <w:sz w:val="24"/>
          <w:szCs w:val="24"/>
        </w:rPr>
        <w:t xml:space="preserve">uzyskiwania informacji i porad w sprawach wychowania i możliwości dalszego kształcenia dziecka na spotkaniach indywidualnych z wychowawcą klasy, pedagogiem szkolnym i innymi nauczycielami; </w:t>
      </w:r>
    </w:p>
    <w:p w:rsidR="008B13AF" w:rsidRPr="00007EE8" w:rsidRDefault="008B13AF" w:rsidP="00875742">
      <w:pPr>
        <w:pStyle w:val="Akapitzlist"/>
        <w:numPr>
          <w:ilvl w:val="0"/>
          <w:numId w:val="123"/>
        </w:numPr>
        <w:autoSpaceDE w:val="0"/>
        <w:autoSpaceDN w:val="0"/>
        <w:adjustRightInd w:val="0"/>
        <w:spacing w:line="240" w:lineRule="auto"/>
        <w:rPr>
          <w:rFonts w:eastAsia="Times New Roman"/>
          <w:sz w:val="24"/>
          <w:szCs w:val="24"/>
        </w:rPr>
      </w:pPr>
      <w:r w:rsidRPr="00007EE8">
        <w:rPr>
          <w:rFonts w:eastAsia="Times New Roman"/>
          <w:sz w:val="24"/>
          <w:szCs w:val="24"/>
        </w:rPr>
        <w:t xml:space="preserve">wnioskowania o udzielenie pomocy materialnej; </w:t>
      </w:r>
    </w:p>
    <w:p w:rsidR="008B13AF" w:rsidRPr="00007EE8" w:rsidRDefault="008B13AF" w:rsidP="00875742">
      <w:pPr>
        <w:pStyle w:val="Akapitzlist"/>
        <w:numPr>
          <w:ilvl w:val="0"/>
          <w:numId w:val="123"/>
        </w:numPr>
        <w:autoSpaceDE w:val="0"/>
        <w:autoSpaceDN w:val="0"/>
        <w:adjustRightInd w:val="0"/>
        <w:spacing w:line="240" w:lineRule="auto"/>
        <w:rPr>
          <w:rFonts w:eastAsia="Times New Roman"/>
          <w:sz w:val="24"/>
          <w:szCs w:val="24"/>
        </w:rPr>
      </w:pPr>
      <w:r w:rsidRPr="00007EE8">
        <w:rPr>
          <w:rFonts w:eastAsia="Times New Roman"/>
          <w:sz w:val="24"/>
          <w:szCs w:val="24"/>
        </w:rPr>
        <w:t xml:space="preserve">wglądu w sprawdzone przez nauczyciela pisemne prace uczniów na terenie szkoły; </w:t>
      </w:r>
    </w:p>
    <w:p w:rsidR="008B13AF" w:rsidRPr="00007EE8" w:rsidRDefault="008B13AF" w:rsidP="00875742">
      <w:pPr>
        <w:pStyle w:val="Akapitzlist"/>
        <w:numPr>
          <w:ilvl w:val="0"/>
          <w:numId w:val="123"/>
        </w:numPr>
        <w:autoSpaceDE w:val="0"/>
        <w:autoSpaceDN w:val="0"/>
        <w:adjustRightInd w:val="0"/>
        <w:spacing w:line="240" w:lineRule="auto"/>
        <w:rPr>
          <w:rFonts w:eastAsia="Times New Roman"/>
          <w:sz w:val="24"/>
          <w:szCs w:val="24"/>
        </w:rPr>
      </w:pPr>
      <w:r w:rsidRPr="00007EE8">
        <w:rPr>
          <w:rFonts w:eastAsia="Times New Roman"/>
          <w:sz w:val="24"/>
          <w:szCs w:val="24"/>
        </w:rPr>
        <w:t xml:space="preserve">wnioskowania o egzamin klasyfikacyjny; </w:t>
      </w:r>
    </w:p>
    <w:p w:rsidR="00166E20" w:rsidRPr="00007EE8" w:rsidRDefault="00166E20" w:rsidP="00875742">
      <w:pPr>
        <w:pStyle w:val="Akapitzlist"/>
        <w:numPr>
          <w:ilvl w:val="0"/>
          <w:numId w:val="123"/>
        </w:numPr>
        <w:autoSpaceDE w:val="0"/>
        <w:autoSpaceDN w:val="0"/>
        <w:adjustRightInd w:val="0"/>
        <w:spacing w:line="240" w:lineRule="auto"/>
        <w:rPr>
          <w:rFonts w:eastAsia="Times New Roman"/>
          <w:sz w:val="24"/>
          <w:szCs w:val="24"/>
        </w:rPr>
      </w:pPr>
      <w:r w:rsidRPr="00007EE8">
        <w:rPr>
          <w:rFonts w:eastAsia="Times New Roman"/>
          <w:sz w:val="24"/>
          <w:szCs w:val="24"/>
        </w:rPr>
        <w:t xml:space="preserve"> w uzasadniony</w:t>
      </w:r>
      <w:r w:rsidR="006E0E49" w:rsidRPr="00007EE8">
        <w:rPr>
          <w:rFonts w:eastAsia="Times New Roman"/>
          <w:sz w:val="24"/>
          <w:szCs w:val="24"/>
        </w:rPr>
        <w:t>ch przypadkach występowania do dyrektora s</w:t>
      </w:r>
      <w:r w:rsidRPr="00007EE8">
        <w:rPr>
          <w:rFonts w:eastAsia="Times New Roman"/>
          <w:sz w:val="24"/>
          <w:szCs w:val="24"/>
        </w:rPr>
        <w:t xml:space="preserve">zkoły w imieniu swojego dziecka w sprawach: </w:t>
      </w:r>
    </w:p>
    <w:p w:rsidR="00166E20" w:rsidRPr="00007EE8" w:rsidRDefault="00166E20" w:rsidP="003252CC">
      <w:pPr>
        <w:autoSpaceDE w:val="0"/>
        <w:autoSpaceDN w:val="0"/>
        <w:adjustRightInd w:val="0"/>
        <w:spacing w:line="240" w:lineRule="auto"/>
        <w:ind w:left="708"/>
        <w:rPr>
          <w:rFonts w:eastAsia="Times New Roman"/>
          <w:sz w:val="24"/>
          <w:szCs w:val="24"/>
        </w:rPr>
      </w:pPr>
      <w:r w:rsidRPr="00007EE8">
        <w:rPr>
          <w:rFonts w:eastAsia="Times New Roman"/>
          <w:sz w:val="24"/>
          <w:szCs w:val="24"/>
        </w:rPr>
        <w:t>a) okresowego zwolnienia ucznia z nauki wychowania fizycznego oraz zwolnienia ucznia z części ćwiczeń, po przedstawieniu zaświadczenia od lekarza</w:t>
      </w:r>
      <w:r w:rsidR="00381509" w:rsidRPr="00007EE8">
        <w:rPr>
          <w:rFonts w:eastAsia="Times New Roman"/>
          <w:sz w:val="24"/>
          <w:szCs w:val="24"/>
        </w:rPr>
        <w:t>;</w:t>
      </w:r>
    </w:p>
    <w:p w:rsidR="008B13AF" w:rsidRPr="00007EE8" w:rsidRDefault="008B13AF" w:rsidP="00875742">
      <w:pPr>
        <w:pStyle w:val="Akapitzlist"/>
        <w:numPr>
          <w:ilvl w:val="0"/>
          <w:numId w:val="123"/>
        </w:numPr>
        <w:autoSpaceDE w:val="0"/>
        <w:autoSpaceDN w:val="0"/>
        <w:adjustRightInd w:val="0"/>
        <w:spacing w:line="240" w:lineRule="auto"/>
        <w:rPr>
          <w:rFonts w:eastAsia="Times New Roman"/>
          <w:sz w:val="24"/>
          <w:szCs w:val="24"/>
        </w:rPr>
      </w:pPr>
      <w:r w:rsidRPr="00007EE8">
        <w:rPr>
          <w:rFonts w:eastAsia="Times New Roman"/>
          <w:sz w:val="24"/>
          <w:szCs w:val="24"/>
        </w:rPr>
        <w:t xml:space="preserve">wyrażania i przekazywania organowi sprawującemu nadzór pedagogiczny, radzie pedagogicznej opinii na temat pracy Szkoły oraz nauczycieli i wychowawców zatrudnionych w Szkole; </w:t>
      </w:r>
    </w:p>
    <w:p w:rsidR="00F356B6" w:rsidRPr="00007EE8" w:rsidRDefault="008B13AF" w:rsidP="00875742">
      <w:pPr>
        <w:pStyle w:val="Akapitzlist"/>
        <w:numPr>
          <w:ilvl w:val="0"/>
          <w:numId w:val="123"/>
        </w:numPr>
        <w:autoSpaceDE w:val="0"/>
        <w:autoSpaceDN w:val="0"/>
        <w:adjustRightInd w:val="0"/>
        <w:spacing w:line="240" w:lineRule="auto"/>
        <w:rPr>
          <w:rFonts w:eastAsia="Times New Roman"/>
          <w:sz w:val="24"/>
          <w:szCs w:val="24"/>
        </w:rPr>
      </w:pPr>
      <w:r w:rsidRPr="00007EE8">
        <w:rPr>
          <w:rFonts w:eastAsia="Times New Roman"/>
          <w:sz w:val="24"/>
          <w:szCs w:val="24"/>
        </w:rPr>
        <w:t>uzyskiwania pomocy psychologiczno-pedagogicznej.</w:t>
      </w:r>
    </w:p>
    <w:p w:rsidR="008C32C7" w:rsidRPr="003252CC" w:rsidRDefault="007A57F3" w:rsidP="00875742">
      <w:pPr>
        <w:numPr>
          <w:ilvl w:val="0"/>
          <w:numId w:val="122"/>
        </w:numPr>
        <w:suppressAutoHyphens/>
        <w:spacing w:after="0" w:line="240" w:lineRule="auto"/>
        <w:rPr>
          <w:sz w:val="24"/>
          <w:szCs w:val="24"/>
        </w:rPr>
      </w:pPr>
      <w:r w:rsidRPr="003252CC">
        <w:rPr>
          <w:sz w:val="24"/>
          <w:szCs w:val="24"/>
        </w:rPr>
        <w:t xml:space="preserve">Szkoła wspomaga wychowawczo rodzinę poprzez: </w:t>
      </w:r>
    </w:p>
    <w:p w:rsidR="008C32C7" w:rsidRPr="00007EE8" w:rsidRDefault="007A57F3" w:rsidP="00875742">
      <w:pPr>
        <w:pStyle w:val="Akapitzlist"/>
        <w:numPr>
          <w:ilvl w:val="0"/>
          <w:numId w:val="124"/>
        </w:numPr>
        <w:autoSpaceDE w:val="0"/>
        <w:autoSpaceDN w:val="0"/>
        <w:adjustRightInd w:val="0"/>
        <w:spacing w:line="240" w:lineRule="auto"/>
        <w:rPr>
          <w:rFonts w:eastAsia="Times New Roman"/>
          <w:sz w:val="24"/>
          <w:szCs w:val="24"/>
        </w:rPr>
      </w:pPr>
      <w:r w:rsidRPr="00007EE8">
        <w:rPr>
          <w:rFonts w:eastAsia="Times New Roman"/>
          <w:sz w:val="24"/>
          <w:szCs w:val="24"/>
        </w:rPr>
        <w:t>pedagogizację rodziców</w:t>
      </w:r>
      <w:r w:rsidR="006E0E49" w:rsidRPr="00007EE8">
        <w:rPr>
          <w:rFonts w:eastAsia="Times New Roman"/>
          <w:sz w:val="24"/>
          <w:szCs w:val="24"/>
        </w:rPr>
        <w:t>/opiekunów prawnych</w:t>
      </w:r>
      <w:r w:rsidRPr="00007EE8">
        <w:rPr>
          <w:rFonts w:eastAsia="Times New Roman"/>
          <w:sz w:val="24"/>
          <w:szCs w:val="24"/>
        </w:rPr>
        <w:t xml:space="preserve">; </w:t>
      </w:r>
    </w:p>
    <w:p w:rsidR="008C32C7" w:rsidRPr="00007EE8" w:rsidRDefault="007A57F3" w:rsidP="00875742">
      <w:pPr>
        <w:pStyle w:val="Akapitzlist"/>
        <w:numPr>
          <w:ilvl w:val="0"/>
          <w:numId w:val="124"/>
        </w:numPr>
        <w:autoSpaceDE w:val="0"/>
        <w:autoSpaceDN w:val="0"/>
        <w:adjustRightInd w:val="0"/>
        <w:spacing w:line="240" w:lineRule="auto"/>
        <w:rPr>
          <w:rFonts w:eastAsia="Times New Roman"/>
          <w:sz w:val="24"/>
          <w:szCs w:val="24"/>
        </w:rPr>
      </w:pPr>
      <w:r w:rsidRPr="00007EE8">
        <w:rPr>
          <w:rFonts w:eastAsia="Times New Roman"/>
          <w:sz w:val="24"/>
          <w:szCs w:val="24"/>
        </w:rPr>
        <w:t xml:space="preserve">pomoc w likwidowaniu trudności wychowawczych; </w:t>
      </w:r>
    </w:p>
    <w:p w:rsidR="007A57F3" w:rsidRPr="00007EE8" w:rsidRDefault="007A57F3" w:rsidP="00875742">
      <w:pPr>
        <w:pStyle w:val="Akapitzlist"/>
        <w:numPr>
          <w:ilvl w:val="0"/>
          <w:numId w:val="124"/>
        </w:numPr>
        <w:autoSpaceDE w:val="0"/>
        <w:autoSpaceDN w:val="0"/>
        <w:adjustRightInd w:val="0"/>
        <w:spacing w:line="240" w:lineRule="auto"/>
        <w:rPr>
          <w:rFonts w:eastAsia="Times New Roman"/>
          <w:sz w:val="24"/>
          <w:szCs w:val="24"/>
        </w:rPr>
      </w:pPr>
      <w:r w:rsidRPr="00007EE8">
        <w:rPr>
          <w:rFonts w:eastAsia="Times New Roman"/>
          <w:sz w:val="24"/>
          <w:szCs w:val="24"/>
        </w:rPr>
        <w:t>umożliwienie rodzicom korzystania z pomieszczeń szkolnych.</w:t>
      </w:r>
    </w:p>
    <w:p w:rsidR="00A67D73" w:rsidRPr="00A27B12" w:rsidRDefault="00F71EAA" w:rsidP="00875742">
      <w:pPr>
        <w:numPr>
          <w:ilvl w:val="0"/>
          <w:numId w:val="122"/>
        </w:numPr>
        <w:suppressAutoHyphens/>
        <w:spacing w:after="0" w:line="240" w:lineRule="auto"/>
        <w:rPr>
          <w:sz w:val="24"/>
          <w:szCs w:val="24"/>
        </w:rPr>
      </w:pPr>
      <w:r w:rsidRPr="00A27B12">
        <w:rPr>
          <w:sz w:val="24"/>
          <w:szCs w:val="24"/>
        </w:rPr>
        <w:t>Dyrektor szkoły udziela odpowiedzi w formie pisemnej na pisma złożone przez rodziców w sprawach dotyczących uczniów. Odpowiedź otrzymuje uczeń, który podpisem potwierdza odbiór dokumentu. Rodzice o fakcie otrzymania pisma przez dziecko informowani są prz</w:t>
      </w:r>
      <w:r w:rsidR="00A27B12">
        <w:rPr>
          <w:sz w:val="24"/>
          <w:szCs w:val="24"/>
        </w:rPr>
        <w:t>ez wychowawcę za pośrednictwem e</w:t>
      </w:r>
      <w:r w:rsidRPr="00A27B12">
        <w:rPr>
          <w:sz w:val="24"/>
          <w:szCs w:val="24"/>
        </w:rPr>
        <w:t>dziennika.</w:t>
      </w:r>
    </w:p>
    <w:p w:rsidR="00BE1893" w:rsidRPr="00A27B12" w:rsidRDefault="00A67D73" w:rsidP="00875742">
      <w:pPr>
        <w:numPr>
          <w:ilvl w:val="0"/>
          <w:numId w:val="122"/>
        </w:numPr>
        <w:suppressAutoHyphens/>
        <w:spacing w:after="0" w:line="240" w:lineRule="auto"/>
        <w:rPr>
          <w:sz w:val="24"/>
          <w:szCs w:val="24"/>
        </w:rPr>
      </w:pPr>
      <w:r w:rsidRPr="00A27B12">
        <w:rPr>
          <w:sz w:val="24"/>
          <w:szCs w:val="24"/>
        </w:rPr>
        <w:t>Szkoła prowadzi zajęcia dodatkowe z uwzględnieniem potrzeb rozwojowych uczniów, ich zdolności i zainteresowań w oparciu o środki finansowe przyznane przez organ prowadzący, Radę Rodziców oraz środki pozyskane od sponsorów</w:t>
      </w:r>
      <w:r w:rsidR="001E58DA" w:rsidRPr="00A27B12">
        <w:rPr>
          <w:sz w:val="24"/>
          <w:szCs w:val="24"/>
        </w:rPr>
        <w:t>.</w:t>
      </w:r>
    </w:p>
    <w:p w:rsidR="00A27B12" w:rsidRDefault="00A27B12" w:rsidP="007A7CFD">
      <w:pPr>
        <w:autoSpaceDE w:val="0"/>
        <w:autoSpaceDN w:val="0"/>
        <w:adjustRightInd w:val="0"/>
        <w:spacing w:line="240" w:lineRule="auto"/>
        <w:jc w:val="center"/>
        <w:rPr>
          <w:b/>
          <w:color w:val="000000" w:themeColor="text1"/>
          <w:sz w:val="32"/>
          <w:szCs w:val="32"/>
        </w:rPr>
      </w:pPr>
    </w:p>
    <w:p w:rsidR="00BE1893" w:rsidRPr="00C52A20" w:rsidRDefault="00EF0DB5" w:rsidP="007A7CF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C52A20">
        <w:rPr>
          <w:b/>
          <w:color w:val="000000" w:themeColor="text1"/>
          <w:sz w:val="32"/>
          <w:szCs w:val="32"/>
        </w:rPr>
        <w:lastRenderedPageBreak/>
        <w:t xml:space="preserve">§ </w:t>
      </w:r>
      <w:r w:rsidR="008B30CF" w:rsidRPr="00C52A20">
        <w:rPr>
          <w:b/>
          <w:color w:val="000000" w:themeColor="text1"/>
          <w:sz w:val="32"/>
          <w:szCs w:val="32"/>
        </w:rPr>
        <w:t>56</w:t>
      </w:r>
    </w:p>
    <w:p w:rsidR="00AC2CE8" w:rsidRPr="00A27B12" w:rsidRDefault="00AC2CE8" w:rsidP="00875742">
      <w:pPr>
        <w:numPr>
          <w:ilvl w:val="0"/>
          <w:numId w:val="125"/>
        </w:numPr>
        <w:suppressAutoHyphens/>
        <w:spacing w:after="0" w:line="240" w:lineRule="auto"/>
        <w:rPr>
          <w:sz w:val="24"/>
          <w:szCs w:val="24"/>
        </w:rPr>
      </w:pPr>
      <w:r w:rsidRPr="00A27B12">
        <w:rPr>
          <w:sz w:val="24"/>
          <w:szCs w:val="24"/>
        </w:rPr>
        <w:t xml:space="preserve">Szkoła współpracuje z Poradnią Psychologiczno-Pedagogiczną oraz innymi placówkami wspierającymi pracę </w:t>
      </w:r>
      <w:r w:rsidR="008D177C" w:rsidRPr="00A27B12">
        <w:rPr>
          <w:sz w:val="24"/>
          <w:szCs w:val="24"/>
        </w:rPr>
        <w:t>szkoły</w:t>
      </w:r>
      <w:r w:rsidRPr="00A27B12">
        <w:rPr>
          <w:sz w:val="24"/>
          <w:szCs w:val="24"/>
        </w:rPr>
        <w:t xml:space="preserve"> celem:</w:t>
      </w:r>
    </w:p>
    <w:p w:rsidR="00AC2CE8" w:rsidRPr="00A27B12" w:rsidRDefault="00AC2CE8" w:rsidP="00875742">
      <w:pPr>
        <w:pStyle w:val="Akapitzlist"/>
        <w:numPr>
          <w:ilvl w:val="1"/>
          <w:numId w:val="126"/>
        </w:numPr>
        <w:shd w:val="clear" w:color="auto" w:fill="FFFFFF"/>
        <w:tabs>
          <w:tab w:val="left" w:pos="706"/>
        </w:tabs>
        <w:spacing w:before="120"/>
        <w:ind w:left="1276" w:hanging="709"/>
        <w:jc w:val="both"/>
        <w:rPr>
          <w:color w:val="000000" w:themeColor="text1"/>
          <w:sz w:val="24"/>
          <w:szCs w:val="24"/>
        </w:rPr>
      </w:pPr>
      <w:r w:rsidRPr="00A27B12">
        <w:rPr>
          <w:color w:val="000000" w:themeColor="text1"/>
          <w:sz w:val="24"/>
          <w:szCs w:val="24"/>
        </w:rPr>
        <w:t>uzyskania wsparcia merytorycznego dla nauczycieli i specjalistów udzielających uczniom i rodzicom pomocy psychologiczno-pedagogicznej w szkole,</w:t>
      </w:r>
    </w:p>
    <w:p w:rsidR="00AC2CE8" w:rsidRPr="00A27B12" w:rsidRDefault="00AC2CE8" w:rsidP="00875742">
      <w:pPr>
        <w:pStyle w:val="Akapitzlist"/>
        <w:numPr>
          <w:ilvl w:val="1"/>
          <w:numId w:val="126"/>
        </w:numPr>
        <w:shd w:val="clear" w:color="auto" w:fill="FFFFFF"/>
        <w:tabs>
          <w:tab w:val="left" w:pos="706"/>
        </w:tabs>
        <w:spacing w:before="120"/>
        <w:ind w:left="1276" w:hanging="709"/>
        <w:jc w:val="both"/>
        <w:rPr>
          <w:color w:val="000000" w:themeColor="text1"/>
          <w:sz w:val="24"/>
          <w:szCs w:val="24"/>
        </w:rPr>
      </w:pPr>
      <w:r w:rsidRPr="00A27B12">
        <w:rPr>
          <w:color w:val="000000" w:themeColor="text1"/>
          <w:sz w:val="24"/>
          <w:szCs w:val="24"/>
        </w:rPr>
        <w:t>udzielania młodzieży pomocy w wyborze kierunku kształcenia i zawodu,</w:t>
      </w:r>
    </w:p>
    <w:p w:rsidR="00242953" w:rsidRPr="00A27B12" w:rsidRDefault="00AC2CE8" w:rsidP="00875742">
      <w:pPr>
        <w:pStyle w:val="Akapitzlist"/>
        <w:numPr>
          <w:ilvl w:val="1"/>
          <w:numId w:val="126"/>
        </w:numPr>
        <w:shd w:val="clear" w:color="auto" w:fill="FFFFFF"/>
        <w:tabs>
          <w:tab w:val="left" w:pos="706"/>
          <w:tab w:val="left" w:pos="1276"/>
        </w:tabs>
        <w:spacing w:before="120"/>
        <w:ind w:left="1276" w:hanging="709"/>
        <w:jc w:val="both"/>
        <w:rPr>
          <w:color w:val="000000" w:themeColor="text1"/>
          <w:sz w:val="24"/>
          <w:szCs w:val="24"/>
        </w:rPr>
      </w:pPr>
      <w:r w:rsidRPr="00A27B12">
        <w:rPr>
          <w:color w:val="000000" w:themeColor="text1"/>
          <w:sz w:val="24"/>
          <w:szCs w:val="24"/>
        </w:rPr>
        <w:t>udzielania rodzicom i nauczycielom pomocy psychologiczno-pedagogicznej związanej z wychowywaniem i kształceniem młodzieży.</w:t>
      </w:r>
    </w:p>
    <w:p w:rsidR="00AC2CE8" w:rsidRPr="00A27B12" w:rsidRDefault="00AC2CE8" w:rsidP="00875742">
      <w:pPr>
        <w:numPr>
          <w:ilvl w:val="0"/>
          <w:numId w:val="125"/>
        </w:numPr>
        <w:suppressAutoHyphens/>
        <w:spacing w:after="0" w:line="240" w:lineRule="auto"/>
        <w:rPr>
          <w:sz w:val="24"/>
          <w:szCs w:val="24"/>
        </w:rPr>
      </w:pPr>
      <w:r w:rsidRPr="00A27B12">
        <w:rPr>
          <w:sz w:val="24"/>
          <w:szCs w:val="24"/>
        </w:rPr>
        <w:t>Osobą wyznaczoną do koordynowania współpracy jest pedagog szkolny.</w:t>
      </w:r>
    </w:p>
    <w:p w:rsidR="00611E46" w:rsidRPr="00A27B12" w:rsidRDefault="00D7030D" w:rsidP="00875742">
      <w:pPr>
        <w:numPr>
          <w:ilvl w:val="0"/>
          <w:numId w:val="125"/>
        </w:numPr>
        <w:suppressAutoHyphens/>
        <w:spacing w:after="0" w:line="240" w:lineRule="auto"/>
        <w:rPr>
          <w:sz w:val="24"/>
          <w:szCs w:val="24"/>
        </w:rPr>
      </w:pPr>
      <w:r w:rsidRPr="00A27B12">
        <w:rPr>
          <w:sz w:val="24"/>
          <w:szCs w:val="24"/>
        </w:rPr>
        <w:t xml:space="preserve">Plan współpracy sporządzany jest na każdy rok szkolny w oparciu o </w:t>
      </w:r>
      <w:r w:rsidR="004D13AA" w:rsidRPr="00A27B12">
        <w:rPr>
          <w:sz w:val="24"/>
          <w:szCs w:val="24"/>
        </w:rPr>
        <w:t>diagnozę potrzeb.</w:t>
      </w:r>
    </w:p>
    <w:p w:rsidR="00C52A20" w:rsidRDefault="00C52A20" w:rsidP="00F378FD">
      <w:pPr>
        <w:shd w:val="clear" w:color="auto" w:fill="FFFFFF"/>
        <w:tabs>
          <w:tab w:val="left" w:pos="426"/>
        </w:tabs>
        <w:spacing w:before="120"/>
        <w:jc w:val="center"/>
        <w:rPr>
          <w:rFonts w:eastAsia="Times New Roman"/>
          <w:b/>
          <w:sz w:val="32"/>
          <w:szCs w:val="32"/>
        </w:rPr>
      </w:pPr>
    </w:p>
    <w:p w:rsidR="00A85F54" w:rsidRPr="00A85F54" w:rsidRDefault="00A85F54" w:rsidP="0012785C">
      <w:pPr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A85F54">
        <w:rPr>
          <w:rFonts w:ascii="Calibri" w:hAnsi="Calibri" w:cs="Calibri"/>
          <w:b/>
          <w:bCs/>
          <w:sz w:val="28"/>
          <w:szCs w:val="28"/>
        </w:rPr>
        <w:t>Rozdział  X</w:t>
      </w:r>
    </w:p>
    <w:p w:rsidR="00F378FD" w:rsidRPr="00A85F54" w:rsidRDefault="00F378FD" w:rsidP="00F378FD">
      <w:pPr>
        <w:shd w:val="clear" w:color="auto" w:fill="FFFFFF"/>
        <w:tabs>
          <w:tab w:val="left" w:pos="426"/>
        </w:tabs>
        <w:spacing w:before="120"/>
        <w:jc w:val="center"/>
        <w:rPr>
          <w:rFonts w:eastAsia="Times New Roman"/>
          <w:b/>
          <w:sz w:val="28"/>
          <w:szCs w:val="28"/>
        </w:rPr>
      </w:pPr>
      <w:r w:rsidRPr="00A85F54">
        <w:rPr>
          <w:rFonts w:eastAsia="Times New Roman"/>
          <w:b/>
          <w:sz w:val="28"/>
          <w:szCs w:val="28"/>
        </w:rPr>
        <w:t>§</w:t>
      </w:r>
      <w:r w:rsidR="008B30CF" w:rsidRPr="00A85F54">
        <w:rPr>
          <w:rFonts w:eastAsia="Times New Roman"/>
          <w:b/>
          <w:sz w:val="28"/>
          <w:szCs w:val="28"/>
        </w:rPr>
        <w:t>57</w:t>
      </w:r>
    </w:p>
    <w:p w:rsidR="00F378FD" w:rsidRDefault="00F378FD" w:rsidP="00F378FD">
      <w:pPr>
        <w:shd w:val="clear" w:color="auto" w:fill="FFFFFF"/>
        <w:tabs>
          <w:tab w:val="left" w:pos="426"/>
        </w:tabs>
        <w:spacing w:before="120"/>
        <w:jc w:val="center"/>
        <w:rPr>
          <w:rFonts w:eastAsia="Times New Roman"/>
          <w:b/>
          <w:sz w:val="28"/>
          <w:szCs w:val="28"/>
        </w:rPr>
      </w:pPr>
      <w:r w:rsidRPr="00A85F54">
        <w:rPr>
          <w:rFonts w:eastAsia="Times New Roman"/>
          <w:b/>
          <w:sz w:val="28"/>
          <w:szCs w:val="28"/>
        </w:rPr>
        <w:t>Promowanie i ukończenie Szkoły</w:t>
      </w:r>
    </w:p>
    <w:p w:rsidR="00A27B12" w:rsidRPr="00A85F54" w:rsidRDefault="00A27B12" w:rsidP="00F378FD">
      <w:pPr>
        <w:shd w:val="clear" w:color="auto" w:fill="FFFFFF"/>
        <w:tabs>
          <w:tab w:val="left" w:pos="426"/>
        </w:tabs>
        <w:spacing w:before="120"/>
        <w:jc w:val="center"/>
        <w:rPr>
          <w:rFonts w:eastAsia="Times New Roman"/>
          <w:b/>
          <w:sz w:val="28"/>
          <w:szCs w:val="28"/>
        </w:rPr>
      </w:pPr>
    </w:p>
    <w:p w:rsidR="009F0C58" w:rsidRPr="00A27B12" w:rsidRDefault="00F378FD" w:rsidP="00875742">
      <w:pPr>
        <w:numPr>
          <w:ilvl w:val="0"/>
          <w:numId w:val="127"/>
        </w:numPr>
        <w:suppressAutoHyphens/>
        <w:spacing w:after="0" w:line="240" w:lineRule="auto"/>
        <w:rPr>
          <w:sz w:val="24"/>
          <w:szCs w:val="24"/>
        </w:rPr>
      </w:pPr>
      <w:r w:rsidRPr="00A27B12">
        <w:rPr>
          <w:sz w:val="24"/>
          <w:szCs w:val="24"/>
        </w:rPr>
        <w:t>Uczeń otrzymuje promocję do klasy programowo wyższej, jeżeli ze wszystkich obowiązkowych zajęć edukacyjnych określonych w szkolnym planie nauczania uzyskał klasyfikacyjne roczne oceny wyższe od stopnia niedostatecznego</w:t>
      </w:r>
      <w:r w:rsidR="00167FDA" w:rsidRPr="00A27B12">
        <w:rPr>
          <w:sz w:val="24"/>
          <w:szCs w:val="24"/>
        </w:rPr>
        <w:t>;</w:t>
      </w:r>
    </w:p>
    <w:p w:rsidR="00EB1929" w:rsidRPr="00A27B12" w:rsidRDefault="00F378FD" w:rsidP="00875742">
      <w:pPr>
        <w:numPr>
          <w:ilvl w:val="0"/>
          <w:numId w:val="127"/>
        </w:numPr>
        <w:suppressAutoHyphens/>
        <w:spacing w:after="0" w:line="240" w:lineRule="auto"/>
        <w:rPr>
          <w:sz w:val="24"/>
          <w:szCs w:val="24"/>
        </w:rPr>
      </w:pPr>
      <w:r w:rsidRPr="00A27B12">
        <w:rPr>
          <w:sz w:val="24"/>
          <w:szCs w:val="24"/>
        </w:rPr>
        <w:t xml:space="preserve">Rada Pedagogiczna, uwzględniając możliwości edukacyjne ucznia może jeden raz w ciągu danego etapu edukacyjnego promować ucznia do klasy programowo wyższej, który nie zdał egzaminu poprawkowego z jednych obowiązkowych zajęć edukacyjnych, pod warunkiem, że te zajęcia edukacyjne są zgodnie ze szkolnym planem nauczania realizowane w klasie programowo wyższej. </w:t>
      </w:r>
    </w:p>
    <w:p w:rsidR="006A62C2" w:rsidRPr="00A27B12" w:rsidRDefault="00F378FD" w:rsidP="00875742">
      <w:pPr>
        <w:numPr>
          <w:ilvl w:val="0"/>
          <w:numId w:val="127"/>
        </w:numPr>
        <w:suppressAutoHyphens/>
        <w:spacing w:after="0" w:line="240" w:lineRule="auto"/>
        <w:rPr>
          <w:sz w:val="24"/>
          <w:szCs w:val="24"/>
        </w:rPr>
      </w:pPr>
      <w:r w:rsidRPr="00A27B12">
        <w:rPr>
          <w:sz w:val="24"/>
          <w:szCs w:val="24"/>
        </w:rPr>
        <w:t xml:space="preserve">Uczeń realizujący obowiązek szkolny lub obowiązek nauki poza szkołą nie jest klasyfikowany z wychowania fizycznego oraz dodatkowych zajęć edukacyjnych. Uczniowi nie wystawia się oceny zachowania. Brak klasyfikacji z wymienionych </w:t>
      </w:r>
      <w:r w:rsidR="004874A2" w:rsidRPr="00A27B12">
        <w:rPr>
          <w:sz w:val="24"/>
          <w:szCs w:val="24"/>
        </w:rPr>
        <w:t xml:space="preserve">przedmiotów nauczania </w:t>
      </w:r>
      <w:r w:rsidRPr="00A27B12">
        <w:rPr>
          <w:sz w:val="24"/>
          <w:szCs w:val="24"/>
        </w:rPr>
        <w:t xml:space="preserve">i zachowania nie wstrzymuje promocji do klasy </w:t>
      </w:r>
      <w:r w:rsidR="004874A2" w:rsidRPr="00A27B12">
        <w:rPr>
          <w:sz w:val="24"/>
          <w:szCs w:val="24"/>
        </w:rPr>
        <w:t xml:space="preserve">programowo </w:t>
      </w:r>
      <w:r w:rsidRPr="00A27B12">
        <w:rPr>
          <w:sz w:val="24"/>
          <w:szCs w:val="24"/>
        </w:rPr>
        <w:t xml:space="preserve">wyższej lub ukończenia </w:t>
      </w:r>
      <w:r w:rsidR="006A62C2" w:rsidRPr="00A27B12">
        <w:rPr>
          <w:sz w:val="24"/>
          <w:szCs w:val="24"/>
        </w:rPr>
        <w:t>s</w:t>
      </w:r>
      <w:r w:rsidRPr="00A27B12">
        <w:rPr>
          <w:sz w:val="24"/>
          <w:szCs w:val="24"/>
        </w:rPr>
        <w:t xml:space="preserve">zkoły. </w:t>
      </w:r>
    </w:p>
    <w:p w:rsidR="004D13AA" w:rsidRPr="00A27B12" w:rsidRDefault="00F378FD" w:rsidP="00875742">
      <w:pPr>
        <w:numPr>
          <w:ilvl w:val="0"/>
          <w:numId w:val="127"/>
        </w:numPr>
        <w:suppressAutoHyphens/>
        <w:spacing w:after="0" w:line="240" w:lineRule="auto"/>
        <w:rPr>
          <w:sz w:val="24"/>
          <w:szCs w:val="24"/>
        </w:rPr>
      </w:pPr>
      <w:r w:rsidRPr="00A27B12">
        <w:rPr>
          <w:sz w:val="24"/>
          <w:szCs w:val="24"/>
        </w:rPr>
        <w:t>Uczeń, który w wyniku klasyfikacji rocznej uzyskał z zajęć edukacyjnych średnią ocen co najmniej 4,75 oraz co najmniej bardzo dobrą ocenę zachowania, otrzymuje promocję do klasy programowo wyższej z wyróżnienie</w:t>
      </w:r>
      <w:r w:rsidR="006A62C2" w:rsidRPr="00A27B12">
        <w:rPr>
          <w:sz w:val="24"/>
          <w:szCs w:val="24"/>
        </w:rPr>
        <w:t>m</w:t>
      </w:r>
      <w:r w:rsidRPr="00A27B12">
        <w:rPr>
          <w:sz w:val="24"/>
          <w:szCs w:val="24"/>
        </w:rPr>
        <w:t xml:space="preserve">. </w:t>
      </w:r>
    </w:p>
    <w:p w:rsidR="00F14C3E" w:rsidRPr="00A27B12" w:rsidRDefault="00F14C3E" w:rsidP="00875742">
      <w:pPr>
        <w:numPr>
          <w:ilvl w:val="0"/>
          <w:numId w:val="127"/>
        </w:numPr>
        <w:suppressAutoHyphens/>
        <w:spacing w:after="0" w:line="240" w:lineRule="auto"/>
        <w:rPr>
          <w:sz w:val="24"/>
          <w:szCs w:val="24"/>
        </w:rPr>
      </w:pPr>
      <w:r w:rsidRPr="00A27B12">
        <w:rPr>
          <w:sz w:val="24"/>
          <w:szCs w:val="24"/>
        </w:rPr>
        <w:t xml:space="preserve">Po ukończeniu nauki w danej klasie, z wyjątkiem klasy programowo najwyższej, uczeń zależnie od wyników klasyfikacji rocznej, otrzymuje świadectwo szkolne promocyjne potwierdzające uzyskanie lub nieuzyskanie promocji do klasy programowo wyższej. Wzory świadectw szkolnych określają odrębne przepisy. </w:t>
      </w:r>
    </w:p>
    <w:p w:rsidR="00F14C3E" w:rsidRPr="00A27B12" w:rsidRDefault="00F14C3E" w:rsidP="00875742">
      <w:pPr>
        <w:numPr>
          <w:ilvl w:val="0"/>
          <w:numId w:val="127"/>
        </w:numPr>
        <w:suppressAutoHyphens/>
        <w:spacing w:after="0" w:line="240" w:lineRule="auto"/>
        <w:rPr>
          <w:sz w:val="24"/>
          <w:szCs w:val="24"/>
        </w:rPr>
      </w:pPr>
      <w:r w:rsidRPr="00A27B12">
        <w:rPr>
          <w:sz w:val="24"/>
          <w:szCs w:val="24"/>
        </w:rPr>
        <w:t xml:space="preserve">Uczeń szkoły, który ukończył dany typ szkoły, otrzymuje świadectwo ukończenia szkoły. </w:t>
      </w:r>
    </w:p>
    <w:p w:rsidR="00F14C3E" w:rsidRPr="00A27B12" w:rsidRDefault="00F14C3E" w:rsidP="00875742">
      <w:pPr>
        <w:numPr>
          <w:ilvl w:val="0"/>
          <w:numId w:val="127"/>
        </w:numPr>
        <w:suppressAutoHyphens/>
        <w:spacing w:after="0" w:line="240" w:lineRule="auto"/>
        <w:rPr>
          <w:sz w:val="24"/>
          <w:szCs w:val="24"/>
        </w:rPr>
      </w:pPr>
      <w:r w:rsidRPr="00A27B12">
        <w:rPr>
          <w:sz w:val="24"/>
          <w:szCs w:val="24"/>
        </w:rPr>
        <w:t>Na świadectwach szkolnych promocyjnych i świadectwach ukończenia szkoły, w części dotyczącej szczególnych osiągnięć ucznia, odnotowuje się osiągnięcia określone przez Kuratora Oświaty:</w:t>
      </w:r>
    </w:p>
    <w:p w:rsidR="00E961E9" w:rsidRPr="00A27B12" w:rsidRDefault="00F14C3E" w:rsidP="00875742">
      <w:pPr>
        <w:pStyle w:val="Akapitzlist"/>
        <w:numPr>
          <w:ilvl w:val="2"/>
          <w:numId w:val="128"/>
        </w:numPr>
        <w:shd w:val="clear" w:color="auto" w:fill="FFFFFF"/>
        <w:spacing w:before="120"/>
        <w:ind w:left="1134" w:hanging="567"/>
        <w:rPr>
          <w:rFonts w:eastAsia="Times New Roman"/>
          <w:sz w:val="24"/>
          <w:szCs w:val="24"/>
        </w:rPr>
      </w:pPr>
      <w:r w:rsidRPr="00A27B12">
        <w:rPr>
          <w:rFonts w:eastAsia="Times New Roman"/>
          <w:sz w:val="24"/>
          <w:szCs w:val="24"/>
        </w:rPr>
        <w:lastRenderedPageBreak/>
        <w:t xml:space="preserve">uzyskane wysokie miejsca – nagradzane lub honorowane zwycięskim tytułem – w zawodach wiedzy, artystycznych i sportowych organizowanych przez kuratora oświaty albo organizowanych co najmniej na szczeblu powiatowym przez inne podmioty działające na terenie </w:t>
      </w:r>
      <w:r w:rsidR="00E961E9" w:rsidRPr="00A27B12">
        <w:rPr>
          <w:rFonts w:eastAsia="Times New Roman"/>
          <w:sz w:val="24"/>
          <w:szCs w:val="24"/>
        </w:rPr>
        <w:t>s</w:t>
      </w:r>
      <w:r w:rsidRPr="00A27B12">
        <w:rPr>
          <w:rFonts w:eastAsia="Times New Roman"/>
          <w:sz w:val="24"/>
          <w:szCs w:val="24"/>
        </w:rPr>
        <w:t xml:space="preserve">zkół; </w:t>
      </w:r>
    </w:p>
    <w:p w:rsidR="00E961E9" w:rsidRPr="00A27B12" w:rsidRDefault="00F14C3E" w:rsidP="00875742">
      <w:pPr>
        <w:pStyle w:val="Akapitzlist"/>
        <w:numPr>
          <w:ilvl w:val="2"/>
          <w:numId w:val="128"/>
        </w:numPr>
        <w:shd w:val="clear" w:color="auto" w:fill="FFFFFF"/>
        <w:spacing w:before="120"/>
        <w:ind w:left="1134" w:hanging="567"/>
        <w:rPr>
          <w:rFonts w:eastAsia="Times New Roman"/>
          <w:sz w:val="24"/>
          <w:szCs w:val="24"/>
        </w:rPr>
      </w:pPr>
      <w:r w:rsidRPr="00A27B12">
        <w:rPr>
          <w:rFonts w:eastAsia="Times New Roman"/>
          <w:sz w:val="24"/>
          <w:szCs w:val="24"/>
        </w:rPr>
        <w:t xml:space="preserve">osiągnięcia w aktywności na rzecz innych ludzi, zwłaszcza w formie wolontariatu lub środowiska szkolnego. </w:t>
      </w:r>
    </w:p>
    <w:p w:rsidR="0063438E" w:rsidRPr="00A27B12" w:rsidRDefault="00D560D1" w:rsidP="00875742">
      <w:pPr>
        <w:numPr>
          <w:ilvl w:val="0"/>
          <w:numId w:val="127"/>
        </w:numPr>
        <w:suppressAutoHyphens/>
        <w:spacing w:after="0" w:line="240" w:lineRule="auto"/>
        <w:rPr>
          <w:sz w:val="24"/>
          <w:szCs w:val="24"/>
        </w:rPr>
      </w:pPr>
      <w:r w:rsidRPr="00A27B12">
        <w:rPr>
          <w:sz w:val="24"/>
          <w:szCs w:val="24"/>
        </w:rPr>
        <w:t>10</w:t>
      </w:r>
      <w:r w:rsidR="00F14C3E" w:rsidRPr="00A27B12">
        <w:rPr>
          <w:sz w:val="24"/>
          <w:szCs w:val="24"/>
        </w:rPr>
        <w:t xml:space="preserve">. Absolwent </w:t>
      </w:r>
      <w:r w:rsidRPr="00A27B12">
        <w:rPr>
          <w:sz w:val="24"/>
          <w:szCs w:val="24"/>
        </w:rPr>
        <w:t>s</w:t>
      </w:r>
      <w:r w:rsidR="00F14C3E" w:rsidRPr="00A27B12">
        <w:rPr>
          <w:sz w:val="24"/>
          <w:szCs w:val="24"/>
        </w:rPr>
        <w:t xml:space="preserve">zkoły, po ukończeniu nauki otrzymuje świadectwo ukończenia </w:t>
      </w:r>
      <w:r w:rsidRPr="00A27B12">
        <w:rPr>
          <w:sz w:val="24"/>
          <w:szCs w:val="24"/>
        </w:rPr>
        <w:t>s</w:t>
      </w:r>
      <w:r w:rsidR="00F14C3E" w:rsidRPr="00A27B12">
        <w:rPr>
          <w:sz w:val="24"/>
          <w:szCs w:val="24"/>
        </w:rPr>
        <w:t>zkoły</w:t>
      </w:r>
      <w:r w:rsidR="009A28B5" w:rsidRPr="00A27B12">
        <w:rPr>
          <w:sz w:val="24"/>
          <w:szCs w:val="24"/>
        </w:rPr>
        <w:t xml:space="preserve">. </w:t>
      </w:r>
    </w:p>
    <w:p w:rsidR="00CB045F" w:rsidRPr="00A27B12" w:rsidRDefault="0063438E" w:rsidP="00875742">
      <w:pPr>
        <w:numPr>
          <w:ilvl w:val="0"/>
          <w:numId w:val="127"/>
        </w:numPr>
        <w:suppressAutoHyphens/>
        <w:spacing w:after="0" w:line="240" w:lineRule="auto"/>
        <w:rPr>
          <w:sz w:val="24"/>
          <w:szCs w:val="24"/>
        </w:rPr>
      </w:pPr>
      <w:r w:rsidRPr="00A27B12">
        <w:rPr>
          <w:sz w:val="24"/>
          <w:szCs w:val="24"/>
        </w:rPr>
        <w:t xml:space="preserve">11. </w:t>
      </w:r>
      <w:r w:rsidR="00F14C3E" w:rsidRPr="00A27B12">
        <w:rPr>
          <w:sz w:val="24"/>
          <w:szCs w:val="24"/>
        </w:rPr>
        <w:t xml:space="preserve">Absolwent </w:t>
      </w:r>
      <w:r w:rsidRPr="00A27B12">
        <w:rPr>
          <w:sz w:val="24"/>
          <w:szCs w:val="24"/>
        </w:rPr>
        <w:t>s</w:t>
      </w:r>
      <w:r w:rsidR="00F14C3E" w:rsidRPr="00A27B12">
        <w:rPr>
          <w:sz w:val="24"/>
          <w:szCs w:val="24"/>
        </w:rPr>
        <w:t xml:space="preserve">zkoły może przystąpić do egzaminu potwierdzającego kwalifikacje </w:t>
      </w:r>
      <w:r w:rsidRPr="00A27B12">
        <w:rPr>
          <w:sz w:val="24"/>
          <w:szCs w:val="24"/>
        </w:rPr>
        <w:t xml:space="preserve">w </w:t>
      </w:r>
      <w:r w:rsidR="00F14C3E" w:rsidRPr="00A27B12">
        <w:rPr>
          <w:sz w:val="24"/>
          <w:szCs w:val="24"/>
        </w:rPr>
        <w:t>zawod</w:t>
      </w:r>
      <w:r w:rsidRPr="00A27B12">
        <w:rPr>
          <w:sz w:val="24"/>
          <w:szCs w:val="24"/>
        </w:rPr>
        <w:t>zie</w:t>
      </w:r>
      <w:r w:rsidR="00F14C3E" w:rsidRPr="00A27B12">
        <w:rPr>
          <w:sz w:val="24"/>
          <w:szCs w:val="24"/>
        </w:rPr>
        <w:t xml:space="preserve">. </w:t>
      </w:r>
    </w:p>
    <w:p w:rsidR="00C1093E" w:rsidRDefault="00C1093E" w:rsidP="0012785C">
      <w:pPr>
        <w:shd w:val="clear" w:color="auto" w:fill="FFFFFF"/>
        <w:tabs>
          <w:tab w:val="left" w:pos="426"/>
        </w:tabs>
        <w:spacing w:before="120"/>
        <w:jc w:val="center"/>
        <w:rPr>
          <w:rFonts w:eastAsia="Times New Roman"/>
          <w:sz w:val="28"/>
          <w:szCs w:val="28"/>
        </w:rPr>
      </w:pPr>
    </w:p>
    <w:p w:rsidR="00CB045F" w:rsidRPr="00C1093E" w:rsidRDefault="00CB045F" w:rsidP="0012785C">
      <w:pPr>
        <w:shd w:val="clear" w:color="auto" w:fill="FFFFFF"/>
        <w:tabs>
          <w:tab w:val="left" w:pos="426"/>
        </w:tabs>
        <w:spacing w:before="120"/>
        <w:jc w:val="center"/>
        <w:rPr>
          <w:rFonts w:eastAsia="Times New Roman"/>
          <w:b/>
          <w:sz w:val="28"/>
          <w:szCs w:val="28"/>
        </w:rPr>
      </w:pPr>
      <w:r w:rsidRPr="00C1093E">
        <w:rPr>
          <w:rFonts w:eastAsia="Times New Roman"/>
          <w:b/>
          <w:sz w:val="28"/>
          <w:szCs w:val="28"/>
        </w:rPr>
        <w:t>§</w:t>
      </w:r>
      <w:r w:rsidR="008B30CF">
        <w:rPr>
          <w:rFonts w:eastAsia="Times New Roman"/>
          <w:b/>
          <w:sz w:val="28"/>
          <w:szCs w:val="28"/>
        </w:rPr>
        <w:t>58</w:t>
      </w:r>
    </w:p>
    <w:p w:rsidR="00CB045F" w:rsidRPr="00C1093E" w:rsidRDefault="00CB045F" w:rsidP="00CB045F">
      <w:pPr>
        <w:shd w:val="clear" w:color="auto" w:fill="FFFFFF"/>
        <w:tabs>
          <w:tab w:val="left" w:pos="426"/>
        </w:tabs>
        <w:spacing w:before="120"/>
        <w:jc w:val="center"/>
        <w:rPr>
          <w:rFonts w:eastAsia="Times New Roman"/>
          <w:b/>
          <w:sz w:val="28"/>
          <w:szCs w:val="28"/>
        </w:rPr>
      </w:pPr>
      <w:r w:rsidRPr="00C1093E">
        <w:rPr>
          <w:rFonts w:eastAsia="Times New Roman"/>
          <w:b/>
          <w:sz w:val="28"/>
          <w:szCs w:val="28"/>
        </w:rPr>
        <w:t>Druki szkolne</w:t>
      </w:r>
    </w:p>
    <w:p w:rsidR="00CB045F" w:rsidRPr="00A27B12" w:rsidRDefault="00F14C3E" w:rsidP="00875742">
      <w:pPr>
        <w:numPr>
          <w:ilvl w:val="0"/>
          <w:numId w:val="129"/>
        </w:numPr>
        <w:suppressAutoHyphens/>
        <w:spacing w:after="0" w:line="240" w:lineRule="auto"/>
        <w:rPr>
          <w:sz w:val="24"/>
          <w:szCs w:val="24"/>
        </w:rPr>
      </w:pPr>
      <w:r w:rsidRPr="00A27B12">
        <w:rPr>
          <w:sz w:val="24"/>
          <w:szCs w:val="24"/>
        </w:rPr>
        <w:t xml:space="preserve">Szkoła, na wniosek ucznia lub rodzica wydaje zaświadczenie dotyczące przebiegu nauczania. </w:t>
      </w:r>
    </w:p>
    <w:p w:rsidR="00CB045F" w:rsidRPr="00A27B12" w:rsidRDefault="00F14C3E" w:rsidP="00875742">
      <w:pPr>
        <w:numPr>
          <w:ilvl w:val="0"/>
          <w:numId w:val="129"/>
        </w:numPr>
        <w:suppressAutoHyphens/>
        <w:spacing w:after="0" w:line="240" w:lineRule="auto"/>
        <w:rPr>
          <w:sz w:val="24"/>
          <w:szCs w:val="24"/>
        </w:rPr>
      </w:pPr>
      <w:r w:rsidRPr="00A27B12">
        <w:rPr>
          <w:sz w:val="24"/>
          <w:szCs w:val="24"/>
        </w:rPr>
        <w:t xml:space="preserve">Każdy uczeń </w:t>
      </w:r>
      <w:r w:rsidR="0063438E" w:rsidRPr="00A27B12">
        <w:rPr>
          <w:sz w:val="24"/>
          <w:szCs w:val="24"/>
        </w:rPr>
        <w:t>s</w:t>
      </w:r>
      <w:r w:rsidRPr="00A27B12">
        <w:rPr>
          <w:sz w:val="24"/>
          <w:szCs w:val="24"/>
        </w:rPr>
        <w:t xml:space="preserve">zkoły otrzymuje legitymacje szkolną, której rodzaj określają odrębne przepisy. Ważność legitymacji szkolnej potwierdza się w kolejnym roku szkolnym przez umieszczenie daty ważności i pieczęci urzędowej </w:t>
      </w:r>
      <w:r w:rsidR="003813FE" w:rsidRPr="00A27B12">
        <w:rPr>
          <w:sz w:val="24"/>
          <w:szCs w:val="24"/>
        </w:rPr>
        <w:t>s</w:t>
      </w:r>
      <w:r w:rsidRPr="00A27B12">
        <w:rPr>
          <w:sz w:val="24"/>
          <w:szCs w:val="24"/>
        </w:rPr>
        <w:t xml:space="preserve">zkoły. </w:t>
      </w:r>
    </w:p>
    <w:p w:rsidR="00D03611" w:rsidRPr="00A27B12" w:rsidRDefault="00F14C3E" w:rsidP="00875742">
      <w:pPr>
        <w:numPr>
          <w:ilvl w:val="0"/>
          <w:numId w:val="129"/>
        </w:numPr>
        <w:suppressAutoHyphens/>
        <w:spacing w:after="0" w:line="240" w:lineRule="auto"/>
        <w:rPr>
          <w:sz w:val="24"/>
          <w:szCs w:val="24"/>
        </w:rPr>
      </w:pPr>
      <w:r w:rsidRPr="00A27B12">
        <w:rPr>
          <w:sz w:val="24"/>
          <w:szCs w:val="24"/>
        </w:rPr>
        <w:t xml:space="preserve">Świadectwa, zaświadczenia, legitymacje szkolne są drukami ścisłego zarachowania. </w:t>
      </w:r>
    </w:p>
    <w:p w:rsidR="00D03611" w:rsidRPr="00A27B12" w:rsidRDefault="00F14C3E" w:rsidP="00875742">
      <w:pPr>
        <w:numPr>
          <w:ilvl w:val="0"/>
          <w:numId w:val="129"/>
        </w:numPr>
        <w:suppressAutoHyphens/>
        <w:spacing w:after="0" w:line="240" w:lineRule="auto"/>
        <w:rPr>
          <w:sz w:val="24"/>
          <w:szCs w:val="24"/>
        </w:rPr>
      </w:pPr>
      <w:r w:rsidRPr="00A27B12">
        <w:rPr>
          <w:sz w:val="24"/>
          <w:szCs w:val="24"/>
        </w:rPr>
        <w:t xml:space="preserve">Szkoła prowadzi imienna ewidencję wydanych legitymacji, świadectw ukończenia </w:t>
      </w:r>
      <w:r w:rsidR="00D03611" w:rsidRPr="00A27B12">
        <w:rPr>
          <w:sz w:val="24"/>
          <w:szCs w:val="24"/>
        </w:rPr>
        <w:t>s</w:t>
      </w:r>
      <w:r w:rsidRPr="00A27B12">
        <w:rPr>
          <w:sz w:val="24"/>
          <w:szCs w:val="24"/>
        </w:rPr>
        <w:t xml:space="preserve">zkoły, świadectw dojrzałości i aneksów do tych świadectw oraz zaświadczeń. </w:t>
      </w:r>
    </w:p>
    <w:p w:rsidR="00D03611" w:rsidRPr="00A27B12" w:rsidRDefault="00F14C3E" w:rsidP="00875742">
      <w:pPr>
        <w:numPr>
          <w:ilvl w:val="0"/>
          <w:numId w:val="129"/>
        </w:numPr>
        <w:suppressAutoHyphens/>
        <w:spacing w:after="0" w:line="240" w:lineRule="auto"/>
        <w:rPr>
          <w:sz w:val="24"/>
          <w:szCs w:val="24"/>
        </w:rPr>
      </w:pPr>
      <w:r w:rsidRPr="00A27B12">
        <w:rPr>
          <w:sz w:val="24"/>
          <w:szCs w:val="24"/>
        </w:rPr>
        <w:t xml:space="preserve">Świadectwa szkolne </w:t>
      </w:r>
      <w:r w:rsidR="00D03611" w:rsidRPr="00A27B12">
        <w:rPr>
          <w:sz w:val="24"/>
          <w:szCs w:val="24"/>
        </w:rPr>
        <w:t xml:space="preserve">potwierdzające </w:t>
      </w:r>
      <w:r w:rsidRPr="00A27B12">
        <w:rPr>
          <w:sz w:val="24"/>
          <w:szCs w:val="24"/>
        </w:rPr>
        <w:t>promoc</w:t>
      </w:r>
      <w:r w:rsidR="00D03611" w:rsidRPr="00A27B12">
        <w:rPr>
          <w:sz w:val="24"/>
          <w:szCs w:val="24"/>
        </w:rPr>
        <w:t>ję do klasy programowo wyższej</w:t>
      </w:r>
      <w:r w:rsidRPr="00A27B12">
        <w:rPr>
          <w:sz w:val="24"/>
          <w:szCs w:val="24"/>
        </w:rPr>
        <w:t>, świadectwa ukończeni</w:t>
      </w:r>
      <w:r w:rsidR="00D03611" w:rsidRPr="00A27B12">
        <w:rPr>
          <w:sz w:val="24"/>
          <w:szCs w:val="24"/>
        </w:rPr>
        <w:t>a s</w:t>
      </w:r>
      <w:r w:rsidRPr="00A27B12">
        <w:rPr>
          <w:sz w:val="24"/>
          <w:szCs w:val="24"/>
        </w:rPr>
        <w:t xml:space="preserve">zkoły i zaświadczenia dotyczące przebiegu nauczania </w:t>
      </w:r>
      <w:r w:rsidR="00D03611" w:rsidRPr="00A27B12">
        <w:rPr>
          <w:sz w:val="24"/>
          <w:szCs w:val="24"/>
        </w:rPr>
        <w:t>są</w:t>
      </w:r>
      <w:r w:rsidRPr="00A27B12">
        <w:rPr>
          <w:sz w:val="24"/>
          <w:szCs w:val="24"/>
        </w:rPr>
        <w:t xml:space="preserve"> wyda</w:t>
      </w:r>
      <w:r w:rsidR="00D03611" w:rsidRPr="00A27B12">
        <w:rPr>
          <w:sz w:val="24"/>
          <w:szCs w:val="24"/>
        </w:rPr>
        <w:t>wane</w:t>
      </w:r>
      <w:r w:rsidRPr="00A27B12">
        <w:rPr>
          <w:sz w:val="24"/>
          <w:szCs w:val="24"/>
        </w:rPr>
        <w:t xml:space="preserve"> na podstawie dokumentacji przebiegu nauczania prowadzonej przez </w:t>
      </w:r>
      <w:r w:rsidR="00D03611" w:rsidRPr="00A27B12">
        <w:rPr>
          <w:sz w:val="24"/>
          <w:szCs w:val="24"/>
        </w:rPr>
        <w:t>s</w:t>
      </w:r>
      <w:r w:rsidRPr="00A27B12">
        <w:rPr>
          <w:sz w:val="24"/>
          <w:szCs w:val="24"/>
        </w:rPr>
        <w:t xml:space="preserve">zkołę. </w:t>
      </w:r>
    </w:p>
    <w:p w:rsidR="00D03611" w:rsidRPr="00A27B12" w:rsidRDefault="00D03611" w:rsidP="00875742">
      <w:pPr>
        <w:numPr>
          <w:ilvl w:val="0"/>
          <w:numId w:val="129"/>
        </w:numPr>
        <w:suppressAutoHyphens/>
        <w:spacing w:after="0" w:line="240" w:lineRule="auto"/>
        <w:rPr>
          <w:sz w:val="24"/>
          <w:szCs w:val="24"/>
        </w:rPr>
      </w:pPr>
      <w:r w:rsidRPr="00A27B12">
        <w:rPr>
          <w:sz w:val="24"/>
          <w:szCs w:val="24"/>
        </w:rPr>
        <w:t>N</w:t>
      </w:r>
      <w:r w:rsidR="00F14C3E" w:rsidRPr="00A27B12">
        <w:rPr>
          <w:sz w:val="24"/>
          <w:szCs w:val="24"/>
        </w:rPr>
        <w:t xml:space="preserve">a świadectwach ukończenia </w:t>
      </w:r>
      <w:r w:rsidRPr="00A27B12">
        <w:rPr>
          <w:sz w:val="24"/>
          <w:szCs w:val="24"/>
        </w:rPr>
        <w:t>s</w:t>
      </w:r>
      <w:r w:rsidR="00F14C3E" w:rsidRPr="00A27B12">
        <w:rPr>
          <w:sz w:val="24"/>
          <w:szCs w:val="24"/>
        </w:rPr>
        <w:t>zkoły, świadectwach dojrzałości, zaświadczeniach</w:t>
      </w:r>
      <w:r w:rsidRPr="00A27B12">
        <w:rPr>
          <w:sz w:val="24"/>
          <w:szCs w:val="24"/>
        </w:rPr>
        <w:t xml:space="preserve"> nie dokonuje się sprostowań,</w:t>
      </w:r>
      <w:r w:rsidR="00A27B12">
        <w:rPr>
          <w:sz w:val="24"/>
          <w:szCs w:val="24"/>
        </w:rPr>
        <w:t xml:space="preserve"> </w:t>
      </w:r>
      <w:r w:rsidRPr="00A27B12">
        <w:rPr>
          <w:sz w:val="24"/>
          <w:szCs w:val="24"/>
        </w:rPr>
        <w:t>d</w:t>
      </w:r>
      <w:r w:rsidR="00F14C3E" w:rsidRPr="00A27B12">
        <w:rPr>
          <w:sz w:val="24"/>
          <w:szCs w:val="24"/>
        </w:rPr>
        <w:t>okumenty</w:t>
      </w:r>
      <w:r w:rsidRPr="00A27B12">
        <w:rPr>
          <w:sz w:val="24"/>
          <w:szCs w:val="24"/>
        </w:rPr>
        <w:t xml:space="preserve"> te </w:t>
      </w:r>
      <w:r w:rsidR="00F14C3E" w:rsidRPr="00A27B12">
        <w:rPr>
          <w:sz w:val="24"/>
          <w:szCs w:val="24"/>
        </w:rPr>
        <w:t xml:space="preserve">podlegają wymianie. </w:t>
      </w:r>
    </w:p>
    <w:p w:rsidR="00D03611" w:rsidRPr="00A27B12" w:rsidRDefault="00F14C3E" w:rsidP="00875742">
      <w:pPr>
        <w:numPr>
          <w:ilvl w:val="0"/>
          <w:numId w:val="129"/>
        </w:numPr>
        <w:suppressAutoHyphens/>
        <w:spacing w:after="0" w:line="240" w:lineRule="auto"/>
        <w:rPr>
          <w:sz w:val="24"/>
          <w:szCs w:val="24"/>
        </w:rPr>
      </w:pPr>
      <w:r w:rsidRPr="00A27B12">
        <w:rPr>
          <w:rFonts w:cstheme="minorHAnsi"/>
          <w:sz w:val="24"/>
          <w:szCs w:val="24"/>
        </w:rPr>
        <w:t xml:space="preserve"> przypadku utraty oryginału świadectwa, zaświadczenia uczeń lub absolwent może</w:t>
      </w:r>
      <w:r w:rsidRPr="00A27B12">
        <w:rPr>
          <w:sz w:val="24"/>
          <w:szCs w:val="24"/>
        </w:rPr>
        <w:t xml:space="preserve"> wystąpić odpowiednio do </w:t>
      </w:r>
      <w:r w:rsidR="00D03611" w:rsidRPr="00A27B12">
        <w:rPr>
          <w:sz w:val="24"/>
          <w:szCs w:val="24"/>
        </w:rPr>
        <w:t>d</w:t>
      </w:r>
      <w:r w:rsidRPr="00A27B12">
        <w:rPr>
          <w:sz w:val="24"/>
          <w:szCs w:val="24"/>
        </w:rPr>
        <w:t xml:space="preserve">yrektora </w:t>
      </w:r>
      <w:r w:rsidR="00D03611" w:rsidRPr="00A27B12">
        <w:rPr>
          <w:sz w:val="24"/>
          <w:szCs w:val="24"/>
        </w:rPr>
        <w:t>s</w:t>
      </w:r>
      <w:r w:rsidRPr="00A27B12">
        <w:rPr>
          <w:sz w:val="24"/>
          <w:szCs w:val="24"/>
        </w:rPr>
        <w:t xml:space="preserve">zkoły, Komisji Okręgowej lub Kuratora Oświaty z pisemnym wnioskiem o wydanie duplikatu. </w:t>
      </w:r>
    </w:p>
    <w:p w:rsidR="00AC2CE8" w:rsidRPr="009012EA" w:rsidRDefault="00AC2CE8" w:rsidP="002020AC">
      <w:pPr>
        <w:shd w:val="clear" w:color="auto" w:fill="FFFFFF"/>
        <w:tabs>
          <w:tab w:val="left" w:pos="426"/>
        </w:tabs>
        <w:spacing w:before="120"/>
        <w:rPr>
          <w:sz w:val="28"/>
          <w:szCs w:val="28"/>
        </w:rPr>
      </w:pPr>
    </w:p>
    <w:p w:rsidR="000D5438" w:rsidRPr="000F2814" w:rsidRDefault="000D5438" w:rsidP="00BD49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2814">
        <w:rPr>
          <w:rFonts w:ascii="Times New Roman" w:hAnsi="Times New Roman" w:cs="Times New Roman"/>
          <w:b/>
          <w:bCs/>
          <w:sz w:val="28"/>
          <w:szCs w:val="28"/>
        </w:rPr>
        <w:t xml:space="preserve">Rozdział </w:t>
      </w:r>
      <w:r w:rsidR="00BD49F9" w:rsidRPr="000F2814">
        <w:rPr>
          <w:rFonts w:ascii="Times New Roman" w:hAnsi="Times New Roman" w:cs="Times New Roman"/>
          <w:b/>
          <w:bCs/>
          <w:sz w:val="28"/>
          <w:szCs w:val="28"/>
        </w:rPr>
        <w:t xml:space="preserve"> X</w:t>
      </w:r>
      <w:r w:rsidR="00A85F54" w:rsidRPr="000F2814">
        <w:rPr>
          <w:rFonts w:ascii="Times New Roman" w:hAnsi="Times New Roman" w:cs="Times New Roman"/>
          <w:b/>
          <w:bCs/>
          <w:sz w:val="28"/>
          <w:szCs w:val="28"/>
        </w:rPr>
        <w:t>I</w:t>
      </w:r>
    </w:p>
    <w:p w:rsidR="000D5438" w:rsidRPr="000F2814" w:rsidRDefault="000D5438" w:rsidP="00BD49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2814">
        <w:rPr>
          <w:rFonts w:ascii="Times New Roman" w:hAnsi="Times New Roman" w:cs="Times New Roman"/>
          <w:b/>
          <w:bCs/>
          <w:sz w:val="28"/>
          <w:szCs w:val="28"/>
        </w:rPr>
        <w:t>Postanowienia końcowe</w:t>
      </w:r>
    </w:p>
    <w:p w:rsidR="000D5438" w:rsidRPr="000F2814" w:rsidRDefault="000D5438" w:rsidP="00BD49F9">
      <w:pPr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  <w:r w:rsidRPr="000F2814">
        <w:rPr>
          <w:b/>
          <w:sz w:val="28"/>
          <w:szCs w:val="28"/>
        </w:rPr>
        <w:t xml:space="preserve">§ </w:t>
      </w:r>
      <w:r w:rsidR="008B30CF" w:rsidRPr="000F2814">
        <w:rPr>
          <w:b/>
          <w:sz w:val="28"/>
          <w:szCs w:val="28"/>
        </w:rPr>
        <w:t>59</w:t>
      </w:r>
    </w:p>
    <w:p w:rsidR="003B1847" w:rsidRPr="000F2814" w:rsidRDefault="003B1847" w:rsidP="0012785C">
      <w:pPr>
        <w:tabs>
          <w:tab w:val="left" w:pos="0"/>
        </w:tabs>
        <w:jc w:val="center"/>
        <w:rPr>
          <w:b/>
          <w:sz w:val="28"/>
          <w:szCs w:val="28"/>
        </w:rPr>
      </w:pPr>
      <w:r w:rsidRPr="000F2814">
        <w:rPr>
          <w:b/>
          <w:sz w:val="28"/>
          <w:szCs w:val="28"/>
        </w:rPr>
        <w:t>Pieczęcie szkoły</w:t>
      </w:r>
    </w:p>
    <w:p w:rsidR="003B1847" w:rsidRDefault="003B1847" w:rsidP="0012785C">
      <w:pPr>
        <w:tabs>
          <w:tab w:val="left" w:pos="0"/>
        </w:tabs>
        <w:jc w:val="center"/>
        <w:rPr>
          <w:b/>
          <w:sz w:val="24"/>
        </w:rPr>
      </w:pPr>
    </w:p>
    <w:p w:rsidR="003B1847" w:rsidRDefault="003B1847" w:rsidP="00875742">
      <w:pPr>
        <w:numPr>
          <w:ilvl w:val="0"/>
          <w:numId w:val="71"/>
        </w:numPr>
        <w:tabs>
          <w:tab w:val="left" w:pos="0"/>
        </w:tabs>
        <w:suppressAutoHyphens/>
        <w:spacing w:after="0" w:line="360" w:lineRule="auto"/>
        <w:rPr>
          <w:rFonts w:cstheme="minorHAnsi"/>
          <w:sz w:val="24"/>
          <w:szCs w:val="24"/>
        </w:rPr>
      </w:pPr>
      <w:r w:rsidRPr="00007EE8">
        <w:rPr>
          <w:rFonts w:cstheme="minorHAnsi"/>
          <w:sz w:val="24"/>
          <w:szCs w:val="24"/>
        </w:rPr>
        <w:t>Szkoła używa  pieczęci urzędowych zgodnie z odrębnymi przepisami.</w:t>
      </w:r>
    </w:p>
    <w:p w:rsidR="002D4ABA" w:rsidRPr="00A27B12" w:rsidRDefault="00AA6DAC" w:rsidP="00875742">
      <w:pPr>
        <w:numPr>
          <w:ilvl w:val="0"/>
          <w:numId w:val="71"/>
        </w:numPr>
        <w:tabs>
          <w:tab w:val="left" w:pos="0"/>
        </w:tabs>
        <w:suppressAutoHyphens/>
        <w:spacing w:after="0" w:line="360" w:lineRule="auto"/>
        <w:rPr>
          <w:rFonts w:cstheme="minorHAnsi"/>
          <w:sz w:val="24"/>
          <w:szCs w:val="24"/>
        </w:rPr>
      </w:pPr>
      <w:r w:rsidRPr="00A27B12">
        <w:rPr>
          <w:rFonts w:cstheme="minorHAnsi"/>
          <w:sz w:val="24"/>
          <w:szCs w:val="24"/>
        </w:rPr>
        <w:t>S</w:t>
      </w:r>
      <w:r w:rsidR="003B1847" w:rsidRPr="00A27B12">
        <w:rPr>
          <w:rFonts w:cstheme="minorHAnsi"/>
          <w:sz w:val="24"/>
          <w:szCs w:val="24"/>
        </w:rPr>
        <w:t>zkoła posiada własny sztandar. Poczet sztandarowy powołuje się na okres jednego roku uchwałą Rady Pedagogicznej. W skład pocztu wchodzą najlepsi uczniowie.</w:t>
      </w:r>
      <w:r w:rsidR="002D4ABA" w:rsidRPr="00A27B12">
        <w:rPr>
          <w:rFonts w:cstheme="minorHAnsi"/>
          <w:sz w:val="24"/>
          <w:szCs w:val="24"/>
        </w:rPr>
        <w:t xml:space="preserve"> Do </w:t>
      </w:r>
      <w:r w:rsidR="002D4ABA" w:rsidRPr="00A27B12">
        <w:rPr>
          <w:rFonts w:cstheme="minorHAnsi"/>
          <w:sz w:val="24"/>
          <w:szCs w:val="24"/>
        </w:rPr>
        <w:lastRenderedPageBreak/>
        <w:t>najważniejszych uroczystości szkolnych w których uczestniczy poczet sztandarowy zalicza się:</w:t>
      </w:r>
    </w:p>
    <w:p w:rsidR="002D4ABA" w:rsidRPr="00A27B12" w:rsidRDefault="002D4ABA" w:rsidP="00875742">
      <w:pPr>
        <w:pStyle w:val="Akapitzlist"/>
        <w:numPr>
          <w:ilvl w:val="0"/>
          <w:numId w:val="130"/>
        </w:numPr>
        <w:shd w:val="clear" w:color="auto" w:fill="FFFFFF"/>
        <w:spacing w:before="120"/>
        <w:ind w:left="993" w:hanging="142"/>
        <w:rPr>
          <w:rFonts w:eastAsia="Times New Roman"/>
          <w:sz w:val="24"/>
          <w:szCs w:val="24"/>
        </w:rPr>
      </w:pPr>
      <w:r w:rsidRPr="00A27B12">
        <w:rPr>
          <w:rFonts w:eastAsia="Times New Roman"/>
          <w:sz w:val="24"/>
          <w:szCs w:val="24"/>
        </w:rPr>
        <w:t>rozpoczęcie i zakończenie roku szkolnego,</w:t>
      </w:r>
    </w:p>
    <w:p w:rsidR="002D4ABA" w:rsidRPr="00A27B12" w:rsidRDefault="002D4ABA" w:rsidP="00875742">
      <w:pPr>
        <w:pStyle w:val="Akapitzlist"/>
        <w:numPr>
          <w:ilvl w:val="0"/>
          <w:numId w:val="130"/>
        </w:numPr>
        <w:shd w:val="clear" w:color="auto" w:fill="FFFFFF"/>
        <w:spacing w:before="120"/>
        <w:ind w:left="993" w:hanging="142"/>
        <w:rPr>
          <w:rFonts w:eastAsia="Times New Roman"/>
          <w:sz w:val="24"/>
          <w:szCs w:val="24"/>
        </w:rPr>
      </w:pPr>
      <w:r w:rsidRPr="00A27B12">
        <w:rPr>
          <w:rFonts w:eastAsia="Times New Roman"/>
          <w:sz w:val="24"/>
          <w:szCs w:val="24"/>
        </w:rPr>
        <w:t>święto Patrona szkoły,</w:t>
      </w:r>
    </w:p>
    <w:p w:rsidR="002D4ABA" w:rsidRPr="00A27B12" w:rsidRDefault="002D4ABA" w:rsidP="00875742">
      <w:pPr>
        <w:pStyle w:val="Akapitzlist"/>
        <w:numPr>
          <w:ilvl w:val="0"/>
          <w:numId w:val="130"/>
        </w:numPr>
        <w:shd w:val="clear" w:color="auto" w:fill="FFFFFF"/>
        <w:spacing w:before="120"/>
        <w:ind w:left="993" w:hanging="142"/>
        <w:rPr>
          <w:rFonts w:eastAsia="Times New Roman"/>
          <w:sz w:val="24"/>
          <w:szCs w:val="24"/>
        </w:rPr>
      </w:pPr>
      <w:r w:rsidRPr="00A27B12">
        <w:rPr>
          <w:rFonts w:eastAsia="Times New Roman"/>
          <w:sz w:val="24"/>
          <w:szCs w:val="24"/>
        </w:rPr>
        <w:t>pożegnanie uczniów kończących szkołę,</w:t>
      </w:r>
    </w:p>
    <w:p w:rsidR="002D4ABA" w:rsidRPr="00A27B12" w:rsidRDefault="002D4ABA" w:rsidP="00875742">
      <w:pPr>
        <w:pStyle w:val="Akapitzlist"/>
        <w:numPr>
          <w:ilvl w:val="0"/>
          <w:numId w:val="130"/>
        </w:numPr>
        <w:shd w:val="clear" w:color="auto" w:fill="FFFFFF"/>
        <w:spacing w:before="120"/>
        <w:ind w:left="993" w:hanging="142"/>
        <w:rPr>
          <w:rFonts w:eastAsia="Times New Roman"/>
          <w:sz w:val="24"/>
          <w:szCs w:val="24"/>
        </w:rPr>
      </w:pPr>
      <w:r w:rsidRPr="00A27B12">
        <w:rPr>
          <w:rFonts w:eastAsia="Times New Roman"/>
          <w:sz w:val="24"/>
          <w:szCs w:val="24"/>
        </w:rPr>
        <w:t>uroczystości związane ze świętami</w:t>
      </w:r>
      <w:r w:rsidR="00F251E1" w:rsidRPr="00A27B12">
        <w:rPr>
          <w:rFonts w:eastAsia="Times New Roman"/>
          <w:sz w:val="24"/>
          <w:szCs w:val="24"/>
        </w:rPr>
        <w:t xml:space="preserve"> i rocznicami</w:t>
      </w:r>
      <w:r w:rsidRPr="00A27B12">
        <w:rPr>
          <w:rFonts w:eastAsia="Times New Roman"/>
          <w:sz w:val="24"/>
          <w:szCs w:val="24"/>
        </w:rPr>
        <w:t xml:space="preserve"> narodowymi</w:t>
      </w:r>
    </w:p>
    <w:p w:rsidR="00324A9F" w:rsidRPr="00A27B12" w:rsidRDefault="002D4ABA" w:rsidP="00875742">
      <w:pPr>
        <w:pStyle w:val="Akapitzlist"/>
        <w:numPr>
          <w:ilvl w:val="0"/>
          <w:numId w:val="130"/>
        </w:numPr>
        <w:shd w:val="clear" w:color="auto" w:fill="FFFFFF"/>
        <w:spacing w:before="120"/>
        <w:ind w:left="993" w:hanging="142"/>
        <w:rPr>
          <w:rFonts w:eastAsia="Times New Roman"/>
          <w:sz w:val="24"/>
          <w:szCs w:val="24"/>
        </w:rPr>
      </w:pPr>
      <w:r w:rsidRPr="00A27B12">
        <w:rPr>
          <w:rFonts w:eastAsia="Times New Roman"/>
          <w:sz w:val="24"/>
          <w:szCs w:val="24"/>
        </w:rPr>
        <w:t xml:space="preserve">uroczystości pogrzebowe lub ogłoszone żałoby narodowe, sztandar na te </w:t>
      </w:r>
      <w:r w:rsidR="00A27B12">
        <w:rPr>
          <w:rFonts w:eastAsia="Times New Roman"/>
          <w:sz w:val="24"/>
          <w:szCs w:val="24"/>
        </w:rPr>
        <w:tab/>
      </w:r>
      <w:r w:rsidRPr="00A27B12">
        <w:rPr>
          <w:rFonts w:eastAsia="Times New Roman"/>
          <w:sz w:val="24"/>
          <w:szCs w:val="24"/>
        </w:rPr>
        <w:t xml:space="preserve">okoliczności ozdabia się czarnym kirem.  </w:t>
      </w:r>
    </w:p>
    <w:p w:rsidR="003B1847" w:rsidRPr="00A27B12" w:rsidRDefault="003B1847" w:rsidP="00875742">
      <w:pPr>
        <w:numPr>
          <w:ilvl w:val="0"/>
          <w:numId w:val="71"/>
        </w:numPr>
        <w:tabs>
          <w:tab w:val="left" w:pos="0"/>
        </w:tabs>
        <w:suppressAutoHyphens/>
        <w:spacing w:after="0" w:line="360" w:lineRule="auto"/>
        <w:rPr>
          <w:rFonts w:cstheme="minorHAnsi"/>
          <w:sz w:val="24"/>
          <w:szCs w:val="24"/>
        </w:rPr>
      </w:pPr>
      <w:r w:rsidRPr="00A27B12">
        <w:rPr>
          <w:rFonts w:cstheme="minorHAnsi"/>
          <w:sz w:val="24"/>
          <w:szCs w:val="24"/>
        </w:rPr>
        <w:t>Szkoła prowadzi i przechowuje dokumentację zgodnie z odrębnymi przepisami.</w:t>
      </w:r>
    </w:p>
    <w:p w:rsidR="003B1847" w:rsidRPr="00007EE8" w:rsidRDefault="003B1847" w:rsidP="00875742">
      <w:pPr>
        <w:numPr>
          <w:ilvl w:val="0"/>
          <w:numId w:val="71"/>
        </w:numPr>
        <w:tabs>
          <w:tab w:val="left" w:pos="0"/>
        </w:tabs>
        <w:suppressAutoHyphens/>
        <w:spacing w:after="0" w:line="360" w:lineRule="auto"/>
        <w:rPr>
          <w:rFonts w:cstheme="minorHAnsi"/>
          <w:sz w:val="24"/>
          <w:szCs w:val="24"/>
        </w:rPr>
      </w:pPr>
      <w:r w:rsidRPr="00007EE8">
        <w:rPr>
          <w:rFonts w:cstheme="minorHAnsi"/>
          <w:sz w:val="24"/>
          <w:szCs w:val="24"/>
        </w:rPr>
        <w:t>Zasady prowadzenia przez szkołę gospodarki finansowej i materiałowej określają odrębne przepisy.</w:t>
      </w:r>
    </w:p>
    <w:p w:rsidR="003B1847" w:rsidRPr="00007EE8" w:rsidRDefault="003B1847" w:rsidP="00875742">
      <w:pPr>
        <w:numPr>
          <w:ilvl w:val="0"/>
          <w:numId w:val="71"/>
        </w:numPr>
        <w:tabs>
          <w:tab w:val="left" w:pos="0"/>
        </w:tabs>
        <w:suppressAutoHyphens/>
        <w:spacing w:after="0" w:line="360" w:lineRule="auto"/>
        <w:rPr>
          <w:rFonts w:cstheme="minorHAnsi"/>
          <w:sz w:val="24"/>
          <w:szCs w:val="24"/>
        </w:rPr>
      </w:pPr>
      <w:bookmarkStart w:id="0" w:name="_GoBack"/>
      <w:bookmarkEnd w:id="0"/>
      <w:r w:rsidRPr="00007EE8">
        <w:rPr>
          <w:rFonts w:cstheme="minorHAnsi"/>
          <w:sz w:val="24"/>
          <w:szCs w:val="24"/>
        </w:rPr>
        <w:t>Ilekroć w statucie jest mowa bez bliższego określenia:</w:t>
      </w:r>
    </w:p>
    <w:p w:rsidR="003B1847" w:rsidRPr="00A27B12" w:rsidRDefault="003B1847" w:rsidP="00875742">
      <w:pPr>
        <w:pStyle w:val="Akapitzlist"/>
        <w:numPr>
          <w:ilvl w:val="0"/>
          <w:numId w:val="131"/>
        </w:numPr>
        <w:shd w:val="clear" w:color="auto" w:fill="FFFFFF"/>
        <w:spacing w:before="120"/>
        <w:ind w:left="1418" w:hanging="567"/>
        <w:rPr>
          <w:rFonts w:eastAsia="Times New Roman"/>
          <w:sz w:val="24"/>
          <w:szCs w:val="24"/>
        </w:rPr>
      </w:pPr>
      <w:r w:rsidRPr="00A27B12">
        <w:rPr>
          <w:rFonts w:eastAsia="Times New Roman"/>
          <w:sz w:val="24"/>
          <w:szCs w:val="24"/>
        </w:rPr>
        <w:t xml:space="preserve">o szkole – należy przez to rozumieć </w:t>
      </w:r>
      <w:r w:rsidR="00F43926" w:rsidRPr="00A27B12">
        <w:rPr>
          <w:rFonts w:eastAsia="Times New Roman"/>
          <w:sz w:val="24"/>
          <w:szCs w:val="24"/>
        </w:rPr>
        <w:t xml:space="preserve">Szkołę Branżową </w:t>
      </w:r>
      <w:r w:rsidR="00C85233" w:rsidRPr="00A27B12">
        <w:rPr>
          <w:rFonts w:eastAsia="Times New Roman"/>
          <w:sz w:val="24"/>
          <w:szCs w:val="24"/>
        </w:rPr>
        <w:t>I stopnia</w:t>
      </w:r>
      <w:r w:rsidR="00AA536E" w:rsidRPr="00A27B12">
        <w:rPr>
          <w:rFonts w:eastAsia="Times New Roman"/>
          <w:sz w:val="24"/>
          <w:szCs w:val="24"/>
        </w:rPr>
        <w:t>;</w:t>
      </w:r>
    </w:p>
    <w:p w:rsidR="003B1847" w:rsidRPr="00A27B12" w:rsidRDefault="003B1847" w:rsidP="00875742">
      <w:pPr>
        <w:pStyle w:val="Akapitzlist"/>
        <w:numPr>
          <w:ilvl w:val="0"/>
          <w:numId w:val="131"/>
        </w:numPr>
        <w:shd w:val="clear" w:color="auto" w:fill="FFFFFF"/>
        <w:spacing w:before="120"/>
        <w:ind w:left="1418" w:hanging="567"/>
        <w:rPr>
          <w:rFonts w:eastAsia="Times New Roman"/>
          <w:sz w:val="24"/>
          <w:szCs w:val="24"/>
        </w:rPr>
      </w:pPr>
      <w:r w:rsidRPr="00A27B12">
        <w:rPr>
          <w:rFonts w:eastAsia="Times New Roman"/>
          <w:sz w:val="24"/>
          <w:szCs w:val="24"/>
        </w:rPr>
        <w:t>o dyrektorze szkoły – należy przez to rozumieć dyrektora Zespołu Szkół Ponadgimnazjalnych nr 1 w Kwidzynie</w:t>
      </w:r>
      <w:r w:rsidR="00AA536E" w:rsidRPr="00A27B12">
        <w:rPr>
          <w:rFonts w:eastAsia="Times New Roman"/>
          <w:sz w:val="24"/>
          <w:szCs w:val="24"/>
        </w:rPr>
        <w:t>;</w:t>
      </w:r>
    </w:p>
    <w:p w:rsidR="003B1847" w:rsidRPr="00A27B12" w:rsidRDefault="003B1847" w:rsidP="00875742">
      <w:pPr>
        <w:pStyle w:val="Akapitzlist"/>
        <w:numPr>
          <w:ilvl w:val="0"/>
          <w:numId w:val="131"/>
        </w:numPr>
        <w:shd w:val="clear" w:color="auto" w:fill="FFFFFF"/>
        <w:spacing w:before="120"/>
        <w:ind w:left="1418" w:hanging="567"/>
        <w:rPr>
          <w:rFonts w:eastAsia="Times New Roman"/>
          <w:sz w:val="24"/>
          <w:szCs w:val="24"/>
        </w:rPr>
      </w:pPr>
      <w:r w:rsidRPr="00A27B12">
        <w:rPr>
          <w:rFonts w:eastAsia="Times New Roman"/>
          <w:sz w:val="24"/>
          <w:szCs w:val="24"/>
        </w:rPr>
        <w:t xml:space="preserve">o rodzicach – należy przez to rozumieć </w:t>
      </w:r>
      <w:r w:rsidR="002E447F" w:rsidRPr="00A27B12">
        <w:rPr>
          <w:rFonts w:eastAsia="Times New Roman"/>
          <w:sz w:val="24"/>
          <w:szCs w:val="24"/>
        </w:rPr>
        <w:t xml:space="preserve">także </w:t>
      </w:r>
      <w:r w:rsidRPr="00A27B12">
        <w:rPr>
          <w:rFonts w:eastAsia="Times New Roman"/>
          <w:sz w:val="24"/>
          <w:szCs w:val="24"/>
        </w:rPr>
        <w:t>prawnych opiekunów uczniów</w:t>
      </w:r>
      <w:r w:rsidR="00AA536E" w:rsidRPr="00A27B12">
        <w:rPr>
          <w:rFonts w:eastAsia="Times New Roman"/>
          <w:sz w:val="24"/>
          <w:szCs w:val="24"/>
        </w:rPr>
        <w:t>;</w:t>
      </w:r>
    </w:p>
    <w:p w:rsidR="000E3E50" w:rsidRPr="00A27B12" w:rsidRDefault="003B1847" w:rsidP="00875742">
      <w:pPr>
        <w:pStyle w:val="Akapitzlist"/>
        <w:numPr>
          <w:ilvl w:val="0"/>
          <w:numId w:val="131"/>
        </w:numPr>
        <w:shd w:val="clear" w:color="auto" w:fill="FFFFFF"/>
        <w:spacing w:before="120"/>
        <w:ind w:left="1418" w:hanging="567"/>
        <w:rPr>
          <w:rFonts w:eastAsia="Times New Roman"/>
          <w:sz w:val="24"/>
          <w:szCs w:val="24"/>
        </w:rPr>
      </w:pPr>
      <w:r w:rsidRPr="00A27B12">
        <w:rPr>
          <w:rFonts w:eastAsia="Times New Roman"/>
          <w:sz w:val="24"/>
          <w:szCs w:val="24"/>
        </w:rPr>
        <w:t>o nauczycielach – należy przez to rozumieć nauczycieli w rozumieniu art.1 ust.1 stawy z dnia 26.12.1982 r. – Karta Nauczyciela</w:t>
      </w:r>
      <w:r w:rsidR="00AA536E" w:rsidRPr="00A27B12">
        <w:rPr>
          <w:rFonts w:eastAsia="Times New Roman"/>
          <w:sz w:val="24"/>
          <w:szCs w:val="24"/>
        </w:rPr>
        <w:t>.</w:t>
      </w:r>
    </w:p>
    <w:sectPr w:rsidR="000E3E50" w:rsidRPr="00A27B12" w:rsidSect="006433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4B8F" w:rsidRDefault="00F34B8F" w:rsidP="00D82E42">
      <w:pPr>
        <w:spacing w:after="0" w:line="240" w:lineRule="auto"/>
      </w:pPr>
      <w:r>
        <w:separator/>
      </w:r>
    </w:p>
  </w:endnote>
  <w:endnote w:type="continuationSeparator" w:id="1">
    <w:p w:rsidR="00F34B8F" w:rsidRDefault="00F34B8F" w:rsidP="00D82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4B8F" w:rsidRDefault="00F34B8F" w:rsidP="00D82E42">
      <w:pPr>
        <w:spacing w:after="0" w:line="240" w:lineRule="auto"/>
      </w:pPr>
      <w:r>
        <w:separator/>
      </w:r>
    </w:p>
  </w:footnote>
  <w:footnote w:type="continuationSeparator" w:id="1">
    <w:p w:rsidR="00F34B8F" w:rsidRDefault="00F34B8F" w:rsidP="00D82E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caps w:val="0"/>
        <w:smallCaps w:val="0"/>
        <w:strike w:val="0"/>
        <w:dstrike w:val="0"/>
        <w:vanish w:val="0"/>
        <w:position w:val="0"/>
        <w:sz w:val="24"/>
        <w:vertAlign w:val="baseline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B"/>
    <w:multiLevelType w:val="single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15"/>
    <w:multiLevelType w:val="multilevel"/>
    <w:tmpl w:val="70ECB118"/>
    <w:name w:val="WW8Num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17"/>
    <w:multiLevelType w:val="singleLevel"/>
    <w:tmpl w:val="00000017"/>
    <w:name w:val="WW8Num25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0000001D"/>
    <w:multiLevelType w:val="multilevel"/>
    <w:tmpl w:val="0000001D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">
    <w:nsid w:val="00000020"/>
    <w:multiLevelType w:val="singleLevel"/>
    <w:tmpl w:val="00000020"/>
    <w:name w:val="WW8Num35"/>
    <w:lvl w:ilvl="0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</w:lvl>
  </w:abstractNum>
  <w:abstractNum w:abstractNumId="7">
    <w:nsid w:val="0000002B"/>
    <w:multiLevelType w:val="singleLevel"/>
    <w:tmpl w:val="0000002B"/>
    <w:name w:val="WW8Num4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>
    <w:nsid w:val="0000002C"/>
    <w:multiLevelType w:val="singleLevel"/>
    <w:tmpl w:val="0000002C"/>
    <w:name w:val="WW8Num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caps w:val="0"/>
        <w:smallCaps w:val="0"/>
        <w:strike w:val="0"/>
        <w:dstrike w:val="0"/>
        <w:vanish w:val="0"/>
        <w:position w:val="0"/>
        <w:sz w:val="24"/>
        <w:vertAlign w:val="baseline"/>
      </w:rPr>
    </w:lvl>
  </w:abstractNum>
  <w:abstractNum w:abstractNumId="9">
    <w:nsid w:val="00000030"/>
    <w:multiLevelType w:val="singleLevel"/>
    <w:tmpl w:val="00000030"/>
    <w:name w:val="WW8Num53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0">
    <w:nsid w:val="00000032"/>
    <w:multiLevelType w:val="singleLevel"/>
    <w:tmpl w:val="00000032"/>
    <w:name w:val="WW8Num55"/>
    <w:lvl w:ilvl="0">
      <w:start w:val="1"/>
      <w:numFmt w:val="decimal"/>
      <w:lvlText w:val="%1/"/>
      <w:lvlJc w:val="left"/>
      <w:pPr>
        <w:tabs>
          <w:tab w:val="num" w:pos="1211"/>
        </w:tabs>
        <w:ind w:left="1211" w:hanging="360"/>
      </w:pPr>
    </w:lvl>
  </w:abstractNum>
  <w:abstractNum w:abstractNumId="11">
    <w:nsid w:val="00000036"/>
    <w:multiLevelType w:val="singleLevel"/>
    <w:tmpl w:val="00000036"/>
    <w:name w:val="WW8Num59"/>
    <w:lvl w:ilvl="0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</w:lvl>
  </w:abstractNum>
  <w:abstractNum w:abstractNumId="12">
    <w:nsid w:val="00000038"/>
    <w:multiLevelType w:val="singleLevel"/>
    <w:tmpl w:val="00000038"/>
    <w:name w:val="WW8Num6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>
    <w:nsid w:val="0000003F"/>
    <w:multiLevelType w:val="singleLevel"/>
    <w:tmpl w:val="B164E6B0"/>
    <w:name w:val="WW8Num7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inorHAnsi" w:eastAsiaTheme="minorEastAsia" w:hAnsiTheme="minorHAnsi" w:cstheme="minorHAnsi"/>
      </w:rPr>
    </w:lvl>
  </w:abstractNum>
  <w:abstractNum w:abstractNumId="14">
    <w:nsid w:val="00000049"/>
    <w:multiLevelType w:val="singleLevel"/>
    <w:tmpl w:val="00000049"/>
    <w:name w:val="WW8Num8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>
    <w:nsid w:val="00000052"/>
    <w:multiLevelType w:val="singleLevel"/>
    <w:tmpl w:val="00000052"/>
    <w:name w:val="WW8Num9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6">
    <w:nsid w:val="00000058"/>
    <w:multiLevelType w:val="singleLevel"/>
    <w:tmpl w:val="00000058"/>
    <w:name w:val="WW8Num9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>
    <w:nsid w:val="0000005E"/>
    <w:multiLevelType w:val="singleLevel"/>
    <w:tmpl w:val="0000005E"/>
    <w:name w:val="WW8Num104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caps w:val="0"/>
        <w:smallCaps w:val="0"/>
        <w:strike w:val="0"/>
        <w:dstrike w:val="0"/>
        <w:vanish w:val="0"/>
        <w:position w:val="0"/>
        <w:sz w:val="24"/>
        <w:vertAlign w:val="baseline"/>
      </w:rPr>
    </w:lvl>
  </w:abstractNum>
  <w:abstractNum w:abstractNumId="18">
    <w:nsid w:val="00000071"/>
    <w:multiLevelType w:val="singleLevel"/>
    <w:tmpl w:val="00000071"/>
    <w:name w:val="WW8Num12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9">
    <w:nsid w:val="0000007A"/>
    <w:multiLevelType w:val="multilevel"/>
    <w:tmpl w:val="0000007A"/>
    <w:name w:val="WW8Num139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15720CB"/>
    <w:multiLevelType w:val="multilevel"/>
    <w:tmpl w:val="D262ABB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1">
    <w:nsid w:val="027627A2"/>
    <w:multiLevelType w:val="hybridMultilevel"/>
    <w:tmpl w:val="F920CB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2C60BCF"/>
    <w:multiLevelType w:val="multilevel"/>
    <w:tmpl w:val="4924372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3">
    <w:nsid w:val="0356387B"/>
    <w:multiLevelType w:val="hybridMultilevel"/>
    <w:tmpl w:val="385EF0B2"/>
    <w:lvl w:ilvl="0" w:tplc="1682ED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3DF2417"/>
    <w:multiLevelType w:val="hybridMultilevel"/>
    <w:tmpl w:val="85B283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5960D3E"/>
    <w:multiLevelType w:val="hybridMultilevel"/>
    <w:tmpl w:val="57BC203E"/>
    <w:lvl w:ilvl="0" w:tplc="57EED40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5B820B3"/>
    <w:multiLevelType w:val="hybridMultilevel"/>
    <w:tmpl w:val="70642BA6"/>
    <w:lvl w:ilvl="0" w:tplc="8CAAE124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08F54067"/>
    <w:multiLevelType w:val="hybridMultilevel"/>
    <w:tmpl w:val="CEA421E4"/>
    <w:lvl w:ilvl="0" w:tplc="796A4C4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AD826EE"/>
    <w:multiLevelType w:val="hybridMultilevel"/>
    <w:tmpl w:val="528414E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0B492EC4"/>
    <w:multiLevelType w:val="hybridMultilevel"/>
    <w:tmpl w:val="B546AEB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8CAAE124">
      <w:start w:val="1"/>
      <w:numFmt w:val="decimal"/>
      <w:lvlText w:val="%2)"/>
      <w:lvlJc w:val="left"/>
      <w:pPr>
        <w:ind w:left="2007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0BA157E3"/>
    <w:multiLevelType w:val="hybridMultilevel"/>
    <w:tmpl w:val="DD280352"/>
    <w:name w:val="WW8Num532"/>
    <w:lvl w:ilvl="0" w:tplc="240C591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CCE7A20"/>
    <w:multiLevelType w:val="multilevel"/>
    <w:tmpl w:val="EB6C47A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2">
    <w:nsid w:val="0D0D5F06"/>
    <w:multiLevelType w:val="multilevel"/>
    <w:tmpl w:val="780CBEE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3">
    <w:nsid w:val="0D26217D"/>
    <w:multiLevelType w:val="hybridMultilevel"/>
    <w:tmpl w:val="DEEA5974"/>
    <w:name w:val="WW8Num42"/>
    <w:lvl w:ilvl="0" w:tplc="A84AC65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34596"/>
    <w:multiLevelType w:val="hybridMultilevel"/>
    <w:tmpl w:val="82487378"/>
    <w:lvl w:ilvl="0" w:tplc="4740C9F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E8B12F1"/>
    <w:multiLevelType w:val="hybridMultilevel"/>
    <w:tmpl w:val="7C94AD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F05751F"/>
    <w:multiLevelType w:val="hybridMultilevel"/>
    <w:tmpl w:val="CFAEF73E"/>
    <w:lvl w:ilvl="0" w:tplc="245430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26E4648"/>
    <w:multiLevelType w:val="hybridMultilevel"/>
    <w:tmpl w:val="D15C6D1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12C7211D"/>
    <w:multiLevelType w:val="hybridMultilevel"/>
    <w:tmpl w:val="FD425A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6D20FE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4AB0C4E"/>
    <w:multiLevelType w:val="singleLevel"/>
    <w:tmpl w:val="0000005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40">
    <w:nsid w:val="15016F85"/>
    <w:multiLevelType w:val="hybridMultilevel"/>
    <w:tmpl w:val="21089060"/>
    <w:lvl w:ilvl="0" w:tplc="5A8E71C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544024A"/>
    <w:multiLevelType w:val="hybridMultilevel"/>
    <w:tmpl w:val="10B40CB2"/>
    <w:lvl w:ilvl="0" w:tplc="0114DC4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15F80A03"/>
    <w:multiLevelType w:val="hybridMultilevel"/>
    <w:tmpl w:val="728A86DA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3">
    <w:nsid w:val="18860405"/>
    <w:multiLevelType w:val="hybridMultilevel"/>
    <w:tmpl w:val="32BA7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9690093"/>
    <w:multiLevelType w:val="hybridMultilevel"/>
    <w:tmpl w:val="8250A3EE"/>
    <w:lvl w:ilvl="0" w:tplc="1EDAE1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D0B6D46"/>
    <w:multiLevelType w:val="hybridMultilevel"/>
    <w:tmpl w:val="D5C8D0C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1F0D5CA1"/>
    <w:multiLevelType w:val="hybridMultilevel"/>
    <w:tmpl w:val="B41E6B04"/>
    <w:lvl w:ilvl="0" w:tplc="C0B6AEE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1F232A59"/>
    <w:multiLevelType w:val="hybridMultilevel"/>
    <w:tmpl w:val="EFEE41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A6D2B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F511B0E"/>
    <w:multiLevelType w:val="hybridMultilevel"/>
    <w:tmpl w:val="1D7A55F0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49">
    <w:nsid w:val="20CC6AA3"/>
    <w:multiLevelType w:val="hybridMultilevel"/>
    <w:tmpl w:val="0B065794"/>
    <w:lvl w:ilvl="0" w:tplc="3EAA7E6A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853189"/>
    <w:multiLevelType w:val="hybridMultilevel"/>
    <w:tmpl w:val="F70E6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30D5305"/>
    <w:multiLevelType w:val="hybridMultilevel"/>
    <w:tmpl w:val="747C58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24F21700"/>
    <w:multiLevelType w:val="hybridMultilevel"/>
    <w:tmpl w:val="027EECFA"/>
    <w:lvl w:ilvl="0" w:tplc="30687A9A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5317649"/>
    <w:multiLevelType w:val="hybridMultilevel"/>
    <w:tmpl w:val="EF6ED520"/>
    <w:lvl w:ilvl="0" w:tplc="240C59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FD6EF5CA">
      <w:start w:val="1"/>
      <w:numFmt w:val="decimal"/>
      <w:lvlText w:val="%3)"/>
      <w:lvlJc w:val="left"/>
      <w:pPr>
        <w:ind w:left="2160" w:hanging="180"/>
      </w:pPr>
      <w:rPr>
        <w:rFonts w:hint="default"/>
        <w:i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5A019E4"/>
    <w:multiLevelType w:val="multilevel"/>
    <w:tmpl w:val="DA0800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5">
    <w:nsid w:val="265A128D"/>
    <w:multiLevelType w:val="hybridMultilevel"/>
    <w:tmpl w:val="C5C6CBF4"/>
    <w:lvl w:ilvl="0" w:tplc="11D4308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B325348"/>
    <w:multiLevelType w:val="hybridMultilevel"/>
    <w:tmpl w:val="918EA20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>
    <w:nsid w:val="2BB91F04"/>
    <w:multiLevelType w:val="hybridMultilevel"/>
    <w:tmpl w:val="AF943982"/>
    <w:lvl w:ilvl="0" w:tplc="A48AE6B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2CE50232"/>
    <w:multiLevelType w:val="multilevel"/>
    <w:tmpl w:val="72CEC75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9">
    <w:nsid w:val="2CEC1513"/>
    <w:multiLevelType w:val="multilevel"/>
    <w:tmpl w:val="8654E1D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60">
    <w:nsid w:val="2E6753F4"/>
    <w:multiLevelType w:val="hybridMultilevel"/>
    <w:tmpl w:val="1FB8457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61009A32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1">
    <w:nsid w:val="2EFE0281"/>
    <w:multiLevelType w:val="hybridMultilevel"/>
    <w:tmpl w:val="D9924000"/>
    <w:lvl w:ilvl="0" w:tplc="C8F2983C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302E0035"/>
    <w:multiLevelType w:val="hybridMultilevel"/>
    <w:tmpl w:val="511C10D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8CAAE124">
      <w:start w:val="1"/>
      <w:numFmt w:val="decimal"/>
      <w:lvlText w:val="%2)"/>
      <w:lvlJc w:val="left"/>
      <w:pPr>
        <w:ind w:left="2007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3">
    <w:nsid w:val="305F6E56"/>
    <w:multiLevelType w:val="hybridMultilevel"/>
    <w:tmpl w:val="3C34F38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>
    <w:nsid w:val="30BE30D1"/>
    <w:multiLevelType w:val="hybridMultilevel"/>
    <w:tmpl w:val="DEF4DFA8"/>
    <w:lvl w:ilvl="0" w:tplc="FD6EF5CA">
      <w:start w:val="1"/>
      <w:numFmt w:val="decimal"/>
      <w:lvlText w:val="%1)"/>
      <w:lvlJc w:val="left"/>
      <w:pPr>
        <w:ind w:left="2160" w:hanging="18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3685836"/>
    <w:multiLevelType w:val="hybridMultilevel"/>
    <w:tmpl w:val="9E8CDF20"/>
    <w:lvl w:ilvl="0" w:tplc="49D2904E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33CB1E0D"/>
    <w:multiLevelType w:val="hybridMultilevel"/>
    <w:tmpl w:val="3902612A"/>
    <w:lvl w:ilvl="0" w:tplc="E4B23B1E">
      <w:start w:val="1"/>
      <w:numFmt w:val="decimal"/>
      <w:lvlText w:val="%1)"/>
      <w:lvlJc w:val="left"/>
      <w:pPr>
        <w:ind w:left="3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16" w:hanging="360"/>
      </w:pPr>
    </w:lvl>
    <w:lvl w:ilvl="2" w:tplc="0415001B" w:tentative="1">
      <w:start w:val="1"/>
      <w:numFmt w:val="lowerRoman"/>
      <w:lvlText w:val="%3."/>
      <w:lvlJc w:val="right"/>
      <w:pPr>
        <w:ind w:left="4636" w:hanging="180"/>
      </w:pPr>
    </w:lvl>
    <w:lvl w:ilvl="3" w:tplc="0415000F" w:tentative="1">
      <w:start w:val="1"/>
      <w:numFmt w:val="decimal"/>
      <w:lvlText w:val="%4."/>
      <w:lvlJc w:val="left"/>
      <w:pPr>
        <w:ind w:left="5356" w:hanging="360"/>
      </w:pPr>
    </w:lvl>
    <w:lvl w:ilvl="4" w:tplc="04150019" w:tentative="1">
      <w:start w:val="1"/>
      <w:numFmt w:val="lowerLetter"/>
      <w:lvlText w:val="%5."/>
      <w:lvlJc w:val="left"/>
      <w:pPr>
        <w:ind w:left="6076" w:hanging="360"/>
      </w:pPr>
    </w:lvl>
    <w:lvl w:ilvl="5" w:tplc="0415001B" w:tentative="1">
      <w:start w:val="1"/>
      <w:numFmt w:val="lowerRoman"/>
      <w:lvlText w:val="%6."/>
      <w:lvlJc w:val="right"/>
      <w:pPr>
        <w:ind w:left="6796" w:hanging="180"/>
      </w:pPr>
    </w:lvl>
    <w:lvl w:ilvl="6" w:tplc="0415000F" w:tentative="1">
      <w:start w:val="1"/>
      <w:numFmt w:val="decimal"/>
      <w:lvlText w:val="%7."/>
      <w:lvlJc w:val="left"/>
      <w:pPr>
        <w:ind w:left="7516" w:hanging="360"/>
      </w:pPr>
    </w:lvl>
    <w:lvl w:ilvl="7" w:tplc="04150019" w:tentative="1">
      <w:start w:val="1"/>
      <w:numFmt w:val="lowerLetter"/>
      <w:lvlText w:val="%8."/>
      <w:lvlJc w:val="left"/>
      <w:pPr>
        <w:ind w:left="8236" w:hanging="360"/>
      </w:pPr>
    </w:lvl>
    <w:lvl w:ilvl="8" w:tplc="041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67">
    <w:nsid w:val="34AC5E14"/>
    <w:multiLevelType w:val="hybridMultilevel"/>
    <w:tmpl w:val="BFF47C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5F8469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34CC441E"/>
    <w:multiLevelType w:val="hybridMultilevel"/>
    <w:tmpl w:val="D1A2BA2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>
    <w:nsid w:val="35000459"/>
    <w:multiLevelType w:val="multilevel"/>
    <w:tmpl w:val="D91E00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70">
    <w:nsid w:val="366803F7"/>
    <w:multiLevelType w:val="hybridMultilevel"/>
    <w:tmpl w:val="9F503FD6"/>
    <w:lvl w:ilvl="0" w:tplc="B2ECA7A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385439AE"/>
    <w:multiLevelType w:val="hybridMultilevel"/>
    <w:tmpl w:val="117C2594"/>
    <w:lvl w:ilvl="0" w:tplc="8CAAE124">
      <w:start w:val="1"/>
      <w:numFmt w:val="decimal"/>
      <w:lvlText w:val="%1)"/>
      <w:lvlJc w:val="left"/>
      <w:pPr>
        <w:ind w:left="1004" w:hanging="360"/>
      </w:pPr>
      <w:rPr>
        <w:rFonts w:hint="default"/>
        <w:i w:val="0"/>
      </w:r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2">
    <w:nsid w:val="38C93344"/>
    <w:multiLevelType w:val="hybridMultilevel"/>
    <w:tmpl w:val="E6A4D570"/>
    <w:lvl w:ilvl="0" w:tplc="66CE8D3A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>
    <w:nsid w:val="38E441E3"/>
    <w:multiLevelType w:val="hybridMultilevel"/>
    <w:tmpl w:val="A20E68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3B5D1D58"/>
    <w:multiLevelType w:val="multilevel"/>
    <w:tmpl w:val="C8A85BA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75">
    <w:nsid w:val="3C204EB4"/>
    <w:multiLevelType w:val="hybridMultilevel"/>
    <w:tmpl w:val="1144DF9A"/>
    <w:lvl w:ilvl="0" w:tplc="7980927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3C5D7D0A"/>
    <w:multiLevelType w:val="hybridMultilevel"/>
    <w:tmpl w:val="8924D020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7">
    <w:nsid w:val="3CB82FDB"/>
    <w:multiLevelType w:val="hybridMultilevel"/>
    <w:tmpl w:val="7BBC7AE4"/>
    <w:lvl w:ilvl="0" w:tplc="10D07EDE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8">
    <w:nsid w:val="3DB34518"/>
    <w:multiLevelType w:val="multilevel"/>
    <w:tmpl w:val="2FF0697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79">
    <w:nsid w:val="3FE45751"/>
    <w:multiLevelType w:val="hybridMultilevel"/>
    <w:tmpl w:val="32D0C0E8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80">
    <w:nsid w:val="40EF40D9"/>
    <w:multiLevelType w:val="hybridMultilevel"/>
    <w:tmpl w:val="F5C64526"/>
    <w:lvl w:ilvl="0" w:tplc="0F0824C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431368CB"/>
    <w:multiLevelType w:val="hybridMultilevel"/>
    <w:tmpl w:val="ED464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B063EC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43D87BA7"/>
    <w:multiLevelType w:val="hybridMultilevel"/>
    <w:tmpl w:val="70642BA6"/>
    <w:lvl w:ilvl="0" w:tplc="8CAAE124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3">
    <w:nsid w:val="444C546A"/>
    <w:multiLevelType w:val="hybridMultilevel"/>
    <w:tmpl w:val="4DBCB074"/>
    <w:lvl w:ilvl="0" w:tplc="CDF6F24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44F767AA"/>
    <w:multiLevelType w:val="hybridMultilevel"/>
    <w:tmpl w:val="B790A5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46394676"/>
    <w:multiLevelType w:val="hybridMultilevel"/>
    <w:tmpl w:val="C6FC4FD6"/>
    <w:lvl w:ilvl="0" w:tplc="0415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2496"/>
        </w:tabs>
        <w:ind w:left="2496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47BC294F"/>
    <w:multiLevelType w:val="hybridMultilevel"/>
    <w:tmpl w:val="E29E71E8"/>
    <w:lvl w:ilvl="0" w:tplc="1FCE7C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47EF6437"/>
    <w:multiLevelType w:val="multilevel"/>
    <w:tmpl w:val="886AED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88">
    <w:nsid w:val="48B6385F"/>
    <w:multiLevelType w:val="hybridMultilevel"/>
    <w:tmpl w:val="8648125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>
    <w:nsid w:val="48CD2D25"/>
    <w:multiLevelType w:val="multilevel"/>
    <w:tmpl w:val="BFA8332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90">
    <w:nsid w:val="496318ED"/>
    <w:multiLevelType w:val="hybridMultilevel"/>
    <w:tmpl w:val="BF1E65D0"/>
    <w:lvl w:ilvl="0" w:tplc="CF686BF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4AA60355"/>
    <w:multiLevelType w:val="hybridMultilevel"/>
    <w:tmpl w:val="86AAC28E"/>
    <w:lvl w:ilvl="0" w:tplc="0415000F">
      <w:start w:val="1"/>
      <w:numFmt w:val="decimal"/>
      <w:lvlText w:val="%1."/>
      <w:lvlJc w:val="left"/>
      <w:pPr>
        <w:ind w:left="1151" w:hanging="360"/>
      </w:pPr>
    </w:lvl>
    <w:lvl w:ilvl="1" w:tplc="69787930">
      <w:start w:val="1"/>
      <w:numFmt w:val="decimal"/>
      <w:lvlText w:val="%2)"/>
      <w:lvlJc w:val="left"/>
      <w:pPr>
        <w:ind w:left="187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</w:lvl>
    <w:lvl w:ilvl="3" w:tplc="0415000F" w:tentative="1">
      <w:start w:val="1"/>
      <w:numFmt w:val="decimal"/>
      <w:lvlText w:val="%4."/>
      <w:lvlJc w:val="left"/>
      <w:pPr>
        <w:ind w:left="3311" w:hanging="360"/>
      </w:p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</w:lvl>
    <w:lvl w:ilvl="6" w:tplc="0415000F" w:tentative="1">
      <w:start w:val="1"/>
      <w:numFmt w:val="decimal"/>
      <w:lvlText w:val="%7."/>
      <w:lvlJc w:val="left"/>
      <w:pPr>
        <w:ind w:left="5471" w:hanging="360"/>
      </w:p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92">
    <w:nsid w:val="4ABE0DA5"/>
    <w:multiLevelType w:val="hybridMultilevel"/>
    <w:tmpl w:val="53DA64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4BA37698"/>
    <w:multiLevelType w:val="hybridMultilevel"/>
    <w:tmpl w:val="B9FA5A20"/>
    <w:lvl w:ilvl="0" w:tplc="3EFC9F1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252CCE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4">
    <w:nsid w:val="4CAA6BAF"/>
    <w:multiLevelType w:val="hybridMultilevel"/>
    <w:tmpl w:val="64AC8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4D51516B"/>
    <w:multiLevelType w:val="hybridMultilevel"/>
    <w:tmpl w:val="7DF82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5F8469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4EB364F4"/>
    <w:multiLevelType w:val="hybridMultilevel"/>
    <w:tmpl w:val="4CA82740"/>
    <w:lvl w:ilvl="0" w:tplc="1980BF0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4F885E83"/>
    <w:multiLevelType w:val="hybridMultilevel"/>
    <w:tmpl w:val="1E18C9F0"/>
    <w:lvl w:ilvl="0" w:tplc="FD2AE59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8">
    <w:nsid w:val="50ED5D61"/>
    <w:multiLevelType w:val="hybridMultilevel"/>
    <w:tmpl w:val="B4EE9E8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>
    <w:nsid w:val="518F1C1C"/>
    <w:multiLevelType w:val="hybridMultilevel"/>
    <w:tmpl w:val="1E90D1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526B1A0B"/>
    <w:multiLevelType w:val="hybridMultilevel"/>
    <w:tmpl w:val="8AE88922"/>
    <w:lvl w:ilvl="0" w:tplc="2F923C8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531469E3"/>
    <w:multiLevelType w:val="hybridMultilevel"/>
    <w:tmpl w:val="3A5A1C3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2">
    <w:nsid w:val="535066E7"/>
    <w:multiLevelType w:val="hybridMultilevel"/>
    <w:tmpl w:val="F2DC898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3">
    <w:nsid w:val="55130DA7"/>
    <w:multiLevelType w:val="hybridMultilevel"/>
    <w:tmpl w:val="CC92A7C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4">
    <w:nsid w:val="56F54D35"/>
    <w:multiLevelType w:val="hybridMultilevel"/>
    <w:tmpl w:val="47281632"/>
    <w:lvl w:ilvl="0" w:tplc="8CAAE124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5">
    <w:nsid w:val="576573B5"/>
    <w:multiLevelType w:val="hybridMultilevel"/>
    <w:tmpl w:val="6AF6CE66"/>
    <w:lvl w:ilvl="0" w:tplc="0D94652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57CE54DC"/>
    <w:multiLevelType w:val="multilevel"/>
    <w:tmpl w:val="8A9AB65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07">
    <w:nsid w:val="58592016"/>
    <w:multiLevelType w:val="hybridMultilevel"/>
    <w:tmpl w:val="1C289AF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6224951A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8">
    <w:nsid w:val="5ACD334B"/>
    <w:multiLevelType w:val="hybridMultilevel"/>
    <w:tmpl w:val="FC305D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5BE819C0"/>
    <w:multiLevelType w:val="multilevel"/>
    <w:tmpl w:val="3880FBA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10">
    <w:nsid w:val="5CB56116"/>
    <w:multiLevelType w:val="hybridMultilevel"/>
    <w:tmpl w:val="2A8C8BB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1">
    <w:nsid w:val="5DB07E09"/>
    <w:multiLevelType w:val="hybridMultilevel"/>
    <w:tmpl w:val="0180D6FA"/>
    <w:lvl w:ilvl="0" w:tplc="0415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2496"/>
        </w:tabs>
        <w:ind w:left="2496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>
    <w:nsid w:val="5DCC2536"/>
    <w:multiLevelType w:val="hybridMultilevel"/>
    <w:tmpl w:val="93ACB8D4"/>
    <w:lvl w:ilvl="0" w:tplc="1FB0F42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5E552819"/>
    <w:multiLevelType w:val="hybridMultilevel"/>
    <w:tmpl w:val="17C2AC6A"/>
    <w:lvl w:ilvl="0" w:tplc="94CE1C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5EAB04C7"/>
    <w:multiLevelType w:val="hybridMultilevel"/>
    <w:tmpl w:val="C97E874E"/>
    <w:lvl w:ilvl="0" w:tplc="65EEBA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5FA9245C"/>
    <w:multiLevelType w:val="hybridMultilevel"/>
    <w:tmpl w:val="291C671C"/>
    <w:lvl w:ilvl="0" w:tplc="2098D7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617E5ADF"/>
    <w:multiLevelType w:val="hybridMultilevel"/>
    <w:tmpl w:val="66A64C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65BD6290"/>
    <w:multiLevelType w:val="multilevel"/>
    <w:tmpl w:val="BBA434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18">
    <w:nsid w:val="666D402E"/>
    <w:multiLevelType w:val="hybridMultilevel"/>
    <w:tmpl w:val="AC8621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669B1FA5"/>
    <w:multiLevelType w:val="hybridMultilevel"/>
    <w:tmpl w:val="5FD86452"/>
    <w:lvl w:ilvl="0" w:tplc="8CAAE124">
      <w:start w:val="1"/>
      <w:numFmt w:val="decimal"/>
      <w:lvlText w:val="%1)"/>
      <w:lvlJc w:val="left"/>
      <w:pPr>
        <w:ind w:left="144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0">
    <w:nsid w:val="66B74963"/>
    <w:multiLevelType w:val="hybridMultilevel"/>
    <w:tmpl w:val="38D499E0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>
    <w:nsid w:val="67405181"/>
    <w:multiLevelType w:val="hybridMultilevel"/>
    <w:tmpl w:val="124C440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2">
    <w:nsid w:val="675C7236"/>
    <w:multiLevelType w:val="hybridMultilevel"/>
    <w:tmpl w:val="A66607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67A900F3"/>
    <w:multiLevelType w:val="multilevel"/>
    <w:tmpl w:val="8C38A66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24">
    <w:nsid w:val="67E86A58"/>
    <w:multiLevelType w:val="multilevel"/>
    <w:tmpl w:val="23E2FDE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25">
    <w:nsid w:val="6A256144"/>
    <w:multiLevelType w:val="hybridMultilevel"/>
    <w:tmpl w:val="69DA6EF4"/>
    <w:lvl w:ilvl="0" w:tplc="04150011">
      <w:start w:val="1"/>
      <w:numFmt w:val="decimal"/>
      <w:lvlText w:val="%1)"/>
      <w:lvlJc w:val="left"/>
      <w:pPr>
        <w:ind w:left="1474" w:hanging="360"/>
      </w:pPr>
    </w:lvl>
    <w:lvl w:ilvl="1" w:tplc="04150019" w:tentative="1">
      <w:start w:val="1"/>
      <w:numFmt w:val="lowerLetter"/>
      <w:lvlText w:val="%2."/>
      <w:lvlJc w:val="left"/>
      <w:pPr>
        <w:ind w:left="2194" w:hanging="360"/>
      </w:pPr>
    </w:lvl>
    <w:lvl w:ilvl="2" w:tplc="0415001B" w:tentative="1">
      <w:start w:val="1"/>
      <w:numFmt w:val="lowerRoman"/>
      <w:lvlText w:val="%3."/>
      <w:lvlJc w:val="right"/>
      <w:pPr>
        <w:ind w:left="2914" w:hanging="180"/>
      </w:pPr>
    </w:lvl>
    <w:lvl w:ilvl="3" w:tplc="0415000F" w:tentative="1">
      <w:start w:val="1"/>
      <w:numFmt w:val="decimal"/>
      <w:lvlText w:val="%4."/>
      <w:lvlJc w:val="left"/>
      <w:pPr>
        <w:ind w:left="3634" w:hanging="360"/>
      </w:pPr>
    </w:lvl>
    <w:lvl w:ilvl="4" w:tplc="04150019" w:tentative="1">
      <w:start w:val="1"/>
      <w:numFmt w:val="lowerLetter"/>
      <w:lvlText w:val="%5."/>
      <w:lvlJc w:val="left"/>
      <w:pPr>
        <w:ind w:left="4354" w:hanging="360"/>
      </w:pPr>
    </w:lvl>
    <w:lvl w:ilvl="5" w:tplc="0415001B" w:tentative="1">
      <w:start w:val="1"/>
      <w:numFmt w:val="lowerRoman"/>
      <w:lvlText w:val="%6."/>
      <w:lvlJc w:val="right"/>
      <w:pPr>
        <w:ind w:left="5074" w:hanging="180"/>
      </w:pPr>
    </w:lvl>
    <w:lvl w:ilvl="6" w:tplc="0415000F" w:tentative="1">
      <w:start w:val="1"/>
      <w:numFmt w:val="decimal"/>
      <w:lvlText w:val="%7."/>
      <w:lvlJc w:val="left"/>
      <w:pPr>
        <w:ind w:left="5794" w:hanging="360"/>
      </w:pPr>
    </w:lvl>
    <w:lvl w:ilvl="7" w:tplc="04150019" w:tentative="1">
      <w:start w:val="1"/>
      <w:numFmt w:val="lowerLetter"/>
      <w:lvlText w:val="%8."/>
      <w:lvlJc w:val="left"/>
      <w:pPr>
        <w:ind w:left="6514" w:hanging="360"/>
      </w:pPr>
    </w:lvl>
    <w:lvl w:ilvl="8" w:tplc="0415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126">
    <w:nsid w:val="6C8049FA"/>
    <w:multiLevelType w:val="multilevel"/>
    <w:tmpl w:val="F5C89B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27">
    <w:nsid w:val="6D790953"/>
    <w:multiLevelType w:val="multilevel"/>
    <w:tmpl w:val="E4FE6D6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28">
    <w:nsid w:val="6E130F04"/>
    <w:multiLevelType w:val="hybridMultilevel"/>
    <w:tmpl w:val="6F4E911E"/>
    <w:lvl w:ilvl="0" w:tplc="35324B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>
    <w:nsid w:val="70483A91"/>
    <w:multiLevelType w:val="hybridMultilevel"/>
    <w:tmpl w:val="3B72CECE"/>
    <w:lvl w:ilvl="0" w:tplc="4016F4F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70B22F4F"/>
    <w:multiLevelType w:val="hybridMultilevel"/>
    <w:tmpl w:val="6C0C7A5E"/>
    <w:lvl w:ilvl="0" w:tplc="64FEFB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70D74547"/>
    <w:multiLevelType w:val="hybridMultilevel"/>
    <w:tmpl w:val="CFC083F0"/>
    <w:lvl w:ilvl="0" w:tplc="8CB2155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71367038"/>
    <w:multiLevelType w:val="hybridMultilevel"/>
    <w:tmpl w:val="C0BC8CEE"/>
    <w:lvl w:ilvl="0" w:tplc="D046934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71CD124A"/>
    <w:multiLevelType w:val="hybridMultilevel"/>
    <w:tmpl w:val="85127D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4">
    <w:nsid w:val="721A1F9F"/>
    <w:multiLevelType w:val="hybridMultilevel"/>
    <w:tmpl w:val="AD1EE554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5">
    <w:nsid w:val="7617193D"/>
    <w:multiLevelType w:val="hybridMultilevel"/>
    <w:tmpl w:val="9C8401D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6">
    <w:nsid w:val="762822E2"/>
    <w:multiLevelType w:val="hybridMultilevel"/>
    <w:tmpl w:val="FE8CD48C"/>
    <w:lvl w:ilvl="0" w:tplc="0415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2496"/>
        </w:tabs>
        <w:ind w:left="2496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>
    <w:nsid w:val="79050F56"/>
    <w:multiLevelType w:val="multilevel"/>
    <w:tmpl w:val="B328A6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38">
    <w:nsid w:val="79F906D6"/>
    <w:multiLevelType w:val="multilevel"/>
    <w:tmpl w:val="D66EE5B2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39">
    <w:nsid w:val="7BFC4DFD"/>
    <w:multiLevelType w:val="multilevel"/>
    <w:tmpl w:val="ACF0E5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40">
    <w:nsid w:val="7C871AD9"/>
    <w:multiLevelType w:val="hybridMultilevel"/>
    <w:tmpl w:val="75C0E8E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1">
    <w:nsid w:val="7FA126B0"/>
    <w:multiLevelType w:val="hybridMultilevel"/>
    <w:tmpl w:val="DEF4DFA8"/>
    <w:lvl w:ilvl="0" w:tplc="FD6EF5CA">
      <w:start w:val="1"/>
      <w:numFmt w:val="decimal"/>
      <w:lvlText w:val="%1)"/>
      <w:lvlJc w:val="left"/>
      <w:pPr>
        <w:ind w:left="2160" w:hanging="18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8"/>
  </w:num>
  <w:num w:numId="2">
    <w:abstractNumId w:val="24"/>
  </w:num>
  <w:num w:numId="3">
    <w:abstractNumId w:val="101"/>
  </w:num>
  <w:num w:numId="4">
    <w:abstractNumId w:val="28"/>
  </w:num>
  <w:num w:numId="5">
    <w:abstractNumId w:val="98"/>
  </w:num>
  <w:num w:numId="6">
    <w:abstractNumId w:val="108"/>
  </w:num>
  <w:num w:numId="7">
    <w:abstractNumId w:val="121"/>
  </w:num>
  <w:num w:numId="8">
    <w:abstractNumId w:val="23"/>
  </w:num>
  <w:num w:numId="9">
    <w:abstractNumId w:val="37"/>
  </w:num>
  <w:num w:numId="10">
    <w:abstractNumId w:val="103"/>
  </w:num>
  <w:num w:numId="11">
    <w:abstractNumId w:val="77"/>
  </w:num>
  <w:num w:numId="12">
    <w:abstractNumId w:val="115"/>
  </w:num>
  <w:num w:numId="13">
    <w:abstractNumId w:val="21"/>
  </w:num>
  <w:num w:numId="14">
    <w:abstractNumId w:val="102"/>
  </w:num>
  <w:num w:numId="15">
    <w:abstractNumId w:val="45"/>
  </w:num>
  <w:num w:numId="16">
    <w:abstractNumId w:val="50"/>
  </w:num>
  <w:num w:numId="17">
    <w:abstractNumId w:val="113"/>
  </w:num>
  <w:num w:numId="18">
    <w:abstractNumId w:val="116"/>
  </w:num>
  <w:num w:numId="19">
    <w:abstractNumId w:val="56"/>
  </w:num>
  <w:num w:numId="20">
    <w:abstractNumId w:val="110"/>
  </w:num>
  <w:num w:numId="21">
    <w:abstractNumId w:val="43"/>
  </w:num>
  <w:num w:numId="22">
    <w:abstractNumId w:val="38"/>
  </w:num>
  <w:num w:numId="23">
    <w:abstractNumId w:val="99"/>
  </w:num>
  <w:num w:numId="24">
    <w:abstractNumId w:val="122"/>
  </w:num>
  <w:num w:numId="25">
    <w:abstractNumId w:val="49"/>
  </w:num>
  <w:num w:numId="26">
    <w:abstractNumId w:val="79"/>
  </w:num>
  <w:num w:numId="27">
    <w:abstractNumId w:val="91"/>
  </w:num>
  <w:num w:numId="28">
    <w:abstractNumId w:val="125"/>
  </w:num>
  <w:num w:numId="29">
    <w:abstractNumId w:val="52"/>
  </w:num>
  <w:num w:numId="30">
    <w:abstractNumId w:val="112"/>
  </w:num>
  <w:num w:numId="31">
    <w:abstractNumId w:val="133"/>
  </w:num>
  <w:num w:numId="32">
    <w:abstractNumId w:val="67"/>
  </w:num>
  <w:num w:numId="33">
    <w:abstractNumId w:val="95"/>
  </w:num>
  <w:num w:numId="34">
    <w:abstractNumId w:val="84"/>
  </w:num>
  <w:num w:numId="35">
    <w:abstractNumId w:val="107"/>
  </w:num>
  <w:num w:numId="36">
    <w:abstractNumId w:val="134"/>
  </w:num>
  <w:num w:numId="37">
    <w:abstractNumId w:val="66"/>
  </w:num>
  <w:num w:numId="38">
    <w:abstractNumId w:val="48"/>
  </w:num>
  <w:num w:numId="39">
    <w:abstractNumId w:val="73"/>
  </w:num>
  <w:num w:numId="40">
    <w:abstractNumId w:val="140"/>
  </w:num>
  <w:num w:numId="41">
    <w:abstractNumId w:val="57"/>
  </w:num>
  <w:num w:numId="42">
    <w:abstractNumId w:val="68"/>
  </w:num>
  <w:num w:numId="43">
    <w:abstractNumId w:val="35"/>
  </w:num>
  <w:num w:numId="44">
    <w:abstractNumId w:val="93"/>
  </w:num>
  <w:num w:numId="45">
    <w:abstractNumId w:val="44"/>
  </w:num>
  <w:num w:numId="46">
    <w:abstractNumId w:val="97"/>
  </w:num>
  <w:num w:numId="47">
    <w:abstractNumId w:val="76"/>
  </w:num>
  <w:num w:numId="48">
    <w:abstractNumId w:val="81"/>
  </w:num>
  <w:num w:numId="49">
    <w:abstractNumId w:val="63"/>
  </w:num>
  <w:num w:numId="50">
    <w:abstractNumId w:val="47"/>
  </w:num>
  <w:num w:numId="51">
    <w:abstractNumId w:val="120"/>
  </w:num>
  <w:num w:numId="52">
    <w:abstractNumId w:val="111"/>
  </w:num>
  <w:num w:numId="53">
    <w:abstractNumId w:val="136"/>
  </w:num>
  <w:num w:numId="54">
    <w:abstractNumId w:val="85"/>
  </w:num>
  <w:num w:numId="55">
    <w:abstractNumId w:val="138"/>
  </w:num>
  <w:num w:numId="56">
    <w:abstractNumId w:val="139"/>
  </w:num>
  <w:num w:numId="57">
    <w:abstractNumId w:val="42"/>
  </w:num>
  <w:num w:numId="58">
    <w:abstractNumId w:val="88"/>
  </w:num>
  <w:num w:numId="59">
    <w:abstractNumId w:val="135"/>
  </w:num>
  <w:num w:numId="60">
    <w:abstractNumId w:val="94"/>
  </w:num>
  <w:num w:numId="61">
    <w:abstractNumId w:val="54"/>
  </w:num>
  <w:num w:numId="62">
    <w:abstractNumId w:val="61"/>
  </w:num>
  <w:num w:numId="63">
    <w:abstractNumId w:val="15"/>
  </w:num>
  <w:num w:numId="64">
    <w:abstractNumId w:val="9"/>
  </w:num>
  <w:num w:numId="65">
    <w:abstractNumId w:val="1"/>
  </w:num>
  <w:num w:numId="66">
    <w:abstractNumId w:val="3"/>
  </w:num>
  <w:num w:numId="67">
    <w:abstractNumId w:val="4"/>
  </w:num>
  <w:num w:numId="68">
    <w:abstractNumId w:val="7"/>
  </w:num>
  <w:num w:numId="69">
    <w:abstractNumId w:val="12"/>
  </w:num>
  <w:num w:numId="70">
    <w:abstractNumId w:val="16"/>
  </w:num>
  <w:num w:numId="71">
    <w:abstractNumId w:val="8"/>
  </w:num>
  <w:num w:numId="72">
    <w:abstractNumId w:val="104"/>
  </w:num>
  <w:num w:numId="73">
    <w:abstractNumId w:val="65"/>
  </w:num>
  <w:num w:numId="74">
    <w:abstractNumId w:val="119"/>
  </w:num>
  <w:num w:numId="75">
    <w:abstractNumId w:val="137"/>
  </w:num>
  <w:num w:numId="76">
    <w:abstractNumId w:val="69"/>
  </w:num>
  <w:num w:numId="77">
    <w:abstractNumId w:val="114"/>
  </w:num>
  <w:num w:numId="78">
    <w:abstractNumId w:val="36"/>
  </w:num>
  <w:num w:numId="79">
    <w:abstractNumId w:val="87"/>
  </w:num>
  <w:num w:numId="80">
    <w:abstractNumId w:val="92"/>
  </w:num>
  <w:num w:numId="81">
    <w:abstractNumId w:val="60"/>
  </w:num>
  <w:num w:numId="82">
    <w:abstractNumId w:val="62"/>
  </w:num>
  <w:num w:numId="83">
    <w:abstractNumId w:val="29"/>
  </w:num>
  <w:num w:numId="84">
    <w:abstractNumId w:val="26"/>
  </w:num>
  <w:num w:numId="85">
    <w:abstractNumId w:val="39"/>
  </w:num>
  <w:num w:numId="86">
    <w:abstractNumId w:val="82"/>
  </w:num>
  <w:num w:numId="87">
    <w:abstractNumId w:val="72"/>
  </w:num>
  <w:num w:numId="88">
    <w:abstractNumId w:val="33"/>
  </w:num>
  <w:num w:numId="89">
    <w:abstractNumId w:val="30"/>
  </w:num>
  <w:num w:numId="90">
    <w:abstractNumId w:val="109"/>
  </w:num>
  <w:num w:numId="91">
    <w:abstractNumId w:val="89"/>
  </w:num>
  <w:num w:numId="92">
    <w:abstractNumId w:val="90"/>
  </w:num>
  <w:num w:numId="93">
    <w:abstractNumId w:val="27"/>
  </w:num>
  <w:num w:numId="94">
    <w:abstractNumId w:val="123"/>
  </w:num>
  <w:num w:numId="95">
    <w:abstractNumId w:val="100"/>
  </w:num>
  <w:num w:numId="96">
    <w:abstractNumId w:val="83"/>
  </w:num>
  <w:num w:numId="97">
    <w:abstractNumId w:val="22"/>
  </w:num>
  <w:num w:numId="98">
    <w:abstractNumId w:val="75"/>
  </w:num>
  <w:num w:numId="99">
    <w:abstractNumId w:val="106"/>
  </w:num>
  <w:num w:numId="100">
    <w:abstractNumId w:val="40"/>
  </w:num>
  <w:num w:numId="101">
    <w:abstractNumId w:val="117"/>
  </w:num>
  <w:num w:numId="102">
    <w:abstractNumId w:val="59"/>
  </w:num>
  <w:num w:numId="103">
    <w:abstractNumId w:val="58"/>
  </w:num>
  <w:num w:numId="104">
    <w:abstractNumId w:val="46"/>
  </w:num>
  <w:num w:numId="105">
    <w:abstractNumId w:val="96"/>
  </w:num>
  <w:num w:numId="106">
    <w:abstractNumId w:val="126"/>
  </w:num>
  <w:num w:numId="107">
    <w:abstractNumId w:val="31"/>
  </w:num>
  <w:num w:numId="108">
    <w:abstractNumId w:val="20"/>
  </w:num>
  <w:num w:numId="109">
    <w:abstractNumId w:val="131"/>
  </w:num>
  <w:num w:numId="110">
    <w:abstractNumId w:val="55"/>
  </w:num>
  <w:num w:numId="111">
    <w:abstractNumId w:val="124"/>
  </w:num>
  <w:num w:numId="112">
    <w:abstractNumId w:val="32"/>
  </w:num>
  <w:num w:numId="113">
    <w:abstractNumId w:val="25"/>
  </w:num>
  <w:num w:numId="114">
    <w:abstractNumId w:val="74"/>
  </w:num>
  <w:num w:numId="115">
    <w:abstractNumId w:val="78"/>
  </w:num>
  <w:num w:numId="116">
    <w:abstractNumId w:val="127"/>
  </w:num>
  <w:num w:numId="117">
    <w:abstractNumId w:val="34"/>
  </w:num>
  <w:num w:numId="118">
    <w:abstractNumId w:val="70"/>
  </w:num>
  <w:num w:numId="119">
    <w:abstractNumId w:val="41"/>
  </w:num>
  <w:num w:numId="120">
    <w:abstractNumId w:val="51"/>
  </w:num>
  <w:num w:numId="121">
    <w:abstractNumId w:val="128"/>
  </w:num>
  <w:num w:numId="122">
    <w:abstractNumId w:val="105"/>
  </w:num>
  <w:num w:numId="123">
    <w:abstractNumId w:val="130"/>
  </w:num>
  <w:num w:numId="124">
    <w:abstractNumId w:val="86"/>
  </w:num>
  <w:num w:numId="125">
    <w:abstractNumId w:val="129"/>
  </w:num>
  <w:num w:numId="126">
    <w:abstractNumId w:val="71"/>
  </w:num>
  <w:num w:numId="127">
    <w:abstractNumId w:val="80"/>
  </w:num>
  <w:num w:numId="128">
    <w:abstractNumId w:val="53"/>
  </w:num>
  <w:num w:numId="129">
    <w:abstractNumId w:val="132"/>
  </w:num>
  <w:num w:numId="130">
    <w:abstractNumId w:val="141"/>
  </w:num>
  <w:num w:numId="131">
    <w:abstractNumId w:val="64"/>
  </w:num>
  <w:numIdMacAtCleanup w:val="1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D6496"/>
    <w:rsid w:val="00007EE8"/>
    <w:rsid w:val="00010592"/>
    <w:rsid w:val="00011866"/>
    <w:rsid w:val="00012113"/>
    <w:rsid w:val="000121AB"/>
    <w:rsid w:val="00015529"/>
    <w:rsid w:val="000166B9"/>
    <w:rsid w:val="00016805"/>
    <w:rsid w:val="000169D6"/>
    <w:rsid w:val="0002047F"/>
    <w:rsid w:val="00021069"/>
    <w:rsid w:val="0002110B"/>
    <w:rsid w:val="00021EE3"/>
    <w:rsid w:val="00022972"/>
    <w:rsid w:val="00030C25"/>
    <w:rsid w:val="00031B00"/>
    <w:rsid w:val="000332D3"/>
    <w:rsid w:val="00034698"/>
    <w:rsid w:val="00036C79"/>
    <w:rsid w:val="00037A1F"/>
    <w:rsid w:val="00040A64"/>
    <w:rsid w:val="00040C25"/>
    <w:rsid w:val="00041371"/>
    <w:rsid w:val="0004141E"/>
    <w:rsid w:val="000444C4"/>
    <w:rsid w:val="00044AF6"/>
    <w:rsid w:val="00045C8E"/>
    <w:rsid w:val="0004732A"/>
    <w:rsid w:val="00050D89"/>
    <w:rsid w:val="0005301D"/>
    <w:rsid w:val="000575EE"/>
    <w:rsid w:val="00060B3C"/>
    <w:rsid w:val="0006489D"/>
    <w:rsid w:val="00067607"/>
    <w:rsid w:val="00070333"/>
    <w:rsid w:val="00071C05"/>
    <w:rsid w:val="00073B97"/>
    <w:rsid w:val="0007689A"/>
    <w:rsid w:val="000816B2"/>
    <w:rsid w:val="00082966"/>
    <w:rsid w:val="000837EA"/>
    <w:rsid w:val="00084116"/>
    <w:rsid w:val="000856A0"/>
    <w:rsid w:val="00085EEC"/>
    <w:rsid w:val="000919D6"/>
    <w:rsid w:val="0009219E"/>
    <w:rsid w:val="00092756"/>
    <w:rsid w:val="000937A9"/>
    <w:rsid w:val="000967DB"/>
    <w:rsid w:val="0009779F"/>
    <w:rsid w:val="000A09F3"/>
    <w:rsid w:val="000A0BD1"/>
    <w:rsid w:val="000A145E"/>
    <w:rsid w:val="000A1C0B"/>
    <w:rsid w:val="000B6B29"/>
    <w:rsid w:val="000B700D"/>
    <w:rsid w:val="000C3C18"/>
    <w:rsid w:val="000C3E63"/>
    <w:rsid w:val="000C4B8D"/>
    <w:rsid w:val="000C5750"/>
    <w:rsid w:val="000C7267"/>
    <w:rsid w:val="000D0102"/>
    <w:rsid w:val="000D2E30"/>
    <w:rsid w:val="000D44BD"/>
    <w:rsid w:val="000D5438"/>
    <w:rsid w:val="000D6496"/>
    <w:rsid w:val="000E26A8"/>
    <w:rsid w:val="000E38C7"/>
    <w:rsid w:val="000E3E50"/>
    <w:rsid w:val="000E6238"/>
    <w:rsid w:val="000F2814"/>
    <w:rsid w:val="000F769E"/>
    <w:rsid w:val="000F7F2E"/>
    <w:rsid w:val="00103488"/>
    <w:rsid w:val="00106019"/>
    <w:rsid w:val="00107F5B"/>
    <w:rsid w:val="00110521"/>
    <w:rsid w:val="00110DA7"/>
    <w:rsid w:val="00112642"/>
    <w:rsid w:val="00113DD4"/>
    <w:rsid w:val="00116257"/>
    <w:rsid w:val="00116D69"/>
    <w:rsid w:val="00120850"/>
    <w:rsid w:val="00124E0D"/>
    <w:rsid w:val="00125735"/>
    <w:rsid w:val="001261DB"/>
    <w:rsid w:val="0012785C"/>
    <w:rsid w:val="00135B06"/>
    <w:rsid w:val="00135D0F"/>
    <w:rsid w:val="001378D5"/>
    <w:rsid w:val="001402B9"/>
    <w:rsid w:val="00140694"/>
    <w:rsid w:val="00141ABE"/>
    <w:rsid w:val="001447A2"/>
    <w:rsid w:val="001457D8"/>
    <w:rsid w:val="001530CA"/>
    <w:rsid w:val="0015392D"/>
    <w:rsid w:val="00156AA1"/>
    <w:rsid w:val="00164CC0"/>
    <w:rsid w:val="0016530D"/>
    <w:rsid w:val="001664B1"/>
    <w:rsid w:val="00166E20"/>
    <w:rsid w:val="00167FDA"/>
    <w:rsid w:val="001726B2"/>
    <w:rsid w:val="0017332E"/>
    <w:rsid w:val="00173F69"/>
    <w:rsid w:val="00174EF1"/>
    <w:rsid w:val="00175DEE"/>
    <w:rsid w:val="0017733A"/>
    <w:rsid w:val="00182F45"/>
    <w:rsid w:val="00183D55"/>
    <w:rsid w:val="0019124E"/>
    <w:rsid w:val="001929D2"/>
    <w:rsid w:val="00193E87"/>
    <w:rsid w:val="00195783"/>
    <w:rsid w:val="00195BD5"/>
    <w:rsid w:val="00197C2E"/>
    <w:rsid w:val="001A23CB"/>
    <w:rsid w:val="001A2B5A"/>
    <w:rsid w:val="001A4306"/>
    <w:rsid w:val="001A6CC4"/>
    <w:rsid w:val="001A7193"/>
    <w:rsid w:val="001B0820"/>
    <w:rsid w:val="001B0983"/>
    <w:rsid w:val="001B1A19"/>
    <w:rsid w:val="001B2DE2"/>
    <w:rsid w:val="001B5BD0"/>
    <w:rsid w:val="001B6586"/>
    <w:rsid w:val="001B78D1"/>
    <w:rsid w:val="001C2BCD"/>
    <w:rsid w:val="001C4F12"/>
    <w:rsid w:val="001C5B70"/>
    <w:rsid w:val="001C6503"/>
    <w:rsid w:val="001C6C40"/>
    <w:rsid w:val="001C6C66"/>
    <w:rsid w:val="001D1BD0"/>
    <w:rsid w:val="001D3DD6"/>
    <w:rsid w:val="001D5832"/>
    <w:rsid w:val="001D71C4"/>
    <w:rsid w:val="001E0307"/>
    <w:rsid w:val="001E58DA"/>
    <w:rsid w:val="001F0BC5"/>
    <w:rsid w:val="001F1018"/>
    <w:rsid w:val="001F166F"/>
    <w:rsid w:val="001F2F93"/>
    <w:rsid w:val="001F3B2A"/>
    <w:rsid w:val="002020AC"/>
    <w:rsid w:val="0020285B"/>
    <w:rsid w:val="0020440B"/>
    <w:rsid w:val="00211CE9"/>
    <w:rsid w:val="00214E85"/>
    <w:rsid w:val="0021742D"/>
    <w:rsid w:val="002209A9"/>
    <w:rsid w:val="00221C41"/>
    <w:rsid w:val="00223038"/>
    <w:rsid w:val="00223978"/>
    <w:rsid w:val="00226F36"/>
    <w:rsid w:val="00230DFA"/>
    <w:rsid w:val="00232814"/>
    <w:rsid w:val="00233090"/>
    <w:rsid w:val="00236727"/>
    <w:rsid w:val="00236E4F"/>
    <w:rsid w:val="00240F34"/>
    <w:rsid w:val="00241669"/>
    <w:rsid w:val="00242953"/>
    <w:rsid w:val="00242E65"/>
    <w:rsid w:val="00244F4C"/>
    <w:rsid w:val="00245310"/>
    <w:rsid w:val="00246888"/>
    <w:rsid w:val="002511D1"/>
    <w:rsid w:val="002513A1"/>
    <w:rsid w:val="00252014"/>
    <w:rsid w:val="00252214"/>
    <w:rsid w:val="00253E1E"/>
    <w:rsid w:val="00254786"/>
    <w:rsid w:val="00262797"/>
    <w:rsid w:val="00262C42"/>
    <w:rsid w:val="00263406"/>
    <w:rsid w:val="00263A0C"/>
    <w:rsid w:val="00265E38"/>
    <w:rsid w:val="00266D46"/>
    <w:rsid w:val="0027188B"/>
    <w:rsid w:val="002741C2"/>
    <w:rsid w:val="0027533E"/>
    <w:rsid w:val="00277C32"/>
    <w:rsid w:val="002819FC"/>
    <w:rsid w:val="0028225C"/>
    <w:rsid w:val="00282800"/>
    <w:rsid w:val="00287BBC"/>
    <w:rsid w:val="00292AF9"/>
    <w:rsid w:val="0029339A"/>
    <w:rsid w:val="002954CB"/>
    <w:rsid w:val="002A00B9"/>
    <w:rsid w:val="002A1979"/>
    <w:rsid w:val="002A5681"/>
    <w:rsid w:val="002A60DD"/>
    <w:rsid w:val="002B0A99"/>
    <w:rsid w:val="002B628F"/>
    <w:rsid w:val="002B66C3"/>
    <w:rsid w:val="002B7A43"/>
    <w:rsid w:val="002C05F7"/>
    <w:rsid w:val="002C10EF"/>
    <w:rsid w:val="002C2102"/>
    <w:rsid w:val="002C4724"/>
    <w:rsid w:val="002D1B31"/>
    <w:rsid w:val="002D2727"/>
    <w:rsid w:val="002D47B8"/>
    <w:rsid w:val="002D4ABA"/>
    <w:rsid w:val="002D63CA"/>
    <w:rsid w:val="002D670B"/>
    <w:rsid w:val="002E0B10"/>
    <w:rsid w:val="002E2483"/>
    <w:rsid w:val="002E28B8"/>
    <w:rsid w:val="002E447F"/>
    <w:rsid w:val="002F2162"/>
    <w:rsid w:val="002F21CF"/>
    <w:rsid w:val="002F25DD"/>
    <w:rsid w:val="002F2FF4"/>
    <w:rsid w:val="002F3AE2"/>
    <w:rsid w:val="002F4271"/>
    <w:rsid w:val="002F5444"/>
    <w:rsid w:val="002F5F3C"/>
    <w:rsid w:val="002F6E89"/>
    <w:rsid w:val="00305355"/>
    <w:rsid w:val="00306257"/>
    <w:rsid w:val="0030672F"/>
    <w:rsid w:val="00307C93"/>
    <w:rsid w:val="00310271"/>
    <w:rsid w:val="0031265D"/>
    <w:rsid w:val="00313635"/>
    <w:rsid w:val="00317737"/>
    <w:rsid w:val="003179F3"/>
    <w:rsid w:val="00320453"/>
    <w:rsid w:val="003231B4"/>
    <w:rsid w:val="00324A9F"/>
    <w:rsid w:val="00324D7B"/>
    <w:rsid w:val="003252CC"/>
    <w:rsid w:val="0032729B"/>
    <w:rsid w:val="00327CE1"/>
    <w:rsid w:val="00330DD8"/>
    <w:rsid w:val="0033274A"/>
    <w:rsid w:val="00332A82"/>
    <w:rsid w:val="00333A48"/>
    <w:rsid w:val="003346A0"/>
    <w:rsid w:val="003419A7"/>
    <w:rsid w:val="00342161"/>
    <w:rsid w:val="00342394"/>
    <w:rsid w:val="00342456"/>
    <w:rsid w:val="00342C4B"/>
    <w:rsid w:val="00345484"/>
    <w:rsid w:val="00347FD6"/>
    <w:rsid w:val="00352094"/>
    <w:rsid w:val="00352AAF"/>
    <w:rsid w:val="00360415"/>
    <w:rsid w:val="0036438D"/>
    <w:rsid w:val="00365A54"/>
    <w:rsid w:val="00365C2A"/>
    <w:rsid w:val="003660A4"/>
    <w:rsid w:val="00370AE3"/>
    <w:rsid w:val="00371CEE"/>
    <w:rsid w:val="00373056"/>
    <w:rsid w:val="0037415F"/>
    <w:rsid w:val="0037422A"/>
    <w:rsid w:val="0037761D"/>
    <w:rsid w:val="00380029"/>
    <w:rsid w:val="003813FE"/>
    <w:rsid w:val="00381509"/>
    <w:rsid w:val="003847D3"/>
    <w:rsid w:val="00384A38"/>
    <w:rsid w:val="003901B0"/>
    <w:rsid w:val="00391470"/>
    <w:rsid w:val="0039369F"/>
    <w:rsid w:val="00393EEF"/>
    <w:rsid w:val="00394EA4"/>
    <w:rsid w:val="0039565E"/>
    <w:rsid w:val="003960FB"/>
    <w:rsid w:val="003965BC"/>
    <w:rsid w:val="003A0840"/>
    <w:rsid w:val="003A0BD1"/>
    <w:rsid w:val="003A1D24"/>
    <w:rsid w:val="003A275C"/>
    <w:rsid w:val="003A4C16"/>
    <w:rsid w:val="003A70E5"/>
    <w:rsid w:val="003A78B4"/>
    <w:rsid w:val="003B1847"/>
    <w:rsid w:val="003B3036"/>
    <w:rsid w:val="003B3790"/>
    <w:rsid w:val="003B478D"/>
    <w:rsid w:val="003B4B8A"/>
    <w:rsid w:val="003C4FD0"/>
    <w:rsid w:val="003C79A5"/>
    <w:rsid w:val="003D07DA"/>
    <w:rsid w:val="003D255B"/>
    <w:rsid w:val="003D5A4B"/>
    <w:rsid w:val="003D6217"/>
    <w:rsid w:val="003E2CAF"/>
    <w:rsid w:val="003E3733"/>
    <w:rsid w:val="003E3855"/>
    <w:rsid w:val="003E5E22"/>
    <w:rsid w:val="003E73F4"/>
    <w:rsid w:val="003F1431"/>
    <w:rsid w:val="003F4605"/>
    <w:rsid w:val="003F6951"/>
    <w:rsid w:val="003F6E55"/>
    <w:rsid w:val="003F72E0"/>
    <w:rsid w:val="00401090"/>
    <w:rsid w:val="004060D9"/>
    <w:rsid w:val="00413878"/>
    <w:rsid w:val="00413AB9"/>
    <w:rsid w:val="00415327"/>
    <w:rsid w:val="004162DD"/>
    <w:rsid w:val="004226F5"/>
    <w:rsid w:val="00422C04"/>
    <w:rsid w:val="00424463"/>
    <w:rsid w:val="004275A6"/>
    <w:rsid w:val="00427DA7"/>
    <w:rsid w:val="00433BC4"/>
    <w:rsid w:val="004347F6"/>
    <w:rsid w:val="00435603"/>
    <w:rsid w:val="00444FA2"/>
    <w:rsid w:val="004473A4"/>
    <w:rsid w:val="004479C9"/>
    <w:rsid w:val="00452442"/>
    <w:rsid w:val="00454ADB"/>
    <w:rsid w:val="00454B0D"/>
    <w:rsid w:val="00456855"/>
    <w:rsid w:val="00457004"/>
    <w:rsid w:val="00457DB6"/>
    <w:rsid w:val="00461703"/>
    <w:rsid w:val="004618F6"/>
    <w:rsid w:val="004644D9"/>
    <w:rsid w:val="004647F9"/>
    <w:rsid w:val="00464B06"/>
    <w:rsid w:val="00465D43"/>
    <w:rsid w:val="00471EFB"/>
    <w:rsid w:val="004739FA"/>
    <w:rsid w:val="00474C32"/>
    <w:rsid w:val="00474C6A"/>
    <w:rsid w:val="00477809"/>
    <w:rsid w:val="00482CB2"/>
    <w:rsid w:val="00484134"/>
    <w:rsid w:val="00484E0D"/>
    <w:rsid w:val="00486AD7"/>
    <w:rsid w:val="004874A2"/>
    <w:rsid w:val="00493373"/>
    <w:rsid w:val="004938F3"/>
    <w:rsid w:val="00493E0C"/>
    <w:rsid w:val="00493E51"/>
    <w:rsid w:val="00495F25"/>
    <w:rsid w:val="00496174"/>
    <w:rsid w:val="0049677E"/>
    <w:rsid w:val="00497569"/>
    <w:rsid w:val="004A05C3"/>
    <w:rsid w:val="004A5794"/>
    <w:rsid w:val="004B1706"/>
    <w:rsid w:val="004B4543"/>
    <w:rsid w:val="004C08C8"/>
    <w:rsid w:val="004C180E"/>
    <w:rsid w:val="004C1EAA"/>
    <w:rsid w:val="004C1ED6"/>
    <w:rsid w:val="004C49C5"/>
    <w:rsid w:val="004C573A"/>
    <w:rsid w:val="004C5D07"/>
    <w:rsid w:val="004C66C9"/>
    <w:rsid w:val="004D13AA"/>
    <w:rsid w:val="004D3783"/>
    <w:rsid w:val="004D456C"/>
    <w:rsid w:val="004D47DB"/>
    <w:rsid w:val="004D4C55"/>
    <w:rsid w:val="004D5017"/>
    <w:rsid w:val="004D60D7"/>
    <w:rsid w:val="004D65D9"/>
    <w:rsid w:val="004E06EC"/>
    <w:rsid w:val="004E36D6"/>
    <w:rsid w:val="004E600F"/>
    <w:rsid w:val="004F03A4"/>
    <w:rsid w:val="004F2900"/>
    <w:rsid w:val="004F32FC"/>
    <w:rsid w:val="004F3707"/>
    <w:rsid w:val="004F7750"/>
    <w:rsid w:val="004F79BA"/>
    <w:rsid w:val="00503537"/>
    <w:rsid w:val="00505A12"/>
    <w:rsid w:val="00507639"/>
    <w:rsid w:val="0051066D"/>
    <w:rsid w:val="005119EF"/>
    <w:rsid w:val="00513970"/>
    <w:rsid w:val="0051536F"/>
    <w:rsid w:val="00517264"/>
    <w:rsid w:val="00520467"/>
    <w:rsid w:val="005209E9"/>
    <w:rsid w:val="0052209A"/>
    <w:rsid w:val="0052263D"/>
    <w:rsid w:val="005263B1"/>
    <w:rsid w:val="005309EB"/>
    <w:rsid w:val="00532CAD"/>
    <w:rsid w:val="00533B00"/>
    <w:rsid w:val="00540054"/>
    <w:rsid w:val="00541B2F"/>
    <w:rsid w:val="005427DB"/>
    <w:rsid w:val="00543CF8"/>
    <w:rsid w:val="00543DD7"/>
    <w:rsid w:val="0054428D"/>
    <w:rsid w:val="0054583A"/>
    <w:rsid w:val="00546194"/>
    <w:rsid w:val="005477D7"/>
    <w:rsid w:val="00551163"/>
    <w:rsid w:val="00553085"/>
    <w:rsid w:val="00554B88"/>
    <w:rsid w:val="005560EC"/>
    <w:rsid w:val="00557A07"/>
    <w:rsid w:val="00557F24"/>
    <w:rsid w:val="005610E5"/>
    <w:rsid w:val="00562A2C"/>
    <w:rsid w:val="00564FF3"/>
    <w:rsid w:val="005656E0"/>
    <w:rsid w:val="00566B00"/>
    <w:rsid w:val="0056755C"/>
    <w:rsid w:val="00571303"/>
    <w:rsid w:val="005731F9"/>
    <w:rsid w:val="005818EF"/>
    <w:rsid w:val="00581D43"/>
    <w:rsid w:val="00582548"/>
    <w:rsid w:val="00583671"/>
    <w:rsid w:val="00585B14"/>
    <w:rsid w:val="00591E0B"/>
    <w:rsid w:val="00594218"/>
    <w:rsid w:val="00595163"/>
    <w:rsid w:val="0059665A"/>
    <w:rsid w:val="005978F3"/>
    <w:rsid w:val="005A0FE9"/>
    <w:rsid w:val="005A311C"/>
    <w:rsid w:val="005B6086"/>
    <w:rsid w:val="005B7552"/>
    <w:rsid w:val="005C279F"/>
    <w:rsid w:val="005C403C"/>
    <w:rsid w:val="005C49DB"/>
    <w:rsid w:val="005C5F6E"/>
    <w:rsid w:val="005C6A9B"/>
    <w:rsid w:val="005C77E1"/>
    <w:rsid w:val="005D12F1"/>
    <w:rsid w:val="005D162F"/>
    <w:rsid w:val="005D5D85"/>
    <w:rsid w:val="005D7687"/>
    <w:rsid w:val="005E1986"/>
    <w:rsid w:val="005E1F16"/>
    <w:rsid w:val="005E323E"/>
    <w:rsid w:val="005E3BAC"/>
    <w:rsid w:val="005E6BEF"/>
    <w:rsid w:val="005F2432"/>
    <w:rsid w:val="005F50AF"/>
    <w:rsid w:val="005F65BF"/>
    <w:rsid w:val="005F70CE"/>
    <w:rsid w:val="006016CB"/>
    <w:rsid w:val="0060174D"/>
    <w:rsid w:val="00605659"/>
    <w:rsid w:val="00607466"/>
    <w:rsid w:val="006077ED"/>
    <w:rsid w:val="00607BE2"/>
    <w:rsid w:val="006102DE"/>
    <w:rsid w:val="006104BD"/>
    <w:rsid w:val="00611E46"/>
    <w:rsid w:val="00613036"/>
    <w:rsid w:val="0061464E"/>
    <w:rsid w:val="00616C4A"/>
    <w:rsid w:val="00621602"/>
    <w:rsid w:val="00621E8B"/>
    <w:rsid w:val="00622239"/>
    <w:rsid w:val="0062547E"/>
    <w:rsid w:val="006256FE"/>
    <w:rsid w:val="006330E4"/>
    <w:rsid w:val="0063438E"/>
    <w:rsid w:val="006361C2"/>
    <w:rsid w:val="006362A0"/>
    <w:rsid w:val="00640868"/>
    <w:rsid w:val="006428A6"/>
    <w:rsid w:val="006433EA"/>
    <w:rsid w:val="006448DB"/>
    <w:rsid w:val="00645637"/>
    <w:rsid w:val="00647987"/>
    <w:rsid w:val="006479BD"/>
    <w:rsid w:val="006508A0"/>
    <w:rsid w:val="00653092"/>
    <w:rsid w:val="00653F4A"/>
    <w:rsid w:val="006579E3"/>
    <w:rsid w:val="00660D84"/>
    <w:rsid w:val="0066515B"/>
    <w:rsid w:val="006667CC"/>
    <w:rsid w:val="00667549"/>
    <w:rsid w:val="00670673"/>
    <w:rsid w:val="00670B81"/>
    <w:rsid w:val="0067269F"/>
    <w:rsid w:val="006742E2"/>
    <w:rsid w:val="006752D1"/>
    <w:rsid w:val="006774B1"/>
    <w:rsid w:val="006808CD"/>
    <w:rsid w:val="006809C2"/>
    <w:rsid w:val="0068127F"/>
    <w:rsid w:val="00681FC8"/>
    <w:rsid w:val="00683A7E"/>
    <w:rsid w:val="00684C7D"/>
    <w:rsid w:val="00686AEB"/>
    <w:rsid w:val="0069038E"/>
    <w:rsid w:val="00691286"/>
    <w:rsid w:val="00692355"/>
    <w:rsid w:val="00695DC2"/>
    <w:rsid w:val="006A04C9"/>
    <w:rsid w:val="006A0EDB"/>
    <w:rsid w:val="006A3EDD"/>
    <w:rsid w:val="006A62C2"/>
    <w:rsid w:val="006B0C12"/>
    <w:rsid w:val="006B0F20"/>
    <w:rsid w:val="006B1ACC"/>
    <w:rsid w:val="006B3E7F"/>
    <w:rsid w:val="006B55BE"/>
    <w:rsid w:val="006B7868"/>
    <w:rsid w:val="006B7F12"/>
    <w:rsid w:val="006C30EB"/>
    <w:rsid w:val="006C3C5C"/>
    <w:rsid w:val="006D726A"/>
    <w:rsid w:val="006D74F5"/>
    <w:rsid w:val="006E0E49"/>
    <w:rsid w:val="006E2218"/>
    <w:rsid w:val="006E29B0"/>
    <w:rsid w:val="006E3301"/>
    <w:rsid w:val="006E3867"/>
    <w:rsid w:val="006E3F24"/>
    <w:rsid w:val="006E44B1"/>
    <w:rsid w:val="006E4784"/>
    <w:rsid w:val="006E5A17"/>
    <w:rsid w:val="006E5D39"/>
    <w:rsid w:val="006F0030"/>
    <w:rsid w:val="006F111C"/>
    <w:rsid w:val="006F5A20"/>
    <w:rsid w:val="006F7B87"/>
    <w:rsid w:val="00700492"/>
    <w:rsid w:val="00700F14"/>
    <w:rsid w:val="007035F1"/>
    <w:rsid w:val="00710EA0"/>
    <w:rsid w:val="0071159A"/>
    <w:rsid w:val="00712237"/>
    <w:rsid w:val="0071328D"/>
    <w:rsid w:val="00713C66"/>
    <w:rsid w:val="007219BA"/>
    <w:rsid w:val="0072330B"/>
    <w:rsid w:val="00724678"/>
    <w:rsid w:val="00725BD4"/>
    <w:rsid w:val="00727C5D"/>
    <w:rsid w:val="007325C4"/>
    <w:rsid w:val="007330A0"/>
    <w:rsid w:val="00734E64"/>
    <w:rsid w:val="00735E59"/>
    <w:rsid w:val="00736BFC"/>
    <w:rsid w:val="007408A2"/>
    <w:rsid w:val="00741B97"/>
    <w:rsid w:val="007421E2"/>
    <w:rsid w:val="007423F5"/>
    <w:rsid w:val="00742CC6"/>
    <w:rsid w:val="00743478"/>
    <w:rsid w:val="0074439F"/>
    <w:rsid w:val="007457EA"/>
    <w:rsid w:val="00746083"/>
    <w:rsid w:val="00746983"/>
    <w:rsid w:val="00746CD5"/>
    <w:rsid w:val="00750396"/>
    <w:rsid w:val="007519E2"/>
    <w:rsid w:val="0075460E"/>
    <w:rsid w:val="00755479"/>
    <w:rsid w:val="00756821"/>
    <w:rsid w:val="00760858"/>
    <w:rsid w:val="00762045"/>
    <w:rsid w:val="00763811"/>
    <w:rsid w:val="00767E1E"/>
    <w:rsid w:val="007802A8"/>
    <w:rsid w:val="007806CF"/>
    <w:rsid w:val="00780997"/>
    <w:rsid w:val="00781406"/>
    <w:rsid w:val="00781E86"/>
    <w:rsid w:val="00782EBB"/>
    <w:rsid w:val="00783B21"/>
    <w:rsid w:val="00790521"/>
    <w:rsid w:val="007910F8"/>
    <w:rsid w:val="00793C32"/>
    <w:rsid w:val="0079549A"/>
    <w:rsid w:val="007A219A"/>
    <w:rsid w:val="007A3A56"/>
    <w:rsid w:val="007A5287"/>
    <w:rsid w:val="007A57F3"/>
    <w:rsid w:val="007A602C"/>
    <w:rsid w:val="007A74E3"/>
    <w:rsid w:val="007A7CFD"/>
    <w:rsid w:val="007B256A"/>
    <w:rsid w:val="007B44AC"/>
    <w:rsid w:val="007C2784"/>
    <w:rsid w:val="007C3771"/>
    <w:rsid w:val="007C55DC"/>
    <w:rsid w:val="007C6568"/>
    <w:rsid w:val="007C768B"/>
    <w:rsid w:val="007D1041"/>
    <w:rsid w:val="007D33DF"/>
    <w:rsid w:val="007D5007"/>
    <w:rsid w:val="007D7BB1"/>
    <w:rsid w:val="007E21EB"/>
    <w:rsid w:val="007E4D7F"/>
    <w:rsid w:val="007E54C8"/>
    <w:rsid w:val="007E5A6E"/>
    <w:rsid w:val="007F3186"/>
    <w:rsid w:val="007F724B"/>
    <w:rsid w:val="00800615"/>
    <w:rsid w:val="00800FA0"/>
    <w:rsid w:val="00801141"/>
    <w:rsid w:val="00801B62"/>
    <w:rsid w:val="0080617D"/>
    <w:rsid w:val="008123ED"/>
    <w:rsid w:val="00812609"/>
    <w:rsid w:val="00814F8A"/>
    <w:rsid w:val="00815C58"/>
    <w:rsid w:val="00816672"/>
    <w:rsid w:val="00816AAD"/>
    <w:rsid w:val="0081742B"/>
    <w:rsid w:val="00817A6A"/>
    <w:rsid w:val="00817B55"/>
    <w:rsid w:val="00823037"/>
    <w:rsid w:val="00827FBD"/>
    <w:rsid w:val="008308DC"/>
    <w:rsid w:val="00834849"/>
    <w:rsid w:val="00835986"/>
    <w:rsid w:val="008368CB"/>
    <w:rsid w:val="00837A36"/>
    <w:rsid w:val="00842448"/>
    <w:rsid w:val="00844DA5"/>
    <w:rsid w:val="00845716"/>
    <w:rsid w:val="00847D43"/>
    <w:rsid w:val="00854D4C"/>
    <w:rsid w:val="00855B0D"/>
    <w:rsid w:val="00857170"/>
    <w:rsid w:val="00857A3C"/>
    <w:rsid w:val="00860396"/>
    <w:rsid w:val="008616B1"/>
    <w:rsid w:val="00862B5E"/>
    <w:rsid w:val="008637F3"/>
    <w:rsid w:val="00867421"/>
    <w:rsid w:val="00872FA2"/>
    <w:rsid w:val="008731F0"/>
    <w:rsid w:val="0087362E"/>
    <w:rsid w:val="0087371A"/>
    <w:rsid w:val="00875742"/>
    <w:rsid w:val="008768BE"/>
    <w:rsid w:val="00877148"/>
    <w:rsid w:val="008774D6"/>
    <w:rsid w:val="00880F3D"/>
    <w:rsid w:val="00880F90"/>
    <w:rsid w:val="00882312"/>
    <w:rsid w:val="008838EC"/>
    <w:rsid w:val="00883D2E"/>
    <w:rsid w:val="00884D9B"/>
    <w:rsid w:val="008961DD"/>
    <w:rsid w:val="00897278"/>
    <w:rsid w:val="008A0C5C"/>
    <w:rsid w:val="008A1483"/>
    <w:rsid w:val="008A4661"/>
    <w:rsid w:val="008A48D7"/>
    <w:rsid w:val="008A6503"/>
    <w:rsid w:val="008A7031"/>
    <w:rsid w:val="008B13AF"/>
    <w:rsid w:val="008B2FAF"/>
    <w:rsid w:val="008B30CF"/>
    <w:rsid w:val="008B410F"/>
    <w:rsid w:val="008B5E38"/>
    <w:rsid w:val="008C0A09"/>
    <w:rsid w:val="008C0D0A"/>
    <w:rsid w:val="008C2BA3"/>
    <w:rsid w:val="008C32C7"/>
    <w:rsid w:val="008C3805"/>
    <w:rsid w:val="008C7AFC"/>
    <w:rsid w:val="008D177C"/>
    <w:rsid w:val="008D2242"/>
    <w:rsid w:val="008D6B3C"/>
    <w:rsid w:val="008E0C82"/>
    <w:rsid w:val="008E0E47"/>
    <w:rsid w:val="008E3154"/>
    <w:rsid w:val="008E3A1E"/>
    <w:rsid w:val="008E4FB4"/>
    <w:rsid w:val="008E65E9"/>
    <w:rsid w:val="008E73E6"/>
    <w:rsid w:val="008F14F9"/>
    <w:rsid w:val="008F18A9"/>
    <w:rsid w:val="008F1D5C"/>
    <w:rsid w:val="008F31A0"/>
    <w:rsid w:val="008F64DB"/>
    <w:rsid w:val="008F6D18"/>
    <w:rsid w:val="008F72D5"/>
    <w:rsid w:val="0090104D"/>
    <w:rsid w:val="009012EA"/>
    <w:rsid w:val="00902482"/>
    <w:rsid w:val="00903766"/>
    <w:rsid w:val="00906252"/>
    <w:rsid w:val="0090641F"/>
    <w:rsid w:val="00906D6C"/>
    <w:rsid w:val="0090798A"/>
    <w:rsid w:val="009102C7"/>
    <w:rsid w:val="009102F8"/>
    <w:rsid w:val="00911008"/>
    <w:rsid w:val="009116E9"/>
    <w:rsid w:val="00915648"/>
    <w:rsid w:val="00916CB8"/>
    <w:rsid w:val="009207F8"/>
    <w:rsid w:val="00922D0F"/>
    <w:rsid w:val="00923522"/>
    <w:rsid w:val="00923AEC"/>
    <w:rsid w:val="009249D5"/>
    <w:rsid w:val="00924C4E"/>
    <w:rsid w:val="00926450"/>
    <w:rsid w:val="00926803"/>
    <w:rsid w:val="00926B6D"/>
    <w:rsid w:val="00926EBA"/>
    <w:rsid w:val="00930883"/>
    <w:rsid w:val="00932700"/>
    <w:rsid w:val="00933BF7"/>
    <w:rsid w:val="00934F84"/>
    <w:rsid w:val="00935916"/>
    <w:rsid w:val="0093777E"/>
    <w:rsid w:val="00943A5D"/>
    <w:rsid w:val="00945DEA"/>
    <w:rsid w:val="00946C79"/>
    <w:rsid w:val="00946F83"/>
    <w:rsid w:val="009534BC"/>
    <w:rsid w:val="00953A1F"/>
    <w:rsid w:val="0095565F"/>
    <w:rsid w:val="0096111E"/>
    <w:rsid w:val="00961DEE"/>
    <w:rsid w:val="00963D5A"/>
    <w:rsid w:val="00965A36"/>
    <w:rsid w:val="00973053"/>
    <w:rsid w:val="00973469"/>
    <w:rsid w:val="00975CC6"/>
    <w:rsid w:val="00977092"/>
    <w:rsid w:val="00980B76"/>
    <w:rsid w:val="00980F03"/>
    <w:rsid w:val="009831B7"/>
    <w:rsid w:val="00983338"/>
    <w:rsid w:val="0098339E"/>
    <w:rsid w:val="00983551"/>
    <w:rsid w:val="00985A8B"/>
    <w:rsid w:val="00987DAF"/>
    <w:rsid w:val="009901EE"/>
    <w:rsid w:val="009927B5"/>
    <w:rsid w:val="00992E5F"/>
    <w:rsid w:val="0099477B"/>
    <w:rsid w:val="009961BD"/>
    <w:rsid w:val="009966CE"/>
    <w:rsid w:val="00996FA2"/>
    <w:rsid w:val="00997D05"/>
    <w:rsid w:val="009A25AE"/>
    <w:rsid w:val="009A2814"/>
    <w:rsid w:val="009A28B5"/>
    <w:rsid w:val="009A4A17"/>
    <w:rsid w:val="009A64EF"/>
    <w:rsid w:val="009B031E"/>
    <w:rsid w:val="009B1966"/>
    <w:rsid w:val="009B33A1"/>
    <w:rsid w:val="009B58E2"/>
    <w:rsid w:val="009B5C28"/>
    <w:rsid w:val="009B631B"/>
    <w:rsid w:val="009C16E5"/>
    <w:rsid w:val="009C2266"/>
    <w:rsid w:val="009C361E"/>
    <w:rsid w:val="009C7FCC"/>
    <w:rsid w:val="009D17A0"/>
    <w:rsid w:val="009D2A9F"/>
    <w:rsid w:val="009D4420"/>
    <w:rsid w:val="009D4670"/>
    <w:rsid w:val="009E12DD"/>
    <w:rsid w:val="009E3495"/>
    <w:rsid w:val="009F03E0"/>
    <w:rsid w:val="009F0C58"/>
    <w:rsid w:val="009F21DA"/>
    <w:rsid w:val="009F2EFE"/>
    <w:rsid w:val="009F4FED"/>
    <w:rsid w:val="009F6098"/>
    <w:rsid w:val="009F76BD"/>
    <w:rsid w:val="00A0008C"/>
    <w:rsid w:val="00A026DE"/>
    <w:rsid w:val="00A05314"/>
    <w:rsid w:val="00A0641A"/>
    <w:rsid w:val="00A06813"/>
    <w:rsid w:val="00A069A2"/>
    <w:rsid w:val="00A10228"/>
    <w:rsid w:val="00A138ED"/>
    <w:rsid w:val="00A13F1B"/>
    <w:rsid w:val="00A1411F"/>
    <w:rsid w:val="00A1760F"/>
    <w:rsid w:val="00A17BD6"/>
    <w:rsid w:val="00A21DF0"/>
    <w:rsid w:val="00A23B26"/>
    <w:rsid w:val="00A24BBF"/>
    <w:rsid w:val="00A258B2"/>
    <w:rsid w:val="00A27369"/>
    <w:rsid w:val="00A27B12"/>
    <w:rsid w:val="00A300AF"/>
    <w:rsid w:val="00A32691"/>
    <w:rsid w:val="00A32D3B"/>
    <w:rsid w:val="00A333CC"/>
    <w:rsid w:val="00A3491E"/>
    <w:rsid w:val="00A35555"/>
    <w:rsid w:val="00A445F5"/>
    <w:rsid w:val="00A476A8"/>
    <w:rsid w:val="00A47CD3"/>
    <w:rsid w:val="00A47DBD"/>
    <w:rsid w:val="00A51AD1"/>
    <w:rsid w:val="00A524DF"/>
    <w:rsid w:val="00A53250"/>
    <w:rsid w:val="00A54F48"/>
    <w:rsid w:val="00A55751"/>
    <w:rsid w:val="00A55FA3"/>
    <w:rsid w:val="00A563A2"/>
    <w:rsid w:val="00A57778"/>
    <w:rsid w:val="00A57AB5"/>
    <w:rsid w:val="00A61B8F"/>
    <w:rsid w:val="00A666E4"/>
    <w:rsid w:val="00A67D73"/>
    <w:rsid w:val="00A71D25"/>
    <w:rsid w:val="00A74164"/>
    <w:rsid w:val="00A7457A"/>
    <w:rsid w:val="00A778BB"/>
    <w:rsid w:val="00A77A45"/>
    <w:rsid w:val="00A80ADC"/>
    <w:rsid w:val="00A81A46"/>
    <w:rsid w:val="00A81B94"/>
    <w:rsid w:val="00A81F0B"/>
    <w:rsid w:val="00A859B3"/>
    <w:rsid w:val="00A85F54"/>
    <w:rsid w:val="00A904AB"/>
    <w:rsid w:val="00A918E2"/>
    <w:rsid w:val="00A92909"/>
    <w:rsid w:val="00A9362C"/>
    <w:rsid w:val="00A94736"/>
    <w:rsid w:val="00A94791"/>
    <w:rsid w:val="00A952FD"/>
    <w:rsid w:val="00A953FE"/>
    <w:rsid w:val="00A95800"/>
    <w:rsid w:val="00A963D4"/>
    <w:rsid w:val="00A97105"/>
    <w:rsid w:val="00AA144E"/>
    <w:rsid w:val="00AA176F"/>
    <w:rsid w:val="00AA1B3B"/>
    <w:rsid w:val="00AA2121"/>
    <w:rsid w:val="00AA249A"/>
    <w:rsid w:val="00AA46CA"/>
    <w:rsid w:val="00AA536E"/>
    <w:rsid w:val="00AA6DAC"/>
    <w:rsid w:val="00AA7C9A"/>
    <w:rsid w:val="00AB191A"/>
    <w:rsid w:val="00AB2562"/>
    <w:rsid w:val="00AB2F81"/>
    <w:rsid w:val="00AB3698"/>
    <w:rsid w:val="00AB41DD"/>
    <w:rsid w:val="00AB6B48"/>
    <w:rsid w:val="00AC2544"/>
    <w:rsid w:val="00AC2CE8"/>
    <w:rsid w:val="00AC2D60"/>
    <w:rsid w:val="00AC2E8B"/>
    <w:rsid w:val="00AC4203"/>
    <w:rsid w:val="00AC616E"/>
    <w:rsid w:val="00AC7F6D"/>
    <w:rsid w:val="00AD1453"/>
    <w:rsid w:val="00AD24C5"/>
    <w:rsid w:val="00AD55A6"/>
    <w:rsid w:val="00AD77D6"/>
    <w:rsid w:val="00AE0A37"/>
    <w:rsid w:val="00AE2302"/>
    <w:rsid w:val="00AE2859"/>
    <w:rsid w:val="00AE3311"/>
    <w:rsid w:val="00AE4D3C"/>
    <w:rsid w:val="00AE7AA1"/>
    <w:rsid w:val="00AF1020"/>
    <w:rsid w:val="00AF263B"/>
    <w:rsid w:val="00AF37CC"/>
    <w:rsid w:val="00AF4FD4"/>
    <w:rsid w:val="00AF5253"/>
    <w:rsid w:val="00AF57F2"/>
    <w:rsid w:val="00AF5B35"/>
    <w:rsid w:val="00B01244"/>
    <w:rsid w:val="00B06C14"/>
    <w:rsid w:val="00B11C36"/>
    <w:rsid w:val="00B13EE0"/>
    <w:rsid w:val="00B14E77"/>
    <w:rsid w:val="00B16BAC"/>
    <w:rsid w:val="00B177F8"/>
    <w:rsid w:val="00B17ADA"/>
    <w:rsid w:val="00B20304"/>
    <w:rsid w:val="00B20758"/>
    <w:rsid w:val="00B21D29"/>
    <w:rsid w:val="00B24076"/>
    <w:rsid w:val="00B27F2C"/>
    <w:rsid w:val="00B30894"/>
    <w:rsid w:val="00B3121F"/>
    <w:rsid w:val="00B31703"/>
    <w:rsid w:val="00B32ED8"/>
    <w:rsid w:val="00B33FBA"/>
    <w:rsid w:val="00B362AC"/>
    <w:rsid w:val="00B36DEB"/>
    <w:rsid w:val="00B40689"/>
    <w:rsid w:val="00B43024"/>
    <w:rsid w:val="00B4489D"/>
    <w:rsid w:val="00B47D0F"/>
    <w:rsid w:val="00B52838"/>
    <w:rsid w:val="00B61389"/>
    <w:rsid w:val="00B6301E"/>
    <w:rsid w:val="00B63E46"/>
    <w:rsid w:val="00B658D7"/>
    <w:rsid w:val="00B659AD"/>
    <w:rsid w:val="00B670A5"/>
    <w:rsid w:val="00B7303E"/>
    <w:rsid w:val="00B76FA8"/>
    <w:rsid w:val="00B77787"/>
    <w:rsid w:val="00B800F7"/>
    <w:rsid w:val="00B80A1A"/>
    <w:rsid w:val="00B861D1"/>
    <w:rsid w:val="00B87FA5"/>
    <w:rsid w:val="00B9053D"/>
    <w:rsid w:val="00B94153"/>
    <w:rsid w:val="00B94857"/>
    <w:rsid w:val="00B95CCE"/>
    <w:rsid w:val="00B97526"/>
    <w:rsid w:val="00BA2A62"/>
    <w:rsid w:val="00BA2B83"/>
    <w:rsid w:val="00BA4D44"/>
    <w:rsid w:val="00BA649A"/>
    <w:rsid w:val="00BB31E4"/>
    <w:rsid w:val="00BB491E"/>
    <w:rsid w:val="00BB6595"/>
    <w:rsid w:val="00BB7E56"/>
    <w:rsid w:val="00BC09D3"/>
    <w:rsid w:val="00BC20E9"/>
    <w:rsid w:val="00BC5847"/>
    <w:rsid w:val="00BC69F4"/>
    <w:rsid w:val="00BD01CA"/>
    <w:rsid w:val="00BD2248"/>
    <w:rsid w:val="00BD299E"/>
    <w:rsid w:val="00BD49F9"/>
    <w:rsid w:val="00BD4BE3"/>
    <w:rsid w:val="00BD5A54"/>
    <w:rsid w:val="00BD5A9F"/>
    <w:rsid w:val="00BE1893"/>
    <w:rsid w:val="00BE1C44"/>
    <w:rsid w:val="00BE28BC"/>
    <w:rsid w:val="00BE354E"/>
    <w:rsid w:val="00BE39F1"/>
    <w:rsid w:val="00BE634B"/>
    <w:rsid w:val="00BF0480"/>
    <w:rsid w:val="00BF0CAE"/>
    <w:rsid w:val="00BF212F"/>
    <w:rsid w:val="00BF4F45"/>
    <w:rsid w:val="00BF5175"/>
    <w:rsid w:val="00BF536B"/>
    <w:rsid w:val="00BF5A24"/>
    <w:rsid w:val="00BF671E"/>
    <w:rsid w:val="00BF7286"/>
    <w:rsid w:val="00BF72E6"/>
    <w:rsid w:val="00BF7A0F"/>
    <w:rsid w:val="00C072C3"/>
    <w:rsid w:val="00C07651"/>
    <w:rsid w:val="00C105CC"/>
    <w:rsid w:val="00C1093E"/>
    <w:rsid w:val="00C1102A"/>
    <w:rsid w:val="00C12610"/>
    <w:rsid w:val="00C12C9C"/>
    <w:rsid w:val="00C144F2"/>
    <w:rsid w:val="00C14BA4"/>
    <w:rsid w:val="00C168D7"/>
    <w:rsid w:val="00C20FFB"/>
    <w:rsid w:val="00C21D1F"/>
    <w:rsid w:val="00C23E04"/>
    <w:rsid w:val="00C2477D"/>
    <w:rsid w:val="00C252F5"/>
    <w:rsid w:val="00C304DD"/>
    <w:rsid w:val="00C33707"/>
    <w:rsid w:val="00C340F4"/>
    <w:rsid w:val="00C429E2"/>
    <w:rsid w:val="00C45F5E"/>
    <w:rsid w:val="00C4643D"/>
    <w:rsid w:val="00C47306"/>
    <w:rsid w:val="00C47785"/>
    <w:rsid w:val="00C478BA"/>
    <w:rsid w:val="00C505C8"/>
    <w:rsid w:val="00C51A3D"/>
    <w:rsid w:val="00C52A20"/>
    <w:rsid w:val="00C54777"/>
    <w:rsid w:val="00C54CFA"/>
    <w:rsid w:val="00C55791"/>
    <w:rsid w:val="00C568EA"/>
    <w:rsid w:val="00C63A4A"/>
    <w:rsid w:val="00C642C1"/>
    <w:rsid w:val="00C7024C"/>
    <w:rsid w:val="00C7468E"/>
    <w:rsid w:val="00C74D5B"/>
    <w:rsid w:val="00C75152"/>
    <w:rsid w:val="00C759DE"/>
    <w:rsid w:val="00C772D6"/>
    <w:rsid w:val="00C779FA"/>
    <w:rsid w:val="00C8044C"/>
    <w:rsid w:val="00C828AE"/>
    <w:rsid w:val="00C84C11"/>
    <w:rsid w:val="00C85233"/>
    <w:rsid w:val="00C86A8A"/>
    <w:rsid w:val="00C86FA6"/>
    <w:rsid w:val="00C909B5"/>
    <w:rsid w:val="00C91E22"/>
    <w:rsid w:val="00C9519B"/>
    <w:rsid w:val="00C97508"/>
    <w:rsid w:val="00CA2010"/>
    <w:rsid w:val="00CA2447"/>
    <w:rsid w:val="00CA5A88"/>
    <w:rsid w:val="00CA7BBF"/>
    <w:rsid w:val="00CB045F"/>
    <w:rsid w:val="00CB2A7C"/>
    <w:rsid w:val="00CB3B03"/>
    <w:rsid w:val="00CB44F6"/>
    <w:rsid w:val="00CB6304"/>
    <w:rsid w:val="00CB7EAC"/>
    <w:rsid w:val="00CC1715"/>
    <w:rsid w:val="00CC1D0C"/>
    <w:rsid w:val="00CC3CE5"/>
    <w:rsid w:val="00CC64F8"/>
    <w:rsid w:val="00CD0C84"/>
    <w:rsid w:val="00CD4046"/>
    <w:rsid w:val="00CD40F6"/>
    <w:rsid w:val="00CD4E31"/>
    <w:rsid w:val="00CD535F"/>
    <w:rsid w:val="00CD6FF0"/>
    <w:rsid w:val="00CE1635"/>
    <w:rsid w:val="00CE1898"/>
    <w:rsid w:val="00CE1E27"/>
    <w:rsid w:val="00CE3BC8"/>
    <w:rsid w:val="00CE3C9E"/>
    <w:rsid w:val="00CE41FC"/>
    <w:rsid w:val="00CE598F"/>
    <w:rsid w:val="00CE6F78"/>
    <w:rsid w:val="00CF0206"/>
    <w:rsid w:val="00CF0BEF"/>
    <w:rsid w:val="00CF1F03"/>
    <w:rsid w:val="00CF226B"/>
    <w:rsid w:val="00CF3F33"/>
    <w:rsid w:val="00D01ACF"/>
    <w:rsid w:val="00D03611"/>
    <w:rsid w:val="00D03FEA"/>
    <w:rsid w:val="00D05400"/>
    <w:rsid w:val="00D0569D"/>
    <w:rsid w:val="00D14989"/>
    <w:rsid w:val="00D1578E"/>
    <w:rsid w:val="00D161D5"/>
    <w:rsid w:val="00D1678F"/>
    <w:rsid w:val="00D21563"/>
    <w:rsid w:val="00D221EF"/>
    <w:rsid w:val="00D225E5"/>
    <w:rsid w:val="00D23622"/>
    <w:rsid w:val="00D24AE5"/>
    <w:rsid w:val="00D2519F"/>
    <w:rsid w:val="00D26539"/>
    <w:rsid w:val="00D26B8F"/>
    <w:rsid w:val="00D32E4E"/>
    <w:rsid w:val="00D335C2"/>
    <w:rsid w:val="00D33A80"/>
    <w:rsid w:val="00D370F4"/>
    <w:rsid w:val="00D40249"/>
    <w:rsid w:val="00D42D7F"/>
    <w:rsid w:val="00D463FF"/>
    <w:rsid w:val="00D47D16"/>
    <w:rsid w:val="00D534EC"/>
    <w:rsid w:val="00D53E82"/>
    <w:rsid w:val="00D560D1"/>
    <w:rsid w:val="00D60681"/>
    <w:rsid w:val="00D6071E"/>
    <w:rsid w:val="00D60765"/>
    <w:rsid w:val="00D60977"/>
    <w:rsid w:val="00D61E2D"/>
    <w:rsid w:val="00D6223C"/>
    <w:rsid w:val="00D62F5A"/>
    <w:rsid w:val="00D63509"/>
    <w:rsid w:val="00D65816"/>
    <w:rsid w:val="00D7030D"/>
    <w:rsid w:val="00D7302B"/>
    <w:rsid w:val="00D80D5B"/>
    <w:rsid w:val="00D82BCC"/>
    <w:rsid w:val="00D82E42"/>
    <w:rsid w:val="00D836D7"/>
    <w:rsid w:val="00D90FCB"/>
    <w:rsid w:val="00D91866"/>
    <w:rsid w:val="00D978ED"/>
    <w:rsid w:val="00DA0992"/>
    <w:rsid w:val="00DA7407"/>
    <w:rsid w:val="00DB1685"/>
    <w:rsid w:val="00DB34EA"/>
    <w:rsid w:val="00DB51FA"/>
    <w:rsid w:val="00DB5C1F"/>
    <w:rsid w:val="00DC2BEA"/>
    <w:rsid w:val="00DC640E"/>
    <w:rsid w:val="00DD0BD4"/>
    <w:rsid w:val="00DD2AC7"/>
    <w:rsid w:val="00DD2D2D"/>
    <w:rsid w:val="00DD320A"/>
    <w:rsid w:val="00DD3C87"/>
    <w:rsid w:val="00DD449F"/>
    <w:rsid w:val="00DD5198"/>
    <w:rsid w:val="00DD699E"/>
    <w:rsid w:val="00DD6A58"/>
    <w:rsid w:val="00DD7AF1"/>
    <w:rsid w:val="00DE21BE"/>
    <w:rsid w:val="00DE37D6"/>
    <w:rsid w:val="00DE3C7C"/>
    <w:rsid w:val="00DE5C4F"/>
    <w:rsid w:val="00DF0942"/>
    <w:rsid w:val="00DF5436"/>
    <w:rsid w:val="00E00DA8"/>
    <w:rsid w:val="00E0397E"/>
    <w:rsid w:val="00E041D6"/>
    <w:rsid w:val="00E04497"/>
    <w:rsid w:val="00E11E91"/>
    <w:rsid w:val="00E14935"/>
    <w:rsid w:val="00E21E03"/>
    <w:rsid w:val="00E22842"/>
    <w:rsid w:val="00E22C2B"/>
    <w:rsid w:val="00E23282"/>
    <w:rsid w:val="00E24E0C"/>
    <w:rsid w:val="00E26984"/>
    <w:rsid w:val="00E40143"/>
    <w:rsid w:val="00E43CCB"/>
    <w:rsid w:val="00E5066F"/>
    <w:rsid w:val="00E50749"/>
    <w:rsid w:val="00E53852"/>
    <w:rsid w:val="00E53F15"/>
    <w:rsid w:val="00E55536"/>
    <w:rsid w:val="00E564C5"/>
    <w:rsid w:val="00E5744A"/>
    <w:rsid w:val="00E60599"/>
    <w:rsid w:val="00E61088"/>
    <w:rsid w:val="00E63A45"/>
    <w:rsid w:val="00E66DFA"/>
    <w:rsid w:val="00E6758F"/>
    <w:rsid w:val="00E707F2"/>
    <w:rsid w:val="00E72291"/>
    <w:rsid w:val="00E7594A"/>
    <w:rsid w:val="00E7629B"/>
    <w:rsid w:val="00E800EB"/>
    <w:rsid w:val="00E803A7"/>
    <w:rsid w:val="00E80832"/>
    <w:rsid w:val="00E8122A"/>
    <w:rsid w:val="00E829FF"/>
    <w:rsid w:val="00E8351F"/>
    <w:rsid w:val="00E85EFA"/>
    <w:rsid w:val="00E8723D"/>
    <w:rsid w:val="00E90262"/>
    <w:rsid w:val="00E915EB"/>
    <w:rsid w:val="00E945B1"/>
    <w:rsid w:val="00E961E9"/>
    <w:rsid w:val="00EA0478"/>
    <w:rsid w:val="00EA2AA4"/>
    <w:rsid w:val="00EA30C0"/>
    <w:rsid w:val="00EA494E"/>
    <w:rsid w:val="00EA4C0B"/>
    <w:rsid w:val="00EA50FD"/>
    <w:rsid w:val="00EB0183"/>
    <w:rsid w:val="00EB1929"/>
    <w:rsid w:val="00EB1A63"/>
    <w:rsid w:val="00EB3126"/>
    <w:rsid w:val="00EB62D7"/>
    <w:rsid w:val="00EB6393"/>
    <w:rsid w:val="00EC1516"/>
    <w:rsid w:val="00EC273C"/>
    <w:rsid w:val="00EC3D78"/>
    <w:rsid w:val="00EC68F0"/>
    <w:rsid w:val="00EC699D"/>
    <w:rsid w:val="00ED0DBC"/>
    <w:rsid w:val="00ED148B"/>
    <w:rsid w:val="00ED2548"/>
    <w:rsid w:val="00ED4705"/>
    <w:rsid w:val="00EE1B90"/>
    <w:rsid w:val="00EE2275"/>
    <w:rsid w:val="00EE2F52"/>
    <w:rsid w:val="00EE58BA"/>
    <w:rsid w:val="00EE76D9"/>
    <w:rsid w:val="00EE7DD4"/>
    <w:rsid w:val="00EF0DB5"/>
    <w:rsid w:val="00EF0ED7"/>
    <w:rsid w:val="00EF23D3"/>
    <w:rsid w:val="00EF4939"/>
    <w:rsid w:val="00EF5FCB"/>
    <w:rsid w:val="00EF741A"/>
    <w:rsid w:val="00EF7CC4"/>
    <w:rsid w:val="00F0011D"/>
    <w:rsid w:val="00F0089E"/>
    <w:rsid w:val="00F02173"/>
    <w:rsid w:val="00F05752"/>
    <w:rsid w:val="00F06421"/>
    <w:rsid w:val="00F10E22"/>
    <w:rsid w:val="00F14C3E"/>
    <w:rsid w:val="00F14FDD"/>
    <w:rsid w:val="00F17444"/>
    <w:rsid w:val="00F17901"/>
    <w:rsid w:val="00F20F4C"/>
    <w:rsid w:val="00F21395"/>
    <w:rsid w:val="00F2222B"/>
    <w:rsid w:val="00F222B9"/>
    <w:rsid w:val="00F235D1"/>
    <w:rsid w:val="00F251E1"/>
    <w:rsid w:val="00F2547F"/>
    <w:rsid w:val="00F25738"/>
    <w:rsid w:val="00F26E8B"/>
    <w:rsid w:val="00F2729D"/>
    <w:rsid w:val="00F34B8F"/>
    <w:rsid w:val="00F356B6"/>
    <w:rsid w:val="00F36963"/>
    <w:rsid w:val="00F36AEE"/>
    <w:rsid w:val="00F378FD"/>
    <w:rsid w:val="00F413D4"/>
    <w:rsid w:val="00F41B7B"/>
    <w:rsid w:val="00F421F9"/>
    <w:rsid w:val="00F42783"/>
    <w:rsid w:val="00F42C73"/>
    <w:rsid w:val="00F43926"/>
    <w:rsid w:val="00F440D2"/>
    <w:rsid w:val="00F46351"/>
    <w:rsid w:val="00F46A1F"/>
    <w:rsid w:val="00F51FD5"/>
    <w:rsid w:val="00F619F8"/>
    <w:rsid w:val="00F623B1"/>
    <w:rsid w:val="00F64A23"/>
    <w:rsid w:val="00F64C70"/>
    <w:rsid w:val="00F65E55"/>
    <w:rsid w:val="00F67BA4"/>
    <w:rsid w:val="00F67F62"/>
    <w:rsid w:val="00F70AEA"/>
    <w:rsid w:val="00F71810"/>
    <w:rsid w:val="00F71EAA"/>
    <w:rsid w:val="00F73254"/>
    <w:rsid w:val="00F75A98"/>
    <w:rsid w:val="00F81E3E"/>
    <w:rsid w:val="00F81F70"/>
    <w:rsid w:val="00F82136"/>
    <w:rsid w:val="00F84838"/>
    <w:rsid w:val="00F84CCB"/>
    <w:rsid w:val="00F867BF"/>
    <w:rsid w:val="00F93152"/>
    <w:rsid w:val="00F93757"/>
    <w:rsid w:val="00F945AB"/>
    <w:rsid w:val="00F959DE"/>
    <w:rsid w:val="00F95BF9"/>
    <w:rsid w:val="00F97B90"/>
    <w:rsid w:val="00FA3CC1"/>
    <w:rsid w:val="00FB14D7"/>
    <w:rsid w:val="00FB1B56"/>
    <w:rsid w:val="00FB1CB9"/>
    <w:rsid w:val="00FB206E"/>
    <w:rsid w:val="00FB35E7"/>
    <w:rsid w:val="00FB40DC"/>
    <w:rsid w:val="00FB5CB5"/>
    <w:rsid w:val="00FC6229"/>
    <w:rsid w:val="00FD05F4"/>
    <w:rsid w:val="00FD1B54"/>
    <w:rsid w:val="00FD40E6"/>
    <w:rsid w:val="00FD56C8"/>
    <w:rsid w:val="00FD5F98"/>
    <w:rsid w:val="00FD7DBF"/>
    <w:rsid w:val="00FE05E6"/>
    <w:rsid w:val="00FE0B26"/>
    <w:rsid w:val="00FE12D6"/>
    <w:rsid w:val="00FE20CC"/>
    <w:rsid w:val="00FE2489"/>
    <w:rsid w:val="00FE3B33"/>
    <w:rsid w:val="00FE4D98"/>
    <w:rsid w:val="00FF0A89"/>
    <w:rsid w:val="00FF177A"/>
    <w:rsid w:val="00FF683C"/>
    <w:rsid w:val="00FF7B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33EA"/>
  </w:style>
  <w:style w:type="paragraph" w:styleId="Nagwek1">
    <w:name w:val="heading 1"/>
    <w:basedOn w:val="Normalny"/>
    <w:next w:val="Normalny"/>
    <w:link w:val="Nagwek1Znak"/>
    <w:qFormat/>
    <w:rsid w:val="000D64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0D64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0D44BD"/>
    <w:pPr>
      <w:keepNext/>
      <w:tabs>
        <w:tab w:val="num" w:pos="0"/>
      </w:tabs>
      <w:suppressAutoHyphens/>
      <w:spacing w:after="0" w:line="240" w:lineRule="auto"/>
      <w:ind w:left="864" w:hanging="864"/>
      <w:outlineLvl w:val="3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Nagwek5">
    <w:name w:val="heading 5"/>
    <w:basedOn w:val="Normalny"/>
    <w:next w:val="Normalny"/>
    <w:link w:val="Nagwek5Znak"/>
    <w:unhideWhenUsed/>
    <w:qFormat/>
    <w:rsid w:val="000D44B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nhideWhenUsed/>
    <w:qFormat/>
    <w:rsid w:val="000D44B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qFormat/>
    <w:rsid w:val="000D44BD"/>
    <w:pPr>
      <w:keepNext/>
      <w:tabs>
        <w:tab w:val="num" w:pos="0"/>
      </w:tabs>
      <w:suppressAutoHyphens/>
      <w:spacing w:after="0" w:line="240" w:lineRule="auto"/>
      <w:ind w:left="142"/>
      <w:jc w:val="center"/>
      <w:outlineLvl w:val="6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Nagwek9">
    <w:name w:val="heading 9"/>
    <w:basedOn w:val="Normalny"/>
    <w:next w:val="Normalny"/>
    <w:link w:val="Nagwek9Znak"/>
    <w:qFormat/>
    <w:rsid w:val="000D44BD"/>
    <w:pPr>
      <w:keepNext/>
      <w:tabs>
        <w:tab w:val="num" w:pos="0"/>
      </w:tabs>
      <w:suppressAutoHyphens/>
      <w:spacing w:after="0" w:line="240" w:lineRule="auto"/>
      <w:ind w:left="1584" w:hanging="1584"/>
      <w:jc w:val="center"/>
      <w:outlineLvl w:val="8"/>
    </w:pPr>
    <w:rPr>
      <w:rFonts w:ascii="Times New Roman" w:eastAsia="Times New Roman" w:hAnsi="Times New Roman" w:cs="Times New Roman"/>
      <w:b/>
      <w:color w:val="0000FF"/>
      <w:sz w:val="28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64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0D64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D82E42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82E4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82E42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iPriority w:val="99"/>
    <w:semiHidden/>
    <w:unhideWhenUsed/>
    <w:rsid w:val="00D82E42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C403C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C403C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pple-converted-space">
    <w:name w:val="apple-converted-space"/>
    <w:basedOn w:val="Domylnaczcionkaakapitu"/>
    <w:rsid w:val="00232814"/>
  </w:style>
  <w:style w:type="paragraph" w:customStyle="1" w:styleId="Default">
    <w:name w:val="Default"/>
    <w:rsid w:val="00482CB2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256FE"/>
    <w:pPr>
      <w:tabs>
        <w:tab w:val="left" w:pos="900"/>
      </w:tabs>
      <w:spacing w:after="0" w:line="240" w:lineRule="auto"/>
      <w:ind w:left="5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256FE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83484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834849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Nagwek5Znak">
    <w:name w:val="Nagłówek 5 Znak"/>
    <w:basedOn w:val="Domylnaczcionkaakapitu"/>
    <w:link w:val="Nagwek5"/>
    <w:rsid w:val="000D44B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rsid w:val="000D44B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4Znak">
    <w:name w:val="Nagłówek 4 Znak"/>
    <w:basedOn w:val="Domylnaczcionkaakapitu"/>
    <w:link w:val="Nagwek4"/>
    <w:rsid w:val="000D44BD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Nagwek7Znak">
    <w:name w:val="Nagłówek 7 Znak"/>
    <w:basedOn w:val="Domylnaczcionkaakapitu"/>
    <w:link w:val="Nagwek7"/>
    <w:rsid w:val="000D44BD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Nagwek9Znak">
    <w:name w:val="Nagłówek 9 Znak"/>
    <w:basedOn w:val="Domylnaczcionkaakapitu"/>
    <w:link w:val="Nagwek9"/>
    <w:rsid w:val="000D44BD"/>
    <w:rPr>
      <w:rFonts w:ascii="Times New Roman" w:eastAsia="Times New Roman" w:hAnsi="Times New Roman" w:cs="Times New Roman"/>
      <w:b/>
      <w:color w:val="0000FF"/>
      <w:sz w:val="28"/>
      <w:szCs w:val="20"/>
      <w:lang w:eastAsia="zh-CN"/>
    </w:rPr>
  </w:style>
  <w:style w:type="character" w:customStyle="1" w:styleId="ZnakZnak">
    <w:name w:val="Znak Znak"/>
    <w:rsid w:val="00B52838"/>
    <w:rPr>
      <w:sz w:val="28"/>
      <w:lang w:val="pl-PL" w:bidi="ar-SA"/>
    </w:rPr>
  </w:style>
  <w:style w:type="paragraph" w:customStyle="1" w:styleId="Tekstpodstawowy21">
    <w:name w:val="Tekst podstawowy 21"/>
    <w:basedOn w:val="Normalny"/>
    <w:rsid w:val="00B5283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3344</TotalTime>
  <Pages>44</Pages>
  <Words>13349</Words>
  <Characters>80098</Characters>
  <Application>Microsoft Office Word</Application>
  <DocSecurity>0</DocSecurity>
  <Lines>667</Lines>
  <Paragraphs>186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magdalena.1971@outlook.com</dc:creator>
  <cp:keywords/>
  <dc:description/>
  <cp:lastModifiedBy>ZSZ1</cp:lastModifiedBy>
  <cp:revision>1097</cp:revision>
  <dcterms:created xsi:type="dcterms:W3CDTF">2017-10-27T08:55:00Z</dcterms:created>
  <dcterms:modified xsi:type="dcterms:W3CDTF">2018-01-10T08:55:00Z</dcterms:modified>
</cp:coreProperties>
</file>